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51" w:rsidRDefault="00823A32" w:rsidP="00823A32">
      <w:pPr>
        <w:spacing w:after="0" w:line="240" w:lineRule="auto"/>
        <w:rPr>
          <w:rFonts w:ascii="Times New Roman" w:eastAsia="Times New Roman" w:hAnsi="Times New Roman" w:cs="Times New Roman"/>
          <w:b/>
          <w:color w:val="002060"/>
          <w:sz w:val="28"/>
          <w:szCs w:val="28"/>
          <w:lang w:eastAsia="ru-RU"/>
        </w:rPr>
      </w:pPr>
      <w:r w:rsidRPr="007500A8">
        <w:rPr>
          <w:rFonts w:ascii="Times New Roman" w:eastAsia="Times New Roman" w:hAnsi="Times New Roman" w:cs="Times New Roman"/>
          <w:b/>
          <w:color w:val="002060"/>
          <w:sz w:val="28"/>
          <w:szCs w:val="28"/>
          <w:lang w:eastAsia="ru-RU"/>
        </w:rPr>
        <w:t xml:space="preserve">                                                  </w:t>
      </w:r>
    </w:p>
    <w:p w:rsidR="004A0351" w:rsidRPr="004A0351" w:rsidRDefault="004A0351" w:rsidP="004A0351">
      <w:pPr>
        <w:spacing w:after="0" w:line="240" w:lineRule="auto"/>
        <w:rPr>
          <w:rFonts w:ascii="Times New Roman" w:eastAsia="Times New Roman" w:hAnsi="Times New Roman" w:cs="Times New Roman"/>
          <w:b/>
          <w:color w:val="0070C0"/>
          <w:sz w:val="28"/>
          <w:szCs w:val="28"/>
          <w:lang w:eastAsia="ru-RU"/>
        </w:rPr>
      </w:pPr>
      <w:r w:rsidRPr="004A0351">
        <w:rPr>
          <w:rFonts w:ascii="Times New Roman" w:eastAsia="Times New Roman" w:hAnsi="Times New Roman" w:cs="Times New Roman"/>
          <w:b/>
          <w:noProof/>
          <w:sz w:val="28"/>
          <w:szCs w:val="28"/>
          <w:lang w:eastAsia="ru-RU"/>
        </w:rPr>
        <w:drawing>
          <wp:anchor distT="0" distB="0" distL="114300" distR="114300" simplePos="0" relativeHeight="251800576" behindDoc="0" locked="0" layoutInCell="1" allowOverlap="1" wp14:anchorId="427150BB" wp14:editId="1032FC37">
            <wp:simplePos x="0" y="0"/>
            <wp:positionH relativeFrom="column">
              <wp:posOffset>-1032510</wp:posOffset>
            </wp:positionH>
            <wp:positionV relativeFrom="paragraph">
              <wp:posOffset>-643890</wp:posOffset>
            </wp:positionV>
            <wp:extent cx="2295525" cy="2028825"/>
            <wp:effectExtent l="0" t="0" r="9525" b="9525"/>
            <wp:wrapSquare wrapText="bothSides"/>
            <wp:docPr id="1" name="Рисунок 1" descr="C:\Users\user\Documents\ПРИЗЕНТАЦИИ\э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РИЗЕНТАЦИИ\эмблем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351" w:rsidRPr="004A0351" w:rsidRDefault="004A0351" w:rsidP="004A0351">
      <w:pPr>
        <w:spacing w:after="0" w:line="240" w:lineRule="auto"/>
        <w:jc w:val="center"/>
        <w:rPr>
          <w:rFonts w:ascii="Times New Roman" w:eastAsia="Times New Roman" w:hAnsi="Times New Roman" w:cs="Times New Roman"/>
          <w:color w:val="0070C0"/>
          <w:sz w:val="32"/>
          <w:szCs w:val="32"/>
          <w:lang w:eastAsia="ru-RU"/>
        </w:rPr>
      </w:pPr>
    </w:p>
    <w:p w:rsidR="004A0351" w:rsidRPr="004A0351" w:rsidRDefault="004A0351" w:rsidP="004A0351">
      <w:pPr>
        <w:spacing w:after="0" w:line="240" w:lineRule="auto"/>
        <w:jc w:val="center"/>
        <w:rPr>
          <w:rFonts w:ascii="Times New Roman" w:eastAsia="Times New Roman" w:hAnsi="Times New Roman" w:cs="Times New Roman"/>
          <w:color w:val="0070C0"/>
          <w:sz w:val="32"/>
          <w:szCs w:val="32"/>
          <w:lang w:eastAsia="ru-RU"/>
        </w:rPr>
      </w:pPr>
    </w:p>
    <w:p w:rsidR="004A0351" w:rsidRPr="004A0351" w:rsidRDefault="004A0351" w:rsidP="004A0351">
      <w:pPr>
        <w:spacing w:after="0" w:line="240" w:lineRule="auto"/>
        <w:jc w:val="center"/>
        <w:rPr>
          <w:rFonts w:ascii="Times New Roman" w:eastAsia="Times New Roman" w:hAnsi="Times New Roman" w:cs="Times New Roman"/>
          <w:color w:val="0070C0"/>
          <w:sz w:val="32"/>
          <w:szCs w:val="32"/>
          <w:lang w:eastAsia="ru-RU"/>
        </w:rPr>
      </w:pPr>
    </w:p>
    <w:p w:rsidR="004A0351" w:rsidRPr="004A0351" w:rsidRDefault="004A0351" w:rsidP="004A0351">
      <w:pPr>
        <w:spacing w:after="0" w:line="240" w:lineRule="auto"/>
        <w:jc w:val="center"/>
        <w:rPr>
          <w:rFonts w:ascii="Times New Roman" w:eastAsia="Times New Roman" w:hAnsi="Times New Roman" w:cs="Times New Roman"/>
          <w:color w:val="0070C0"/>
          <w:sz w:val="32"/>
          <w:szCs w:val="32"/>
          <w:lang w:eastAsia="ru-RU"/>
        </w:rPr>
      </w:pPr>
    </w:p>
    <w:p w:rsidR="004A0351" w:rsidRPr="004A0351" w:rsidRDefault="004A0351" w:rsidP="004A0351">
      <w:pPr>
        <w:spacing w:after="0" w:line="240" w:lineRule="auto"/>
        <w:jc w:val="center"/>
        <w:rPr>
          <w:rFonts w:ascii="Times New Roman" w:eastAsia="Times New Roman" w:hAnsi="Times New Roman" w:cs="Times New Roman"/>
          <w:color w:val="0070C0"/>
          <w:sz w:val="32"/>
          <w:szCs w:val="32"/>
          <w:lang w:eastAsia="ru-RU"/>
        </w:rPr>
      </w:pPr>
    </w:p>
    <w:p w:rsidR="004A0351" w:rsidRPr="004A0351" w:rsidRDefault="004A0351" w:rsidP="004A0351">
      <w:pPr>
        <w:spacing w:after="0" w:line="240" w:lineRule="auto"/>
        <w:jc w:val="center"/>
        <w:rPr>
          <w:rFonts w:ascii="Times New Roman" w:eastAsia="Times New Roman" w:hAnsi="Times New Roman" w:cs="Times New Roman"/>
          <w:color w:val="0070C0"/>
          <w:sz w:val="32"/>
          <w:szCs w:val="32"/>
          <w:lang w:eastAsia="ru-RU"/>
        </w:rPr>
      </w:pPr>
    </w:p>
    <w:p w:rsidR="004A0351" w:rsidRPr="005C36CC" w:rsidRDefault="004A0351" w:rsidP="004A0351">
      <w:pPr>
        <w:spacing w:after="0" w:line="240" w:lineRule="auto"/>
        <w:rPr>
          <w:rFonts w:ascii="Times New Roman" w:eastAsia="Times New Roman" w:hAnsi="Times New Roman" w:cs="Times New Roman"/>
          <w:b/>
          <w:color w:val="00B050"/>
          <w:sz w:val="48"/>
          <w:szCs w:val="48"/>
          <w:lang w:eastAsia="ru-RU"/>
        </w:rPr>
      </w:pPr>
      <w:r w:rsidRPr="005C36CC">
        <w:rPr>
          <w:rFonts w:ascii="Times New Roman" w:eastAsia="Times New Roman" w:hAnsi="Times New Roman" w:cs="Times New Roman"/>
          <w:b/>
          <w:color w:val="00B050"/>
          <w:sz w:val="48"/>
          <w:szCs w:val="48"/>
          <w:lang w:eastAsia="ru-RU"/>
        </w:rPr>
        <w:t xml:space="preserve">                               Отчёт </w:t>
      </w:r>
    </w:p>
    <w:p w:rsidR="004A0351" w:rsidRPr="005C36CC" w:rsidRDefault="004A0351" w:rsidP="004A0351">
      <w:pPr>
        <w:spacing w:after="0" w:line="240" w:lineRule="auto"/>
        <w:rPr>
          <w:rFonts w:ascii="Times New Roman" w:eastAsia="Times New Roman" w:hAnsi="Times New Roman" w:cs="Times New Roman"/>
          <w:b/>
          <w:color w:val="00B050"/>
          <w:sz w:val="48"/>
          <w:szCs w:val="48"/>
          <w:lang w:eastAsia="ru-RU"/>
        </w:rPr>
      </w:pPr>
      <w:r w:rsidRPr="005C36CC">
        <w:rPr>
          <w:rFonts w:ascii="Times New Roman" w:eastAsia="Times New Roman" w:hAnsi="Times New Roman" w:cs="Times New Roman"/>
          <w:b/>
          <w:color w:val="00B050"/>
          <w:sz w:val="48"/>
          <w:szCs w:val="48"/>
          <w:lang w:eastAsia="ru-RU"/>
        </w:rPr>
        <w:t xml:space="preserve">                     о деятельности</w:t>
      </w:r>
    </w:p>
    <w:p w:rsidR="00342EEF" w:rsidRPr="005C36CC" w:rsidRDefault="00342EEF" w:rsidP="004A0351">
      <w:pPr>
        <w:spacing w:after="0" w:line="240" w:lineRule="auto"/>
        <w:jc w:val="center"/>
        <w:rPr>
          <w:rFonts w:ascii="Times New Roman" w:eastAsia="Times New Roman" w:hAnsi="Times New Roman" w:cs="Times New Roman"/>
          <w:b/>
          <w:color w:val="00B050"/>
          <w:sz w:val="32"/>
          <w:szCs w:val="32"/>
          <w:lang w:eastAsia="ru-RU"/>
        </w:rPr>
      </w:pPr>
    </w:p>
    <w:p w:rsidR="004A0351" w:rsidRPr="005C36CC" w:rsidRDefault="004A0351" w:rsidP="004A0351">
      <w:pPr>
        <w:spacing w:after="0" w:line="240" w:lineRule="auto"/>
        <w:jc w:val="center"/>
        <w:rPr>
          <w:rFonts w:ascii="Times New Roman" w:eastAsia="Times New Roman" w:hAnsi="Times New Roman" w:cs="Times New Roman"/>
          <w:b/>
          <w:color w:val="00B050"/>
          <w:sz w:val="32"/>
          <w:szCs w:val="32"/>
          <w:lang w:eastAsia="ru-RU"/>
        </w:rPr>
      </w:pPr>
      <w:r w:rsidRPr="005C36CC">
        <w:rPr>
          <w:rFonts w:ascii="Times New Roman" w:eastAsia="Times New Roman" w:hAnsi="Times New Roman" w:cs="Times New Roman"/>
          <w:b/>
          <w:color w:val="00B050"/>
          <w:sz w:val="32"/>
          <w:szCs w:val="32"/>
          <w:lang w:eastAsia="ru-RU"/>
        </w:rPr>
        <w:t xml:space="preserve">Государственного казённого учреждения социального обслуживания населения Астраханской области </w:t>
      </w:r>
    </w:p>
    <w:p w:rsidR="004A0351" w:rsidRPr="005C36CC" w:rsidRDefault="004A0351" w:rsidP="004A0351">
      <w:pPr>
        <w:spacing w:after="0" w:line="240" w:lineRule="auto"/>
        <w:jc w:val="center"/>
        <w:rPr>
          <w:rFonts w:ascii="Times New Roman" w:eastAsia="Times New Roman" w:hAnsi="Times New Roman" w:cs="Times New Roman"/>
          <w:b/>
          <w:color w:val="00B050"/>
          <w:sz w:val="32"/>
          <w:szCs w:val="32"/>
          <w:lang w:eastAsia="ru-RU"/>
        </w:rPr>
      </w:pPr>
      <w:r w:rsidRPr="005C36CC">
        <w:rPr>
          <w:rFonts w:ascii="Times New Roman" w:eastAsia="Times New Roman" w:hAnsi="Times New Roman" w:cs="Times New Roman"/>
          <w:b/>
          <w:color w:val="00B050"/>
          <w:sz w:val="32"/>
          <w:szCs w:val="32"/>
          <w:lang w:eastAsia="ru-RU"/>
        </w:rPr>
        <w:t>«Комплексный центр социального обслуживания населения, Красноярский район,  Астраханская область»</w:t>
      </w:r>
    </w:p>
    <w:p w:rsidR="004A0351" w:rsidRPr="005C36CC" w:rsidRDefault="004A0351" w:rsidP="004A0351">
      <w:pPr>
        <w:spacing w:after="0" w:line="240" w:lineRule="auto"/>
        <w:rPr>
          <w:rFonts w:ascii="Times New Roman" w:eastAsia="Times New Roman" w:hAnsi="Times New Roman" w:cs="Times New Roman"/>
          <w:b/>
          <w:color w:val="00B050"/>
          <w:sz w:val="32"/>
          <w:szCs w:val="32"/>
          <w:lang w:eastAsia="ru-RU"/>
        </w:rPr>
      </w:pPr>
      <w:r w:rsidRPr="005C36CC">
        <w:rPr>
          <w:rFonts w:ascii="Times New Roman" w:eastAsia="Times New Roman" w:hAnsi="Times New Roman" w:cs="Times New Roman"/>
          <w:b/>
          <w:color w:val="00B050"/>
          <w:sz w:val="32"/>
          <w:szCs w:val="32"/>
          <w:lang w:eastAsia="ru-RU"/>
        </w:rPr>
        <w:t xml:space="preserve">                    </w:t>
      </w:r>
      <w:r w:rsidR="005C36CC" w:rsidRPr="005C36CC">
        <w:rPr>
          <w:rFonts w:ascii="Times New Roman" w:eastAsia="Times New Roman" w:hAnsi="Times New Roman" w:cs="Times New Roman"/>
          <w:b/>
          <w:color w:val="00B050"/>
          <w:sz w:val="32"/>
          <w:szCs w:val="32"/>
          <w:lang w:eastAsia="ru-RU"/>
        </w:rPr>
        <w:t xml:space="preserve">                       за   2017</w:t>
      </w:r>
      <w:r w:rsidRPr="005C36CC">
        <w:rPr>
          <w:rFonts w:ascii="Times New Roman" w:eastAsia="Times New Roman" w:hAnsi="Times New Roman" w:cs="Times New Roman"/>
          <w:b/>
          <w:color w:val="00B050"/>
          <w:sz w:val="32"/>
          <w:szCs w:val="32"/>
          <w:lang w:eastAsia="ru-RU"/>
        </w:rPr>
        <w:t xml:space="preserve"> г.</w:t>
      </w:r>
    </w:p>
    <w:p w:rsidR="004A0351" w:rsidRPr="005C36CC" w:rsidRDefault="004A0351" w:rsidP="004A0351">
      <w:pPr>
        <w:spacing w:after="0" w:line="240" w:lineRule="auto"/>
        <w:jc w:val="center"/>
        <w:rPr>
          <w:rFonts w:ascii="Times New Roman" w:eastAsia="Times New Roman" w:hAnsi="Times New Roman" w:cs="Times New Roman"/>
          <w:b/>
          <w:color w:val="00B050"/>
          <w:sz w:val="40"/>
          <w:szCs w:val="40"/>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both"/>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both"/>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both"/>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both"/>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jc w:val="center"/>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rPr>
          <w:rFonts w:ascii="Times New Roman" w:eastAsia="Times New Roman" w:hAnsi="Times New Roman" w:cs="Times New Roman"/>
          <w:color w:val="00B050"/>
          <w:sz w:val="28"/>
          <w:szCs w:val="28"/>
          <w:lang w:eastAsia="ru-RU"/>
        </w:rPr>
      </w:pPr>
      <w:r w:rsidRPr="005C36CC">
        <w:rPr>
          <w:rFonts w:ascii="Times New Roman" w:eastAsia="Times New Roman" w:hAnsi="Times New Roman" w:cs="Times New Roman"/>
          <w:color w:val="00B050"/>
          <w:sz w:val="28"/>
          <w:szCs w:val="28"/>
          <w:lang w:eastAsia="ru-RU"/>
        </w:rPr>
        <w:t xml:space="preserve">                                             </w:t>
      </w:r>
    </w:p>
    <w:p w:rsidR="004A0351" w:rsidRPr="005C36CC" w:rsidRDefault="004A0351" w:rsidP="004A0351">
      <w:pPr>
        <w:spacing w:after="0" w:line="240" w:lineRule="auto"/>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rPr>
          <w:rFonts w:ascii="Times New Roman" w:eastAsia="Times New Roman" w:hAnsi="Times New Roman" w:cs="Times New Roman"/>
          <w:b/>
          <w:color w:val="00B050"/>
          <w:sz w:val="28"/>
          <w:szCs w:val="28"/>
          <w:lang w:eastAsia="ru-RU"/>
        </w:rPr>
      </w:pPr>
      <w:r w:rsidRPr="005C36CC">
        <w:rPr>
          <w:rFonts w:ascii="Times New Roman" w:eastAsia="Times New Roman" w:hAnsi="Times New Roman" w:cs="Times New Roman"/>
          <w:color w:val="00B050"/>
          <w:sz w:val="28"/>
          <w:szCs w:val="28"/>
          <w:lang w:eastAsia="ru-RU"/>
        </w:rPr>
        <w:t xml:space="preserve">                                          </w:t>
      </w:r>
      <w:r w:rsidRPr="005C36CC">
        <w:rPr>
          <w:rFonts w:ascii="Times New Roman" w:eastAsia="Times New Roman" w:hAnsi="Times New Roman" w:cs="Times New Roman"/>
          <w:b/>
          <w:color w:val="00B050"/>
          <w:sz w:val="28"/>
          <w:szCs w:val="28"/>
          <w:lang w:eastAsia="ru-RU"/>
        </w:rPr>
        <w:t xml:space="preserve"> с. Красный Яр</w:t>
      </w:r>
    </w:p>
    <w:p w:rsidR="00342EEF" w:rsidRPr="005C36CC" w:rsidRDefault="00342EEF" w:rsidP="004A0351">
      <w:pPr>
        <w:spacing w:after="0" w:line="240" w:lineRule="auto"/>
        <w:rPr>
          <w:rFonts w:ascii="Times New Roman" w:eastAsia="Times New Roman" w:hAnsi="Times New Roman" w:cs="Times New Roman"/>
          <w:color w:val="00B050"/>
          <w:sz w:val="28"/>
          <w:szCs w:val="28"/>
          <w:lang w:eastAsia="ru-RU"/>
        </w:rPr>
      </w:pPr>
    </w:p>
    <w:p w:rsidR="004A0351" w:rsidRPr="005C36CC" w:rsidRDefault="004A0351" w:rsidP="004A0351">
      <w:pPr>
        <w:spacing w:after="0" w:line="240" w:lineRule="auto"/>
        <w:rPr>
          <w:rFonts w:ascii="Times New Roman" w:eastAsia="Times New Roman" w:hAnsi="Times New Roman" w:cs="Times New Roman"/>
          <w:color w:val="00B050"/>
          <w:sz w:val="24"/>
          <w:szCs w:val="24"/>
          <w:lang w:eastAsia="ru-RU"/>
        </w:rPr>
      </w:pPr>
    </w:p>
    <w:p w:rsidR="00DC52F2" w:rsidRPr="005C36CC" w:rsidRDefault="00823A32" w:rsidP="004A0351">
      <w:pPr>
        <w:spacing w:after="0" w:line="240" w:lineRule="auto"/>
        <w:jc w:val="center"/>
        <w:rPr>
          <w:rFonts w:ascii="Times New Roman" w:eastAsia="Times New Roman" w:hAnsi="Times New Roman" w:cs="Times New Roman"/>
          <w:b/>
          <w:color w:val="00B050"/>
          <w:sz w:val="36"/>
          <w:szCs w:val="36"/>
          <w:lang w:eastAsia="ru-RU"/>
        </w:rPr>
      </w:pPr>
      <w:r w:rsidRPr="005C36CC">
        <w:rPr>
          <w:rFonts w:ascii="Times New Roman" w:eastAsia="Times New Roman" w:hAnsi="Times New Roman" w:cs="Times New Roman"/>
          <w:b/>
          <w:color w:val="00B050"/>
          <w:sz w:val="36"/>
          <w:szCs w:val="36"/>
          <w:lang w:eastAsia="ru-RU"/>
        </w:rPr>
        <w:lastRenderedPageBreak/>
        <w:t xml:space="preserve">РАЗДЕЛ </w:t>
      </w:r>
      <w:r w:rsidRPr="005C36CC">
        <w:rPr>
          <w:rFonts w:ascii="Times New Roman" w:eastAsia="Times New Roman" w:hAnsi="Times New Roman" w:cs="Times New Roman"/>
          <w:b/>
          <w:color w:val="00B050"/>
          <w:sz w:val="36"/>
          <w:szCs w:val="36"/>
          <w:lang w:val="en-US" w:eastAsia="ru-RU"/>
        </w:rPr>
        <w:t>I</w:t>
      </w:r>
      <w:r w:rsidR="00602804" w:rsidRPr="005C36CC">
        <w:rPr>
          <w:rFonts w:ascii="Times New Roman" w:eastAsia="Times New Roman" w:hAnsi="Times New Roman" w:cs="Times New Roman"/>
          <w:b/>
          <w:color w:val="00B050"/>
          <w:sz w:val="36"/>
          <w:szCs w:val="36"/>
          <w:lang w:eastAsia="ru-RU"/>
        </w:rPr>
        <w:t>.</w:t>
      </w:r>
    </w:p>
    <w:p w:rsidR="00DC52F2" w:rsidRPr="005C36CC" w:rsidRDefault="00823A32" w:rsidP="00DC52F2">
      <w:pPr>
        <w:spacing w:after="0" w:line="240" w:lineRule="auto"/>
        <w:jc w:val="center"/>
        <w:rPr>
          <w:rFonts w:ascii="Times New Roman" w:eastAsia="Times New Roman" w:hAnsi="Times New Roman" w:cs="Times New Roman"/>
          <w:b/>
          <w:color w:val="00B050"/>
          <w:sz w:val="32"/>
          <w:szCs w:val="32"/>
          <w:lang w:eastAsia="ru-RU"/>
        </w:rPr>
      </w:pPr>
      <w:r w:rsidRPr="005C36CC">
        <w:rPr>
          <w:rFonts w:ascii="Times New Roman" w:eastAsia="Times New Roman" w:hAnsi="Times New Roman" w:cs="Times New Roman"/>
          <w:b/>
          <w:color w:val="00B050"/>
          <w:sz w:val="32"/>
          <w:szCs w:val="32"/>
          <w:lang w:eastAsia="ru-RU"/>
        </w:rPr>
        <w:t>Основные цели и задачи деятельности учреждения</w:t>
      </w:r>
      <w:r w:rsidR="0001763C" w:rsidRPr="005C36CC">
        <w:rPr>
          <w:rFonts w:ascii="Times New Roman" w:eastAsia="Times New Roman" w:hAnsi="Times New Roman" w:cs="Times New Roman"/>
          <w:b/>
          <w:color w:val="00B050"/>
          <w:sz w:val="32"/>
          <w:szCs w:val="32"/>
          <w:lang w:eastAsia="ru-RU"/>
        </w:rPr>
        <w:t xml:space="preserve">  </w:t>
      </w:r>
    </w:p>
    <w:p w:rsidR="0001763C" w:rsidRPr="00DC52F2" w:rsidRDefault="0001763C" w:rsidP="00DC52F2">
      <w:pPr>
        <w:spacing w:after="0" w:line="240" w:lineRule="auto"/>
        <w:jc w:val="center"/>
        <w:rPr>
          <w:rFonts w:ascii="Times New Roman" w:eastAsia="Times New Roman" w:hAnsi="Times New Roman" w:cs="Times New Roman"/>
          <w:b/>
          <w:color w:val="0070C0"/>
          <w:sz w:val="32"/>
          <w:szCs w:val="32"/>
          <w:lang w:eastAsia="ru-RU"/>
        </w:rPr>
      </w:pPr>
    </w:p>
    <w:p w:rsidR="00823A32" w:rsidRPr="001C30CA" w:rsidRDefault="00823A32" w:rsidP="00823A32">
      <w:pPr>
        <w:spacing w:after="0" w:line="240" w:lineRule="auto"/>
        <w:jc w:val="both"/>
        <w:rPr>
          <w:rFonts w:ascii="Times New Roman" w:eastAsia="Times New Roman" w:hAnsi="Times New Roman" w:cs="Times New Roman"/>
          <w:b/>
          <w:color w:val="0070C0"/>
          <w:sz w:val="28"/>
          <w:szCs w:val="28"/>
          <w:lang w:eastAsia="ru-RU"/>
        </w:rPr>
      </w:pPr>
      <w:r w:rsidRPr="00823A32">
        <w:rPr>
          <w:rFonts w:ascii="Times New Roman" w:eastAsia="Times New Roman" w:hAnsi="Times New Roman" w:cs="Times New Roman"/>
          <w:sz w:val="28"/>
          <w:szCs w:val="28"/>
          <w:lang w:eastAsia="ru-RU"/>
        </w:rPr>
        <w:t xml:space="preserve">      Государственное казённое учреждение социального обслуживания населения Астраханской области «Комплексный центр социального обслуживания населения, Красноярский район, Астраханская область» </w:t>
      </w:r>
      <w:r w:rsidR="00DC52F2">
        <w:rPr>
          <w:rFonts w:ascii="Times New Roman" w:hAnsi="Times New Roman" w:cs="Times New Roman"/>
          <w:sz w:val="28"/>
          <w:szCs w:val="28"/>
        </w:rPr>
        <w:t xml:space="preserve">осуществляет функции по реализации государственной политики в сфере социального обслуживания  на территории Красноярского района. Основной целью деятельности учреждения является обеспечение реализации предусмотренных законодательством полномочий Астраханской области в сфере социального обслуживания населения. </w:t>
      </w:r>
      <w:r w:rsidR="00DC52F2">
        <w:rPr>
          <w:rFonts w:ascii="Times New Roman" w:eastAsia="Times New Roman" w:hAnsi="Times New Roman" w:cs="Times New Roman"/>
          <w:sz w:val="28"/>
          <w:szCs w:val="28"/>
          <w:lang w:eastAsia="ru-RU"/>
        </w:rPr>
        <w:t xml:space="preserve"> </w:t>
      </w:r>
      <w:r w:rsidR="004235B9" w:rsidRPr="005C36CC">
        <w:rPr>
          <w:rFonts w:ascii="Times New Roman" w:eastAsia="Times New Roman" w:hAnsi="Times New Roman" w:cs="Times New Roman"/>
          <w:b/>
          <w:color w:val="00B050"/>
          <w:sz w:val="28"/>
          <w:szCs w:val="28"/>
          <w:lang w:eastAsia="ru-RU"/>
        </w:rPr>
        <w:t>(Таблица №1)</w:t>
      </w:r>
    </w:p>
    <w:p w:rsidR="00BC0BAF" w:rsidRPr="001C30CA" w:rsidRDefault="00BC0BAF" w:rsidP="00823A32">
      <w:pPr>
        <w:spacing w:after="0" w:line="240" w:lineRule="auto"/>
        <w:jc w:val="both"/>
        <w:rPr>
          <w:rFonts w:ascii="Times New Roman" w:eastAsia="Times New Roman" w:hAnsi="Times New Roman" w:cs="Times New Roman"/>
          <w:color w:val="0070C0"/>
          <w:sz w:val="28"/>
          <w:szCs w:val="28"/>
          <w:lang w:eastAsia="ru-RU"/>
        </w:rPr>
      </w:pPr>
    </w:p>
    <w:p w:rsidR="00DC52F2" w:rsidRPr="00677DBF" w:rsidRDefault="007500A8" w:rsidP="00823A32">
      <w:pPr>
        <w:spacing w:after="0" w:line="240" w:lineRule="auto"/>
        <w:jc w:val="both"/>
        <w:rPr>
          <w:rFonts w:ascii="Times New Roman" w:eastAsia="Times New Roman" w:hAnsi="Times New Roman" w:cs="Times New Roman"/>
          <w:b/>
          <w:color w:val="00B050"/>
          <w:sz w:val="28"/>
          <w:szCs w:val="28"/>
          <w:lang w:eastAsia="ru-RU"/>
        </w:rPr>
      </w:pPr>
      <w:r w:rsidRPr="00677DBF">
        <w:rPr>
          <w:rFonts w:ascii="Times New Roman" w:eastAsia="Times New Roman" w:hAnsi="Times New Roman" w:cs="Times New Roman"/>
          <w:b/>
          <w:color w:val="00B050"/>
          <w:sz w:val="28"/>
          <w:szCs w:val="28"/>
          <w:lang w:eastAsia="ru-RU"/>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8300"/>
      </w:tblGrid>
      <w:tr w:rsidR="00823A32" w:rsidRPr="00823A32" w:rsidTr="003C3595">
        <w:trPr>
          <w:trHeight w:val="1198"/>
        </w:trPr>
        <w:tc>
          <w:tcPr>
            <w:tcW w:w="1198" w:type="dxa"/>
            <w:tcBorders>
              <w:top w:val="single" w:sz="4" w:space="0" w:color="auto"/>
              <w:left w:val="single" w:sz="4" w:space="0" w:color="auto"/>
              <w:bottom w:val="single" w:sz="4" w:space="0" w:color="auto"/>
              <w:right w:val="single" w:sz="4" w:space="0" w:color="auto"/>
            </w:tcBorders>
          </w:tcPr>
          <w:p w:rsidR="00823A32" w:rsidRPr="00677DBF" w:rsidRDefault="00823A32" w:rsidP="00823A32">
            <w:pPr>
              <w:spacing w:after="0" w:line="240" w:lineRule="auto"/>
              <w:jc w:val="both"/>
              <w:rPr>
                <w:rFonts w:ascii="Times New Roman" w:eastAsia="Times New Roman" w:hAnsi="Times New Roman" w:cs="Times New Roman"/>
                <w:b/>
                <w:color w:val="00B050"/>
                <w:sz w:val="28"/>
                <w:szCs w:val="28"/>
                <w:lang w:eastAsia="ru-RU"/>
              </w:rPr>
            </w:pPr>
            <w:r w:rsidRPr="00677DBF">
              <w:rPr>
                <w:rFonts w:ascii="Times New Roman" w:eastAsia="Times New Roman" w:hAnsi="Times New Roman" w:cs="Times New Roman"/>
                <w:b/>
                <w:color w:val="00B050"/>
                <w:sz w:val="28"/>
                <w:szCs w:val="28"/>
                <w:lang w:eastAsia="ru-RU"/>
              </w:rPr>
              <w:t>Цель:</w:t>
            </w:r>
          </w:p>
        </w:tc>
        <w:tc>
          <w:tcPr>
            <w:tcW w:w="8300" w:type="dxa"/>
            <w:tcBorders>
              <w:top w:val="single" w:sz="4" w:space="0" w:color="auto"/>
              <w:left w:val="single" w:sz="4" w:space="0" w:color="auto"/>
              <w:bottom w:val="single" w:sz="4" w:space="0" w:color="auto"/>
              <w:right w:val="single" w:sz="4" w:space="0" w:color="auto"/>
            </w:tcBorders>
          </w:tcPr>
          <w:p w:rsidR="00823A32" w:rsidRPr="00823A32" w:rsidRDefault="00DC52F2"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Предоставление социальных услуг</w:t>
            </w:r>
            <w:r w:rsidR="00823A32" w:rsidRPr="00823A32">
              <w:rPr>
                <w:rFonts w:ascii="Times New Roman" w:eastAsia="Times New Roman" w:hAnsi="Times New Roman" w:cs="Times New Roman"/>
                <w:sz w:val="28"/>
                <w:szCs w:val="28"/>
                <w:lang w:eastAsia="ru-RU"/>
              </w:rPr>
              <w:t xml:space="preserve"> семьям и отдельным гражданам, оказавшимся в трудной жизненной ситуации, помощи в реализации их законных прав интересов, содействие в улучшении </w:t>
            </w:r>
            <w:r w:rsidR="00602804">
              <w:rPr>
                <w:rFonts w:ascii="Times New Roman" w:eastAsia="Times New Roman" w:hAnsi="Times New Roman" w:cs="Times New Roman"/>
                <w:sz w:val="28"/>
                <w:szCs w:val="28"/>
                <w:lang w:eastAsia="ru-RU"/>
              </w:rPr>
              <w:t xml:space="preserve"> их </w:t>
            </w:r>
            <w:r w:rsidR="0023537F">
              <w:rPr>
                <w:rFonts w:ascii="Times New Roman" w:eastAsia="Times New Roman" w:hAnsi="Times New Roman" w:cs="Times New Roman"/>
                <w:sz w:val="28"/>
                <w:szCs w:val="28"/>
                <w:lang w:eastAsia="ru-RU"/>
              </w:rPr>
              <w:t>социального и</w:t>
            </w:r>
            <w:r w:rsidR="00823A32" w:rsidRPr="00823A32">
              <w:rPr>
                <w:rFonts w:ascii="Times New Roman" w:eastAsia="Times New Roman" w:hAnsi="Times New Roman" w:cs="Times New Roman"/>
                <w:sz w:val="28"/>
                <w:szCs w:val="28"/>
                <w:lang w:eastAsia="ru-RU"/>
              </w:rPr>
              <w:t xml:space="preserve"> психологического статуса.</w:t>
            </w:r>
          </w:p>
        </w:tc>
      </w:tr>
      <w:tr w:rsidR="00823A32" w:rsidRPr="00823A32" w:rsidTr="003C3595">
        <w:trPr>
          <w:trHeight w:val="79"/>
        </w:trPr>
        <w:tc>
          <w:tcPr>
            <w:tcW w:w="1198" w:type="dxa"/>
            <w:tcBorders>
              <w:top w:val="single" w:sz="4" w:space="0" w:color="auto"/>
              <w:left w:val="single" w:sz="4" w:space="0" w:color="auto"/>
              <w:bottom w:val="single" w:sz="4" w:space="0" w:color="auto"/>
              <w:right w:val="single" w:sz="4" w:space="0" w:color="auto"/>
            </w:tcBorders>
          </w:tcPr>
          <w:p w:rsidR="00823A32" w:rsidRPr="00677DBF" w:rsidRDefault="00823A32" w:rsidP="00823A32">
            <w:pPr>
              <w:spacing w:after="0" w:line="240" w:lineRule="auto"/>
              <w:jc w:val="both"/>
              <w:rPr>
                <w:rFonts w:ascii="Times New Roman" w:eastAsia="Times New Roman" w:hAnsi="Times New Roman" w:cs="Times New Roman"/>
                <w:b/>
                <w:color w:val="00B050"/>
                <w:sz w:val="28"/>
                <w:szCs w:val="28"/>
                <w:lang w:eastAsia="ru-RU"/>
              </w:rPr>
            </w:pPr>
            <w:r w:rsidRPr="00677DBF">
              <w:rPr>
                <w:rFonts w:ascii="Times New Roman" w:eastAsia="Times New Roman" w:hAnsi="Times New Roman" w:cs="Times New Roman"/>
                <w:b/>
                <w:color w:val="00B050"/>
                <w:sz w:val="28"/>
                <w:szCs w:val="28"/>
                <w:lang w:eastAsia="ru-RU"/>
              </w:rPr>
              <w:t>Задачи:</w:t>
            </w:r>
          </w:p>
        </w:tc>
        <w:tc>
          <w:tcPr>
            <w:tcW w:w="8300" w:type="dxa"/>
            <w:tcBorders>
              <w:top w:val="single" w:sz="4" w:space="0" w:color="auto"/>
              <w:left w:val="single" w:sz="4" w:space="0" w:color="auto"/>
              <w:bottom w:val="single" w:sz="4" w:space="0" w:color="auto"/>
              <w:right w:val="single" w:sz="4" w:space="0" w:color="auto"/>
            </w:tcBorders>
          </w:tcPr>
          <w:p w:rsidR="00823A32" w:rsidRPr="00823A32" w:rsidRDefault="00966593"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823A32" w:rsidRPr="00823A32">
              <w:rPr>
                <w:rFonts w:ascii="Times New Roman" w:eastAsia="Times New Roman" w:hAnsi="Times New Roman" w:cs="Times New Roman"/>
                <w:sz w:val="28"/>
                <w:szCs w:val="28"/>
                <w:lang w:eastAsia="ru-RU"/>
              </w:rPr>
              <w:t>реали</w:t>
            </w:r>
            <w:r w:rsidR="0023537F">
              <w:rPr>
                <w:rFonts w:ascii="Times New Roman" w:eastAsia="Times New Roman" w:hAnsi="Times New Roman" w:cs="Times New Roman"/>
                <w:sz w:val="28"/>
                <w:szCs w:val="28"/>
                <w:lang w:eastAsia="ru-RU"/>
              </w:rPr>
              <w:t>зация мероприятий по социальному обслуживанию</w:t>
            </w:r>
            <w:r w:rsidR="00823A32" w:rsidRPr="00823A32">
              <w:rPr>
                <w:rFonts w:ascii="Times New Roman" w:eastAsia="Times New Roman" w:hAnsi="Times New Roman" w:cs="Times New Roman"/>
                <w:sz w:val="28"/>
                <w:szCs w:val="28"/>
                <w:lang w:eastAsia="ru-RU"/>
              </w:rPr>
              <w:t xml:space="preserve"> граждан, находящихся в трудной жизненной ситуации;</w:t>
            </w:r>
          </w:p>
          <w:p w:rsidR="00823A32" w:rsidRPr="00823A32" w:rsidRDefault="00D9271D"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выявление </w:t>
            </w:r>
            <w:r w:rsidR="00DC52F2">
              <w:rPr>
                <w:rFonts w:ascii="Times New Roman" w:eastAsia="Times New Roman" w:hAnsi="Times New Roman" w:cs="Times New Roman"/>
                <w:sz w:val="28"/>
                <w:szCs w:val="28"/>
                <w:lang w:eastAsia="ru-RU"/>
              </w:rPr>
              <w:t>граждан</w:t>
            </w:r>
            <w:r w:rsidR="00823A32" w:rsidRPr="00823A32">
              <w:rPr>
                <w:rFonts w:ascii="Times New Roman" w:eastAsia="Times New Roman" w:hAnsi="Times New Roman" w:cs="Times New Roman"/>
                <w:sz w:val="28"/>
                <w:szCs w:val="28"/>
                <w:lang w:eastAsia="ru-RU"/>
              </w:rPr>
              <w:t>,</w:t>
            </w:r>
            <w:r w:rsidR="00DC52F2">
              <w:rPr>
                <w:rFonts w:ascii="Times New Roman" w:eastAsia="Times New Roman" w:hAnsi="Times New Roman" w:cs="Times New Roman"/>
                <w:sz w:val="28"/>
                <w:szCs w:val="28"/>
                <w:lang w:eastAsia="ru-RU"/>
              </w:rPr>
              <w:t xml:space="preserve"> нуждающихся в социальном</w:t>
            </w:r>
            <w:r>
              <w:rPr>
                <w:rFonts w:ascii="Times New Roman" w:eastAsia="Times New Roman" w:hAnsi="Times New Roman" w:cs="Times New Roman"/>
                <w:sz w:val="28"/>
                <w:szCs w:val="28"/>
                <w:lang w:eastAsia="ru-RU"/>
              </w:rPr>
              <w:t xml:space="preserve"> обслуживании</w:t>
            </w:r>
            <w:r w:rsidR="00823A32" w:rsidRPr="00823A32">
              <w:rPr>
                <w:rFonts w:ascii="Times New Roman" w:eastAsia="Times New Roman" w:hAnsi="Times New Roman" w:cs="Times New Roman"/>
                <w:sz w:val="28"/>
                <w:szCs w:val="28"/>
                <w:lang w:eastAsia="ru-RU"/>
              </w:rPr>
              <w:t>;</w:t>
            </w: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 xml:space="preserve">- </w:t>
            </w:r>
            <w:r w:rsidR="00DC52F2">
              <w:rPr>
                <w:rFonts w:ascii="Times New Roman" w:eastAsia="Times New Roman" w:hAnsi="Times New Roman" w:cs="Times New Roman"/>
                <w:sz w:val="28"/>
                <w:szCs w:val="28"/>
                <w:lang w:eastAsia="ru-RU"/>
              </w:rPr>
              <w:t xml:space="preserve">дифференцированный </w:t>
            </w:r>
            <w:r w:rsidR="00966593">
              <w:rPr>
                <w:rFonts w:ascii="Times New Roman" w:eastAsia="Times New Roman" w:hAnsi="Times New Roman" w:cs="Times New Roman"/>
                <w:sz w:val="28"/>
                <w:szCs w:val="28"/>
                <w:lang w:eastAsia="ru-RU"/>
              </w:rPr>
              <w:t xml:space="preserve">учет </w:t>
            </w:r>
            <w:r w:rsidR="00DC52F2">
              <w:rPr>
                <w:rFonts w:ascii="Times New Roman" w:eastAsia="Times New Roman" w:hAnsi="Times New Roman" w:cs="Times New Roman"/>
                <w:sz w:val="28"/>
                <w:szCs w:val="28"/>
                <w:lang w:eastAsia="ru-RU"/>
              </w:rPr>
              <w:t>получателей социальных услуг</w:t>
            </w:r>
            <w:r w:rsidR="00966593">
              <w:rPr>
                <w:rFonts w:ascii="Times New Roman" w:eastAsia="Times New Roman" w:hAnsi="Times New Roman" w:cs="Times New Roman"/>
                <w:sz w:val="28"/>
                <w:szCs w:val="28"/>
                <w:lang w:eastAsia="ru-RU"/>
              </w:rPr>
              <w:t xml:space="preserve"> учреждения</w:t>
            </w:r>
            <w:r w:rsidRPr="00823A32">
              <w:rPr>
                <w:rFonts w:ascii="Times New Roman" w:eastAsia="Times New Roman" w:hAnsi="Times New Roman" w:cs="Times New Roman"/>
                <w:sz w:val="28"/>
                <w:szCs w:val="28"/>
                <w:lang w:eastAsia="ru-RU"/>
              </w:rPr>
              <w:t>;</w:t>
            </w: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-оказание соц</w:t>
            </w:r>
            <w:r w:rsidR="0077647B">
              <w:rPr>
                <w:rFonts w:ascii="Times New Roman" w:eastAsia="Times New Roman" w:hAnsi="Times New Roman" w:cs="Times New Roman"/>
                <w:sz w:val="28"/>
                <w:szCs w:val="28"/>
                <w:lang w:eastAsia="ru-RU"/>
              </w:rPr>
              <w:t xml:space="preserve">иальных </w:t>
            </w:r>
            <w:r w:rsidRPr="00823A32">
              <w:rPr>
                <w:rFonts w:ascii="Times New Roman" w:eastAsia="Times New Roman" w:hAnsi="Times New Roman" w:cs="Times New Roman"/>
                <w:sz w:val="28"/>
                <w:szCs w:val="28"/>
                <w:lang w:eastAsia="ru-RU"/>
              </w:rPr>
              <w:t>услуг</w:t>
            </w:r>
            <w:r w:rsidR="00D9271D">
              <w:rPr>
                <w:rFonts w:ascii="Times New Roman" w:eastAsia="Times New Roman" w:hAnsi="Times New Roman" w:cs="Times New Roman"/>
                <w:sz w:val="28"/>
                <w:szCs w:val="28"/>
                <w:lang w:eastAsia="ru-RU"/>
              </w:rPr>
              <w:t xml:space="preserve"> в соответствии с федеральным законом 442-ФЗ от </w:t>
            </w:r>
            <w:r w:rsidR="0077647B">
              <w:rPr>
                <w:rFonts w:ascii="Times New Roman" w:eastAsia="Times New Roman" w:hAnsi="Times New Roman" w:cs="Times New Roman"/>
                <w:sz w:val="28"/>
                <w:szCs w:val="28"/>
                <w:lang w:eastAsia="ru-RU"/>
              </w:rPr>
              <w:t>28.12.2013 «Об основах социального обслуживания граждан в Российской Федерации»</w:t>
            </w:r>
            <w:r w:rsidRPr="00823A32">
              <w:rPr>
                <w:rFonts w:ascii="Times New Roman" w:eastAsia="Times New Roman" w:hAnsi="Times New Roman" w:cs="Times New Roman"/>
                <w:sz w:val="28"/>
                <w:szCs w:val="28"/>
                <w:lang w:eastAsia="ru-RU"/>
              </w:rPr>
              <w:t>;</w:t>
            </w: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 привлечение различных государственных, общественных и коммерч</w:t>
            </w:r>
            <w:r w:rsidR="007500A8">
              <w:rPr>
                <w:rFonts w:ascii="Times New Roman" w:eastAsia="Times New Roman" w:hAnsi="Times New Roman" w:cs="Times New Roman"/>
                <w:sz w:val="28"/>
                <w:szCs w:val="28"/>
                <w:lang w:eastAsia="ru-RU"/>
              </w:rPr>
              <w:t>еских структур в деятельность учреждения</w:t>
            </w:r>
            <w:r w:rsidR="00966593">
              <w:rPr>
                <w:rFonts w:ascii="Times New Roman" w:eastAsia="Times New Roman" w:hAnsi="Times New Roman" w:cs="Times New Roman"/>
                <w:sz w:val="28"/>
                <w:szCs w:val="28"/>
                <w:lang w:eastAsia="ru-RU"/>
              </w:rPr>
              <w:t>;</w:t>
            </w: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 осуществление мероприятий по повышению профессионального уровня работников учреждения;</w:t>
            </w: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 оказание помощи в адаптации инвалидов к новым условиям  современной жизни;</w:t>
            </w: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 xml:space="preserve">- повышение качества социальных услуг при социальном стационарном, полустационарном, надомном обслуживании граждан, состоящих на обслуживании в учреждении; </w:t>
            </w: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 организация комплексных мероприятий по укреплению практического взаимодействия и сотрудничества стар</w:t>
            </w:r>
            <w:r w:rsidR="007500A8">
              <w:rPr>
                <w:rFonts w:ascii="Times New Roman" w:eastAsia="Times New Roman" w:hAnsi="Times New Roman" w:cs="Times New Roman"/>
                <w:sz w:val="28"/>
                <w:szCs w:val="28"/>
                <w:lang w:eastAsia="ru-RU"/>
              </w:rPr>
              <w:t>шего и подрастающего поколений.</w:t>
            </w:r>
          </w:p>
        </w:tc>
      </w:tr>
    </w:tbl>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79509C" w:rsidRDefault="00036798"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23A32" w:rsidRPr="00F7276D" w:rsidRDefault="0079509C" w:rsidP="00823A3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36798">
        <w:rPr>
          <w:rFonts w:ascii="Times New Roman" w:eastAsia="Times New Roman" w:hAnsi="Times New Roman" w:cs="Times New Roman"/>
          <w:sz w:val="28"/>
          <w:szCs w:val="28"/>
          <w:lang w:eastAsia="ru-RU"/>
        </w:rPr>
        <w:t xml:space="preserve"> </w:t>
      </w:r>
      <w:r w:rsidR="00063BED">
        <w:rPr>
          <w:rFonts w:ascii="Times New Roman" w:eastAsia="Times New Roman" w:hAnsi="Times New Roman" w:cs="Times New Roman"/>
          <w:sz w:val="28"/>
          <w:szCs w:val="28"/>
          <w:lang w:eastAsia="ru-RU"/>
        </w:rPr>
        <w:t>В состав</w:t>
      </w:r>
      <w:r w:rsidR="00966593">
        <w:rPr>
          <w:rFonts w:ascii="Times New Roman" w:eastAsia="Times New Roman" w:hAnsi="Times New Roman" w:cs="Times New Roman"/>
          <w:sz w:val="28"/>
          <w:szCs w:val="28"/>
          <w:lang w:eastAsia="ru-RU"/>
        </w:rPr>
        <w:t xml:space="preserve"> учреждения входят  7 структурных подразделений</w:t>
      </w:r>
      <w:r w:rsidR="00036798">
        <w:rPr>
          <w:rFonts w:ascii="Times New Roman" w:eastAsia="Times New Roman" w:hAnsi="Times New Roman" w:cs="Times New Roman"/>
          <w:sz w:val="28"/>
          <w:szCs w:val="28"/>
          <w:lang w:eastAsia="ru-RU"/>
        </w:rPr>
        <w:t xml:space="preserve">. </w:t>
      </w:r>
      <w:r w:rsidR="00823A32" w:rsidRPr="00823A32">
        <w:rPr>
          <w:rFonts w:ascii="Times New Roman" w:eastAsia="Times New Roman" w:hAnsi="Times New Roman" w:cs="Times New Roman"/>
          <w:sz w:val="28"/>
          <w:szCs w:val="28"/>
          <w:lang w:eastAsia="ru-RU"/>
        </w:rPr>
        <w:t xml:space="preserve"> </w:t>
      </w:r>
      <w:r w:rsidR="00823A32" w:rsidRPr="00966593">
        <w:rPr>
          <w:rFonts w:ascii="Times New Roman" w:eastAsia="Times New Roman" w:hAnsi="Times New Roman" w:cs="Times New Roman"/>
          <w:b/>
          <w:color w:val="00B050"/>
          <w:sz w:val="28"/>
          <w:szCs w:val="28"/>
          <w:lang w:eastAsia="ru-RU"/>
        </w:rPr>
        <w:t>(Приложение №1)</w:t>
      </w:r>
      <w:r w:rsidR="00823A32" w:rsidRPr="00823A32">
        <w:rPr>
          <w:rFonts w:ascii="Times New Roman" w:eastAsia="Times New Roman" w:hAnsi="Times New Roman" w:cs="Times New Roman"/>
          <w:sz w:val="28"/>
          <w:szCs w:val="28"/>
          <w:lang w:eastAsia="ru-RU"/>
        </w:rPr>
        <w:t>. В учреждении осуществлялась работа по межведомственному взаимодействию</w:t>
      </w:r>
      <w:r>
        <w:rPr>
          <w:rFonts w:ascii="Times New Roman" w:eastAsia="Times New Roman" w:hAnsi="Times New Roman" w:cs="Times New Roman"/>
          <w:sz w:val="28"/>
          <w:szCs w:val="28"/>
          <w:lang w:eastAsia="ru-RU"/>
        </w:rPr>
        <w:t>.</w:t>
      </w:r>
      <w:r w:rsidR="00823A32" w:rsidRPr="00823A32">
        <w:rPr>
          <w:rFonts w:ascii="Times New Roman" w:eastAsia="Times New Roman" w:hAnsi="Times New Roman" w:cs="Times New Roman"/>
          <w:sz w:val="28"/>
          <w:szCs w:val="28"/>
          <w:lang w:eastAsia="ru-RU"/>
        </w:rPr>
        <w:t xml:space="preserve"> </w:t>
      </w:r>
      <w:r w:rsidR="00823A32" w:rsidRPr="0079509C">
        <w:rPr>
          <w:rFonts w:ascii="Times New Roman" w:eastAsia="Times New Roman" w:hAnsi="Times New Roman" w:cs="Times New Roman"/>
          <w:b/>
          <w:color w:val="00B050"/>
          <w:sz w:val="28"/>
          <w:szCs w:val="28"/>
          <w:lang w:eastAsia="ru-RU"/>
        </w:rPr>
        <w:t>(Приложение №2)</w:t>
      </w:r>
    </w:p>
    <w:p w:rsidR="00342EEF" w:rsidRDefault="00823A32" w:rsidP="00823A32">
      <w:pPr>
        <w:spacing w:after="0" w:line="240" w:lineRule="auto"/>
        <w:rPr>
          <w:rFonts w:ascii="Times New Roman" w:eastAsia="Times New Roman" w:hAnsi="Times New Roman" w:cs="Times New Roman"/>
          <w:b/>
          <w:color w:val="E36C0A" w:themeColor="accent6" w:themeShade="BF"/>
          <w:sz w:val="36"/>
          <w:szCs w:val="36"/>
          <w:lang w:eastAsia="ru-RU"/>
        </w:rPr>
      </w:pPr>
      <w:r w:rsidRPr="00F7276D">
        <w:rPr>
          <w:rFonts w:ascii="Times New Roman" w:eastAsia="Times New Roman" w:hAnsi="Times New Roman" w:cs="Times New Roman"/>
          <w:b/>
          <w:color w:val="E36C0A" w:themeColor="accent6" w:themeShade="BF"/>
          <w:sz w:val="36"/>
          <w:szCs w:val="36"/>
          <w:lang w:eastAsia="ru-RU"/>
        </w:rPr>
        <w:t xml:space="preserve">                                          </w:t>
      </w:r>
    </w:p>
    <w:p w:rsidR="00966593" w:rsidRDefault="00966593" w:rsidP="00B948D0">
      <w:pPr>
        <w:spacing w:after="0" w:line="240" w:lineRule="auto"/>
        <w:rPr>
          <w:rFonts w:ascii="Times New Roman" w:eastAsia="Times New Roman" w:hAnsi="Times New Roman" w:cs="Times New Roman"/>
          <w:b/>
          <w:color w:val="E36C0A" w:themeColor="accent6" w:themeShade="BF"/>
          <w:sz w:val="36"/>
          <w:szCs w:val="36"/>
          <w:lang w:eastAsia="ru-RU"/>
        </w:rPr>
      </w:pPr>
    </w:p>
    <w:p w:rsidR="00966593" w:rsidRDefault="00966593" w:rsidP="00342EEF">
      <w:pPr>
        <w:spacing w:after="0" w:line="240" w:lineRule="auto"/>
        <w:jc w:val="center"/>
        <w:rPr>
          <w:rFonts w:ascii="Times New Roman" w:eastAsia="Times New Roman" w:hAnsi="Times New Roman" w:cs="Times New Roman"/>
          <w:b/>
          <w:color w:val="E36C0A" w:themeColor="accent6" w:themeShade="BF"/>
          <w:sz w:val="36"/>
          <w:szCs w:val="36"/>
          <w:lang w:eastAsia="ru-RU"/>
        </w:rPr>
      </w:pPr>
    </w:p>
    <w:p w:rsidR="00823A32" w:rsidRPr="008A118C" w:rsidRDefault="00823A32" w:rsidP="00342EEF">
      <w:pPr>
        <w:spacing w:after="0" w:line="240" w:lineRule="auto"/>
        <w:jc w:val="center"/>
        <w:rPr>
          <w:rFonts w:ascii="Times New Roman" w:eastAsia="Times New Roman" w:hAnsi="Times New Roman" w:cs="Times New Roman"/>
          <w:b/>
          <w:color w:val="00B050"/>
          <w:sz w:val="36"/>
          <w:szCs w:val="36"/>
          <w:lang w:eastAsia="ru-RU"/>
        </w:rPr>
      </w:pPr>
      <w:r w:rsidRPr="008A118C">
        <w:rPr>
          <w:rFonts w:ascii="Times New Roman" w:eastAsia="Times New Roman" w:hAnsi="Times New Roman" w:cs="Times New Roman"/>
          <w:b/>
          <w:color w:val="00B050"/>
          <w:sz w:val="36"/>
          <w:szCs w:val="36"/>
          <w:lang w:eastAsia="ru-RU"/>
        </w:rPr>
        <w:t xml:space="preserve">РАЗДЕЛ </w:t>
      </w:r>
      <w:r w:rsidRPr="008A118C">
        <w:rPr>
          <w:rFonts w:ascii="Times New Roman" w:eastAsia="Times New Roman" w:hAnsi="Times New Roman" w:cs="Times New Roman"/>
          <w:b/>
          <w:color w:val="00B050"/>
          <w:sz w:val="36"/>
          <w:szCs w:val="36"/>
          <w:lang w:val="en-US" w:eastAsia="ru-RU"/>
        </w:rPr>
        <w:t>II</w:t>
      </w:r>
      <w:r w:rsidR="0026332A" w:rsidRPr="008A118C">
        <w:rPr>
          <w:rFonts w:ascii="Times New Roman" w:eastAsia="Times New Roman" w:hAnsi="Times New Roman" w:cs="Times New Roman"/>
          <w:b/>
          <w:color w:val="00B050"/>
          <w:sz w:val="36"/>
          <w:szCs w:val="36"/>
          <w:lang w:eastAsia="ru-RU"/>
        </w:rPr>
        <w:t>.</w:t>
      </w:r>
    </w:p>
    <w:p w:rsidR="0001763C" w:rsidRPr="00F7276D" w:rsidRDefault="00823A32" w:rsidP="0001763C">
      <w:pPr>
        <w:spacing w:after="0" w:line="240" w:lineRule="auto"/>
        <w:jc w:val="center"/>
        <w:rPr>
          <w:rFonts w:ascii="Times New Roman" w:eastAsia="Times New Roman" w:hAnsi="Times New Roman" w:cs="Times New Roman"/>
          <w:b/>
          <w:color w:val="E36C0A" w:themeColor="accent6" w:themeShade="BF"/>
          <w:sz w:val="32"/>
          <w:szCs w:val="32"/>
          <w:lang w:eastAsia="ru-RU"/>
        </w:rPr>
      </w:pPr>
      <w:r w:rsidRPr="008A118C">
        <w:rPr>
          <w:rFonts w:ascii="Times New Roman" w:eastAsia="Times New Roman" w:hAnsi="Times New Roman" w:cs="Times New Roman"/>
          <w:b/>
          <w:color w:val="00B050"/>
          <w:sz w:val="32"/>
          <w:szCs w:val="32"/>
          <w:lang w:eastAsia="ru-RU"/>
        </w:rPr>
        <w:t>Органи</w:t>
      </w:r>
      <w:r w:rsidR="0001763C" w:rsidRPr="008A118C">
        <w:rPr>
          <w:rFonts w:ascii="Times New Roman" w:eastAsia="Times New Roman" w:hAnsi="Times New Roman" w:cs="Times New Roman"/>
          <w:b/>
          <w:color w:val="00B050"/>
          <w:sz w:val="32"/>
          <w:szCs w:val="32"/>
          <w:lang w:eastAsia="ru-RU"/>
        </w:rPr>
        <w:t>зация социального обслуживания</w:t>
      </w:r>
    </w:p>
    <w:p w:rsidR="0001763C" w:rsidRDefault="0001763C" w:rsidP="0001763C">
      <w:pPr>
        <w:spacing w:after="0" w:line="240" w:lineRule="auto"/>
        <w:jc w:val="center"/>
        <w:rPr>
          <w:rFonts w:ascii="Times New Roman" w:eastAsia="Times New Roman" w:hAnsi="Times New Roman" w:cs="Times New Roman"/>
          <w:b/>
          <w:color w:val="0070C0"/>
          <w:sz w:val="32"/>
          <w:szCs w:val="32"/>
          <w:lang w:eastAsia="ru-RU"/>
        </w:rPr>
      </w:pPr>
    </w:p>
    <w:p w:rsidR="00CD5918" w:rsidRDefault="0001763C" w:rsidP="00041A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118C">
        <w:rPr>
          <w:rFonts w:ascii="Times New Roman" w:hAnsi="Times New Roman" w:cs="Times New Roman"/>
          <w:sz w:val="28"/>
          <w:szCs w:val="28"/>
        </w:rPr>
        <w:t xml:space="preserve">      Приоритетным </w:t>
      </w:r>
      <w:r w:rsidR="00F7276D">
        <w:rPr>
          <w:rFonts w:ascii="Times New Roman" w:hAnsi="Times New Roman" w:cs="Times New Roman"/>
          <w:sz w:val="28"/>
          <w:szCs w:val="28"/>
        </w:rPr>
        <w:t xml:space="preserve"> направлением </w:t>
      </w:r>
      <w:r>
        <w:rPr>
          <w:rFonts w:ascii="Times New Roman" w:hAnsi="Times New Roman" w:cs="Times New Roman"/>
          <w:sz w:val="28"/>
          <w:szCs w:val="28"/>
        </w:rPr>
        <w:t>деятельности учреждения является</w:t>
      </w:r>
      <w:r w:rsidR="008A118C">
        <w:rPr>
          <w:rFonts w:ascii="Times New Roman" w:hAnsi="Times New Roman" w:cs="Times New Roman"/>
          <w:sz w:val="28"/>
          <w:szCs w:val="28"/>
        </w:rPr>
        <w:t xml:space="preserve"> предоставление государственных  услуг, гражданам, нуждающимся в социальном обслуживании. Комплексное предоставление социальных услуг </w:t>
      </w:r>
      <w:r>
        <w:rPr>
          <w:rFonts w:ascii="Times New Roman" w:hAnsi="Times New Roman" w:cs="Times New Roman"/>
          <w:sz w:val="28"/>
          <w:szCs w:val="28"/>
        </w:rPr>
        <w:t xml:space="preserve"> осуществляется  в соответствии с Федеральным законом №442-ФЗ «Об основах социального обслуживания граждан в Российской Федерации».</w:t>
      </w:r>
    </w:p>
    <w:p w:rsidR="001C30CA" w:rsidRDefault="0001763C" w:rsidP="00CD59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78E5">
        <w:rPr>
          <w:rFonts w:ascii="Times New Roman" w:hAnsi="Times New Roman" w:cs="Times New Roman"/>
          <w:sz w:val="28"/>
          <w:szCs w:val="28"/>
        </w:rPr>
        <w:t>На сегодняшний день п</w:t>
      </w:r>
      <w:r>
        <w:rPr>
          <w:rFonts w:ascii="Times New Roman" w:hAnsi="Times New Roman" w:cs="Times New Roman"/>
          <w:sz w:val="28"/>
          <w:szCs w:val="28"/>
        </w:rPr>
        <w:t>олучатели социальных услуг имеют возможность получить помощь по трём формам обслуживания: социальное обс</w:t>
      </w:r>
      <w:r w:rsidR="00D478E5">
        <w:rPr>
          <w:rFonts w:ascii="Times New Roman" w:hAnsi="Times New Roman" w:cs="Times New Roman"/>
          <w:sz w:val="28"/>
          <w:szCs w:val="28"/>
        </w:rPr>
        <w:t>луживание на дому</w:t>
      </w:r>
      <w:r>
        <w:rPr>
          <w:rFonts w:ascii="Times New Roman" w:hAnsi="Times New Roman" w:cs="Times New Roman"/>
          <w:sz w:val="28"/>
          <w:szCs w:val="28"/>
        </w:rPr>
        <w:t>, полустационарная форма и обслужи</w:t>
      </w:r>
      <w:r w:rsidR="001E1D5C">
        <w:rPr>
          <w:rFonts w:ascii="Times New Roman" w:hAnsi="Times New Roman" w:cs="Times New Roman"/>
          <w:sz w:val="28"/>
          <w:szCs w:val="28"/>
        </w:rPr>
        <w:t xml:space="preserve">вание в условиях стационара. </w:t>
      </w:r>
    </w:p>
    <w:p w:rsidR="009000BE" w:rsidRPr="009000BE" w:rsidRDefault="001C30CA" w:rsidP="009000BE">
      <w:pPr>
        <w:spacing w:after="0" w:line="240" w:lineRule="auto"/>
        <w:jc w:val="both"/>
        <w:rPr>
          <w:rFonts w:ascii="Times New Roman" w:eastAsia="Times New Roman" w:hAnsi="Times New Roman" w:cs="Times New Roman"/>
          <w:b/>
          <w:color w:val="00B050"/>
          <w:sz w:val="28"/>
          <w:szCs w:val="28"/>
          <w:lang w:eastAsia="ru-RU"/>
        </w:rPr>
      </w:pPr>
      <w:r w:rsidRPr="00B21A6F">
        <w:rPr>
          <w:rFonts w:ascii="Times New Roman" w:hAnsi="Times New Roman" w:cs="Times New Roman"/>
          <w:color w:val="E36C0A" w:themeColor="accent6" w:themeShade="BF"/>
          <w:sz w:val="28"/>
          <w:szCs w:val="28"/>
        </w:rPr>
        <w:t xml:space="preserve">      </w:t>
      </w:r>
      <w:r w:rsidR="0001763C" w:rsidRPr="005B3F0E">
        <w:rPr>
          <w:rFonts w:ascii="Times New Roman" w:hAnsi="Times New Roman" w:cs="Times New Roman"/>
          <w:sz w:val="28"/>
          <w:szCs w:val="28"/>
        </w:rPr>
        <w:t>Услугами</w:t>
      </w:r>
      <w:r w:rsidR="0001763C" w:rsidRPr="00B21A6F">
        <w:rPr>
          <w:rFonts w:ascii="Times New Roman" w:hAnsi="Times New Roman" w:cs="Times New Roman"/>
          <w:color w:val="E36C0A" w:themeColor="accent6" w:themeShade="BF"/>
          <w:sz w:val="28"/>
          <w:szCs w:val="28"/>
        </w:rPr>
        <w:t xml:space="preserve"> </w:t>
      </w:r>
      <w:r w:rsidR="0001763C" w:rsidRPr="001E1D5C">
        <w:rPr>
          <w:rFonts w:ascii="Times New Roman" w:hAnsi="Times New Roman" w:cs="Times New Roman"/>
          <w:sz w:val="28"/>
          <w:szCs w:val="28"/>
        </w:rPr>
        <w:t xml:space="preserve">социального обслуживания на дому </w:t>
      </w:r>
      <w:r w:rsidR="00FC2C8C" w:rsidRPr="001E1D5C">
        <w:rPr>
          <w:rFonts w:ascii="Times New Roman" w:hAnsi="Times New Roman" w:cs="Times New Roman"/>
          <w:sz w:val="28"/>
          <w:szCs w:val="28"/>
        </w:rPr>
        <w:t>(</w:t>
      </w:r>
      <w:r w:rsidR="0001763C" w:rsidRPr="001E1D5C">
        <w:rPr>
          <w:rFonts w:ascii="Times New Roman" w:hAnsi="Times New Roman" w:cs="Times New Roman"/>
          <w:sz w:val="28"/>
          <w:szCs w:val="28"/>
        </w:rPr>
        <w:t>в том числе специализированное социально-медицинское обслуживание</w:t>
      </w:r>
      <w:r w:rsidR="00FC2C8C" w:rsidRPr="001E1D5C">
        <w:rPr>
          <w:rFonts w:ascii="Times New Roman" w:hAnsi="Times New Roman" w:cs="Times New Roman"/>
          <w:sz w:val="28"/>
          <w:szCs w:val="28"/>
        </w:rPr>
        <w:t>)</w:t>
      </w:r>
      <w:r w:rsidR="0001763C" w:rsidRPr="001E1D5C">
        <w:rPr>
          <w:rFonts w:ascii="Times New Roman" w:hAnsi="Times New Roman" w:cs="Times New Roman"/>
          <w:sz w:val="28"/>
          <w:szCs w:val="28"/>
        </w:rPr>
        <w:t xml:space="preserve">  </w:t>
      </w:r>
      <w:r w:rsidR="00852023" w:rsidRPr="001E1D5C">
        <w:rPr>
          <w:rFonts w:ascii="Times New Roman" w:hAnsi="Times New Roman" w:cs="Times New Roman"/>
          <w:sz w:val="28"/>
          <w:szCs w:val="28"/>
        </w:rPr>
        <w:t xml:space="preserve">за отчётный период </w:t>
      </w:r>
      <w:r w:rsidR="00911AF2">
        <w:rPr>
          <w:rFonts w:ascii="Times New Roman" w:hAnsi="Times New Roman" w:cs="Times New Roman"/>
          <w:sz w:val="28"/>
          <w:szCs w:val="28"/>
        </w:rPr>
        <w:t xml:space="preserve">охвачено </w:t>
      </w:r>
      <w:r w:rsidR="009000BE">
        <w:rPr>
          <w:rFonts w:ascii="Times New Roman" w:hAnsi="Times New Roman" w:cs="Times New Roman"/>
          <w:sz w:val="28"/>
          <w:szCs w:val="28"/>
        </w:rPr>
        <w:t>573</w:t>
      </w:r>
      <w:r w:rsidR="00911AF2">
        <w:rPr>
          <w:rFonts w:ascii="Times New Roman" w:hAnsi="Times New Roman" w:cs="Times New Roman"/>
          <w:sz w:val="28"/>
          <w:szCs w:val="28"/>
        </w:rPr>
        <w:t xml:space="preserve"> </w:t>
      </w:r>
      <w:r w:rsidR="0001763C" w:rsidRPr="001E1D5C">
        <w:rPr>
          <w:rFonts w:ascii="Times New Roman" w:hAnsi="Times New Roman" w:cs="Times New Roman"/>
          <w:sz w:val="28"/>
          <w:szCs w:val="28"/>
        </w:rPr>
        <w:t xml:space="preserve"> человек</w:t>
      </w:r>
      <w:r w:rsidR="005B3F0E">
        <w:rPr>
          <w:rFonts w:ascii="Times New Roman" w:hAnsi="Times New Roman" w:cs="Times New Roman"/>
          <w:sz w:val="28"/>
          <w:szCs w:val="28"/>
        </w:rPr>
        <w:t>а</w:t>
      </w:r>
      <w:r w:rsidR="00852023" w:rsidRPr="001E1D5C">
        <w:rPr>
          <w:rFonts w:ascii="Times New Roman" w:hAnsi="Times New Roman" w:cs="Times New Roman"/>
          <w:sz w:val="28"/>
          <w:szCs w:val="28"/>
        </w:rPr>
        <w:t>.</w:t>
      </w:r>
      <w:r w:rsidR="009000BE">
        <w:rPr>
          <w:rFonts w:ascii="Times New Roman" w:hAnsi="Times New Roman" w:cs="Times New Roman"/>
          <w:sz w:val="28"/>
          <w:szCs w:val="28"/>
        </w:rPr>
        <w:t xml:space="preserve"> </w:t>
      </w:r>
      <w:r w:rsidR="005B3F0E">
        <w:rPr>
          <w:rFonts w:ascii="Times New Roman" w:eastAsia="Times New Roman" w:hAnsi="Times New Roman" w:cs="Times New Roman"/>
          <w:color w:val="000000"/>
          <w:sz w:val="28"/>
          <w:szCs w:val="28"/>
          <w:lang w:eastAsia="ru-RU"/>
        </w:rPr>
        <w:t>Необходимо от</w:t>
      </w:r>
      <w:r w:rsidR="00444AE6">
        <w:rPr>
          <w:rFonts w:ascii="Times New Roman" w:eastAsia="Times New Roman" w:hAnsi="Times New Roman" w:cs="Times New Roman"/>
          <w:color w:val="000000"/>
          <w:sz w:val="28"/>
          <w:szCs w:val="28"/>
          <w:lang w:eastAsia="ru-RU"/>
        </w:rPr>
        <w:t>метить, что</w:t>
      </w:r>
      <w:r w:rsidR="008D489F">
        <w:rPr>
          <w:rFonts w:ascii="Times New Roman" w:eastAsia="Times New Roman" w:hAnsi="Times New Roman" w:cs="Times New Roman"/>
          <w:color w:val="000000"/>
          <w:sz w:val="28"/>
          <w:szCs w:val="28"/>
          <w:lang w:eastAsia="ru-RU"/>
        </w:rPr>
        <w:t xml:space="preserve"> в свя</w:t>
      </w:r>
      <w:r w:rsidR="009000BE">
        <w:rPr>
          <w:rFonts w:ascii="Times New Roman" w:eastAsia="Times New Roman" w:hAnsi="Times New Roman" w:cs="Times New Roman"/>
          <w:color w:val="000000"/>
          <w:sz w:val="28"/>
          <w:szCs w:val="28"/>
          <w:lang w:eastAsia="ru-RU"/>
        </w:rPr>
        <w:t>зи с востребованностью в социальном надомном обслуживании</w:t>
      </w:r>
      <w:r w:rsidR="008D489F">
        <w:rPr>
          <w:rFonts w:ascii="Times New Roman" w:eastAsia="Times New Roman" w:hAnsi="Times New Roman" w:cs="Times New Roman"/>
          <w:color w:val="000000"/>
          <w:sz w:val="28"/>
          <w:szCs w:val="28"/>
          <w:lang w:eastAsia="ru-RU"/>
        </w:rPr>
        <w:t xml:space="preserve">, </w:t>
      </w:r>
      <w:r w:rsidR="00444AE6">
        <w:rPr>
          <w:rFonts w:ascii="Times New Roman" w:eastAsia="Times New Roman" w:hAnsi="Times New Roman" w:cs="Times New Roman"/>
          <w:color w:val="000000"/>
          <w:sz w:val="28"/>
          <w:szCs w:val="28"/>
          <w:lang w:eastAsia="ru-RU"/>
        </w:rPr>
        <w:t xml:space="preserve"> этот по</w:t>
      </w:r>
      <w:r w:rsidR="009000BE">
        <w:rPr>
          <w:rFonts w:ascii="Times New Roman" w:eastAsia="Times New Roman" w:hAnsi="Times New Roman" w:cs="Times New Roman"/>
          <w:color w:val="000000"/>
          <w:sz w:val="28"/>
          <w:szCs w:val="28"/>
          <w:lang w:eastAsia="ru-RU"/>
        </w:rPr>
        <w:t xml:space="preserve">казатель в сравнении 2015 </w:t>
      </w:r>
      <w:r w:rsidR="00444AE6">
        <w:rPr>
          <w:rFonts w:ascii="Times New Roman" w:eastAsia="Times New Roman" w:hAnsi="Times New Roman" w:cs="Times New Roman"/>
          <w:color w:val="000000"/>
          <w:sz w:val="28"/>
          <w:szCs w:val="28"/>
          <w:lang w:eastAsia="ru-RU"/>
        </w:rPr>
        <w:t xml:space="preserve">г. </w:t>
      </w:r>
      <w:r w:rsidR="009000BE">
        <w:rPr>
          <w:rFonts w:ascii="Times New Roman" w:eastAsia="Times New Roman" w:hAnsi="Times New Roman" w:cs="Times New Roman"/>
          <w:color w:val="000000"/>
          <w:sz w:val="28"/>
          <w:szCs w:val="28"/>
          <w:lang w:eastAsia="ru-RU"/>
        </w:rPr>
        <w:t>возрос на 26</w:t>
      </w:r>
      <w:r w:rsidR="008D489F">
        <w:rPr>
          <w:rFonts w:ascii="Times New Roman" w:eastAsia="Times New Roman" w:hAnsi="Times New Roman" w:cs="Times New Roman"/>
          <w:color w:val="000000"/>
          <w:sz w:val="28"/>
          <w:szCs w:val="28"/>
          <w:lang w:eastAsia="ru-RU"/>
        </w:rPr>
        <w:t>%</w:t>
      </w:r>
      <w:r w:rsidR="009000BE">
        <w:rPr>
          <w:rFonts w:ascii="Times New Roman" w:eastAsia="Times New Roman" w:hAnsi="Times New Roman" w:cs="Times New Roman"/>
          <w:color w:val="000000"/>
          <w:sz w:val="28"/>
          <w:szCs w:val="28"/>
          <w:lang w:eastAsia="ru-RU"/>
        </w:rPr>
        <w:t>, с 2016 г. на 17%</w:t>
      </w:r>
      <w:r w:rsidR="00444AE6">
        <w:rPr>
          <w:rFonts w:ascii="Times New Roman" w:eastAsia="Times New Roman" w:hAnsi="Times New Roman" w:cs="Times New Roman"/>
          <w:color w:val="000000"/>
          <w:sz w:val="28"/>
          <w:szCs w:val="28"/>
          <w:lang w:eastAsia="ru-RU"/>
        </w:rPr>
        <w:t>.</w:t>
      </w:r>
      <w:r w:rsidR="008D489F">
        <w:rPr>
          <w:rFonts w:ascii="Times New Roman" w:eastAsia="Times New Roman" w:hAnsi="Times New Roman" w:cs="Times New Roman"/>
          <w:color w:val="000000"/>
          <w:sz w:val="28"/>
          <w:szCs w:val="28"/>
          <w:lang w:eastAsia="ru-RU"/>
        </w:rPr>
        <w:t xml:space="preserve"> </w:t>
      </w:r>
      <w:r w:rsidR="009000BE" w:rsidRPr="009000BE">
        <w:rPr>
          <w:rFonts w:ascii="Times New Roman" w:eastAsia="Times New Roman" w:hAnsi="Times New Roman" w:cs="Times New Roman"/>
          <w:color w:val="00B050"/>
          <w:sz w:val="28"/>
          <w:szCs w:val="28"/>
          <w:lang w:eastAsia="ru-RU"/>
        </w:rPr>
        <w:t>(</w:t>
      </w:r>
      <w:r w:rsidR="009000BE" w:rsidRPr="009000BE">
        <w:rPr>
          <w:rFonts w:ascii="Times New Roman" w:eastAsia="Times New Roman" w:hAnsi="Times New Roman" w:cs="Times New Roman"/>
          <w:b/>
          <w:color w:val="00B050"/>
          <w:sz w:val="28"/>
          <w:szCs w:val="28"/>
          <w:lang w:eastAsia="ru-RU"/>
        </w:rPr>
        <w:t>Диаграмма №1</w:t>
      </w:r>
      <w:r w:rsidR="009000BE">
        <w:rPr>
          <w:rFonts w:ascii="Times New Roman" w:eastAsia="Times New Roman" w:hAnsi="Times New Roman" w:cs="Times New Roman"/>
          <w:b/>
          <w:color w:val="00B050"/>
          <w:sz w:val="28"/>
          <w:szCs w:val="28"/>
          <w:lang w:eastAsia="ru-RU"/>
        </w:rPr>
        <w:t>)</w:t>
      </w:r>
    </w:p>
    <w:p w:rsidR="00823A32" w:rsidRPr="00404199" w:rsidRDefault="00823A32" w:rsidP="005B3F0E">
      <w:pPr>
        <w:spacing w:after="0" w:line="240" w:lineRule="auto"/>
        <w:jc w:val="both"/>
        <w:rPr>
          <w:rFonts w:ascii="Times New Roman" w:eastAsia="Times New Roman" w:hAnsi="Times New Roman" w:cs="Times New Roman"/>
          <w:b/>
          <w:color w:val="0070C0"/>
          <w:sz w:val="28"/>
          <w:szCs w:val="28"/>
          <w:lang w:eastAsia="ru-RU"/>
        </w:rPr>
      </w:pPr>
    </w:p>
    <w:p w:rsidR="009000BE" w:rsidRDefault="009000BE" w:rsidP="00823A32">
      <w:pPr>
        <w:spacing w:after="0" w:line="240" w:lineRule="auto"/>
        <w:jc w:val="both"/>
        <w:rPr>
          <w:rFonts w:ascii="Times New Roman" w:eastAsia="Times New Roman" w:hAnsi="Times New Roman" w:cs="Times New Roman"/>
          <w:b/>
          <w:color w:val="00B050"/>
          <w:sz w:val="28"/>
          <w:szCs w:val="28"/>
          <w:lang w:eastAsia="ru-RU"/>
        </w:rPr>
      </w:pPr>
    </w:p>
    <w:p w:rsidR="001E1D5C" w:rsidRPr="009000BE" w:rsidRDefault="00823A32" w:rsidP="00823A32">
      <w:pPr>
        <w:spacing w:after="0" w:line="240" w:lineRule="auto"/>
        <w:jc w:val="both"/>
        <w:rPr>
          <w:rFonts w:ascii="Times New Roman" w:eastAsia="Times New Roman" w:hAnsi="Times New Roman" w:cs="Times New Roman"/>
          <w:b/>
          <w:color w:val="00B050"/>
          <w:sz w:val="28"/>
          <w:szCs w:val="28"/>
          <w:lang w:eastAsia="ru-RU"/>
        </w:rPr>
      </w:pPr>
      <w:r w:rsidRPr="009000BE">
        <w:rPr>
          <w:rFonts w:ascii="Times New Roman" w:eastAsia="Times New Roman" w:hAnsi="Times New Roman" w:cs="Times New Roman"/>
          <w:b/>
          <w:color w:val="00B050"/>
          <w:sz w:val="28"/>
          <w:szCs w:val="28"/>
          <w:lang w:eastAsia="ru-RU"/>
        </w:rPr>
        <w:t>Диаграмма №1</w:t>
      </w:r>
    </w:p>
    <w:p w:rsidR="00404199" w:rsidRPr="009000BE" w:rsidRDefault="00404199" w:rsidP="00823A32">
      <w:pPr>
        <w:spacing w:after="0" w:line="240" w:lineRule="auto"/>
        <w:jc w:val="both"/>
        <w:rPr>
          <w:rFonts w:ascii="Times New Roman" w:eastAsia="Times New Roman" w:hAnsi="Times New Roman" w:cs="Times New Roman"/>
          <w:b/>
          <w:color w:val="00B050"/>
          <w:sz w:val="28"/>
          <w:szCs w:val="28"/>
          <w:lang w:eastAsia="ru-RU"/>
        </w:rPr>
      </w:pPr>
    </w:p>
    <w:p w:rsidR="002C1721" w:rsidRPr="009000BE" w:rsidRDefault="002C1721" w:rsidP="002C1721">
      <w:pPr>
        <w:spacing w:after="0" w:line="240" w:lineRule="auto"/>
        <w:jc w:val="center"/>
        <w:rPr>
          <w:rFonts w:ascii="Times New Roman" w:eastAsia="Times New Roman" w:hAnsi="Times New Roman" w:cs="Times New Roman"/>
          <w:b/>
          <w:color w:val="00B050"/>
          <w:sz w:val="28"/>
          <w:szCs w:val="28"/>
          <w:lang w:eastAsia="ru-RU"/>
        </w:rPr>
      </w:pPr>
      <w:r w:rsidRPr="009000BE">
        <w:rPr>
          <w:rFonts w:ascii="Times New Roman" w:eastAsia="Times New Roman" w:hAnsi="Times New Roman" w:cs="Times New Roman"/>
          <w:b/>
          <w:color w:val="00B050"/>
          <w:sz w:val="28"/>
          <w:szCs w:val="28"/>
          <w:lang w:eastAsia="ru-RU"/>
        </w:rPr>
        <w:t>Информация об обслуженных гражданах</w:t>
      </w:r>
    </w:p>
    <w:p w:rsidR="002C1721" w:rsidRPr="00823A32" w:rsidRDefault="002C1721" w:rsidP="002C17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0A644CD2" wp14:editId="44E3DAB9">
            <wp:simplePos x="0" y="0"/>
            <wp:positionH relativeFrom="column">
              <wp:posOffset>375285</wp:posOffset>
            </wp:positionH>
            <wp:positionV relativeFrom="paragraph">
              <wp:posOffset>102870</wp:posOffset>
            </wp:positionV>
            <wp:extent cx="4924425" cy="2964815"/>
            <wp:effectExtent l="0" t="0" r="9525" b="26035"/>
            <wp:wrapTight wrapText="bothSides">
              <wp:wrapPolygon edited="0">
                <wp:start x="0" y="0"/>
                <wp:lineTo x="0" y="21651"/>
                <wp:lineTo x="21558" y="21651"/>
                <wp:lineTo x="21558" y="0"/>
                <wp:lineTo x="0" y="0"/>
              </wp:wrapPolygon>
            </wp:wrapTight>
            <wp:docPr id="70" name="Диаграмма 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C1721" w:rsidRPr="002C1721" w:rsidRDefault="002C1721" w:rsidP="00823A32">
      <w:pPr>
        <w:spacing w:after="0" w:line="240" w:lineRule="auto"/>
        <w:jc w:val="both"/>
        <w:rPr>
          <w:rFonts w:ascii="Times New Roman" w:eastAsia="Times New Roman" w:hAnsi="Times New Roman" w:cs="Times New Roman"/>
          <w:b/>
          <w:color w:val="0070C0"/>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b/>
          <w:color w:val="002060"/>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52023" w:rsidRDefault="00852023" w:rsidP="00823A32">
      <w:pPr>
        <w:spacing w:after="0" w:line="240" w:lineRule="auto"/>
        <w:jc w:val="both"/>
        <w:rPr>
          <w:rFonts w:ascii="Times New Roman" w:eastAsia="Times New Roman" w:hAnsi="Times New Roman" w:cs="Times New Roman"/>
          <w:color w:val="000000"/>
          <w:sz w:val="28"/>
          <w:szCs w:val="28"/>
          <w:lang w:eastAsia="ru-RU"/>
        </w:rPr>
      </w:pPr>
    </w:p>
    <w:p w:rsidR="00041AA5" w:rsidRDefault="00041AA5" w:rsidP="002C1721">
      <w:pPr>
        <w:spacing w:after="0" w:line="240" w:lineRule="auto"/>
        <w:jc w:val="both"/>
        <w:rPr>
          <w:rFonts w:ascii="Times New Roman" w:eastAsia="Times New Roman" w:hAnsi="Times New Roman" w:cs="Times New Roman"/>
          <w:color w:val="000000"/>
          <w:sz w:val="28"/>
          <w:szCs w:val="28"/>
          <w:lang w:eastAsia="ru-RU"/>
        </w:rPr>
      </w:pPr>
    </w:p>
    <w:p w:rsidR="002C1721" w:rsidRPr="00823A32" w:rsidRDefault="002C1721" w:rsidP="002C1721">
      <w:pPr>
        <w:spacing w:after="0" w:line="240" w:lineRule="auto"/>
        <w:jc w:val="both"/>
        <w:rPr>
          <w:rFonts w:ascii="Times New Roman" w:eastAsia="Times New Roman" w:hAnsi="Times New Roman" w:cs="Times New Roman"/>
          <w:color w:val="000000"/>
          <w:sz w:val="28"/>
          <w:szCs w:val="28"/>
          <w:lang w:eastAsia="ru-RU"/>
        </w:rPr>
      </w:pPr>
    </w:p>
    <w:p w:rsidR="00823A32" w:rsidRPr="009000BE" w:rsidRDefault="009000BE"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В 2017</w:t>
      </w:r>
      <w:r w:rsidR="0046613C">
        <w:rPr>
          <w:rFonts w:ascii="Times New Roman" w:eastAsia="Times New Roman" w:hAnsi="Times New Roman" w:cs="Times New Roman"/>
          <w:color w:val="000000"/>
          <w:sz w:val="28"/>
          <w:szCs w:val="28"/>
          <w:lang w:eastAsia="ru-RU"/>
        </w:rPr>
        <w:t xml:space="preserve"> году социальное обслуживание на дому </w:t>
      </w:r>
      <w:r w:rsidR="0046613C">
        <w:rPr>
          <w:rFonts w:ascii="Times New Roman" w:eastAsia="Times New Roman" w:hAnsi="Times New Roman" w:cs="Times New Roman"/>
          <w:sz w:val="28"/>
          <w:szCs w:val="28"/>
          <w:lang w:eastAsia="ru-RU"/>
        </w:rPr>
        <w:t>предоставлено гражданам</w:t>
      </w:r>
      <w:r w:rsidR="00823A32" w:rsidRPr="00823A32">
        <w:rPr>
          <w:rFonts w:ascii="Times New Roman" w:eastAsia="Times New Roman" w:hAnsi="Times New Roman" w:cs="Times New Roman"/>
          <w:sz w:val="28"/>
          <w:szCs w:val="28"/>
          <w:lang w:eastAsia="ru-RU"/>
        </w:rPr>
        <w:t xml:space="preserve"> различных категорий </w:t>
      </w:r>
      <w:r w:rsidR="00823A32" w:rsidRPr="009000BE">
        <w:rPr>
          <w:rFonts w:ascii="Times New Roman" w:eastAsia="Times New Roman" w:hAnsi="Times New Roman" w:cs="Times New Roman"/>
          <w:b/>
          <w:color w:val="00B050"/>
          <w:sz w:val="28"/>
          <w:szCs w:val="28"/>
          <w:lang w:eastAsia="ru-RU"/>
        </w:rPr>
        <w:t>(Таблица №2)</w:t>
      </w:r>
      <w:r>
        <w:rPr>
          <w:rFonts w:ascii="Times New Roman" w:eastAsia="Times New Roman" w:hAnsi="Times New Roman" w:cs="Times New Roman"/>
          <w:sz w:val="28"/>
          <w:szCs w:val="28"/>
          <w:lang w:eastAsia="ru-RU"/>
        </w:rPr>
        <w:t>.</w:t>
      </w:r>
    </w:p>
    <w:p w:rsidR="00823A32" w:rsidRPr="00444AE6" w:rsidRDefault="00823A32" w:rsidP="00823A32">
      <w:pPr>
        <w:spacing w:after="0" w:line="240" w:lineRule="auto"/>
        <w:jc w:val="both"/>
        <w:rPr>
          <w:rFonts w:ascii="Times New Roman" w:eastAsia="Times New Roman" w:hAnsi="Times New Roman" w:cs="Times New Roman"/>
          <w:color w:val="E36C0A" w:themeColor="accent6" w:themeShade="BF"/>
          <w:sz w:val="28"/>
          <w:szCs w:val="28"/>
          <w:lang w:eastAsia="ru-RU"/>
        </w:rPr>
      </w:pPr>
    </w:p>
    <w:p w:rsidR="00444AE6" w:rsidRDefault="00444AE6" w:rsidP="00404199">
      <w:pPr>
        <w:spacing w:after="0" w:line="240" w:lineRule="auto"/>
        <w:jc w:val="both"/>
        <w:rPr>
          <w:rFonts w:ascii="Times New Roman" w:eastAsia="Times New Roman" w:hAnsi="Times New Roman" w:cs="Times New Roman"/>
          <w:b/>
          <w:color w:val="0070C0"/>
          <w:sz w:val="28"/>
          <w:szCs w:val="28"/>
          <w:lang w:eastAsia="ru-RU"/>
        </w:rPr>
      </w:pPr>
    </w:p>
    <w:p w:rsidR="00444AE6" w:rsidRDefault="00444AE6" w:rsidP="00404199">
      <w:pPr>
        <w:spacing w:after="0" w:line="240" w:lineRule="auto"/>
        <w:jc w:val="both"/>
        <w:rPr>
          <w:rFonts w:ascii="Times New Roman" w:eastAsia="Times New Roman" w:hAnsi="Times New Roman" w:cs="Times New Roman"/>
          <w:b/>
          <w:color w:val="0070C0"/>
          <w:sz w:val="28"/>
          <w:szCs w:val="28"/>
          <w:lang w:eastAsia="ru-RU"/>
        </w:rPr>
      </w:pPr>
    </w:p>
    <w:p w:rsidR="00444AE6" w:rsidRDefault="00444AE6" w:rsidP="00404199">
      <w:pPr>
        <w:spacing w:after="0" w:line="240" w:lineRule="auto"/>
        <w:jc w:val="both"/>
        <w:rPr>
          <w:rFonts w:ascii="Times New Roman" w:eastAsia="Times New Roman" w:hAnsi="Times New Roman" w:cs="Times New Roman"/>
          <w:b/>
          <w:color w:val="0070C0"/>
          <w:sz w:val="28"/>
          <w:szCs w:val="28"/>
          <w:lang w:eastAsia="ru-RU"/>
        </w:rPr>
      </w:pPr>
    </w:p>
    <w:p w:rsidR="00444AE6" w:rsidRDefault="00444AE6" w:rsidP="00404199">
      <w:pPr>
        <w:spacing w:after="0" w:line="240" w:lineRule="auto"/>
        <w:jc w:val="both"/>
        <w:rPr>
          <w:rFonts w:ascii="Times New Roman" w:eastAsia="Times New Roman" w:hAnsi="Times New Roman" w:cs="Times New Roman"/>
          <w:b/>
          <w:color w:val="0070C0"/>
          <w:sz w:val="28"/>
          <w:szCs w:val="28"/>
          <w:lang w:eastAsia="ru-RU"/>
        </w:rPr>
      </w:pPr>
    </w:p>
    <w:p w:rsidR="00823A32" w:rsidRPr="009000BE" w:rsidRDefault="00823A32" w:rsidP="00404199">
      <w:pPr>
        <w:spacing w:after="0" w:line="240" w:lineRule="auto"/>
        <w:jc w:val="both"/>
        <w:rPr>
          <w:rFonts w:ascii="Times New Roman" w:eastAsia="Times New Roman" w:hAnsi="Times New Roman" w:cs="Times New Roman"/>
          <w:b/>
          <w:color w:val="00B050"/>
          <w:sz w:val="28"/>
          <w:szCs w:val="28"/>
          <w:lang w:eastAsia="ru-RU"/>
        </w:rPr>
      </w:pPr>
      <w:r w:rsidRPr="009000BE">
        <w:rPr>
          <w:rFonts w:ascii="Times New Roman" w:eastAsia="Times New Roman" w:hAnsi="Times New Roman" w:cs="Times New Roman"/>
          <w:b/>
          <w:color w:val="00B050"/>
          <w:sz w:val="28"/>
          <w:szCs w:val="28"/>
          <w:lang w:eastAsia="ru-RU"/>
        </w:rPr>
        <w:t>Таблица № 2</w:t>
      </w:r>
    </w:p>
    <w:p w:rsidR="00823A32" w:rsidRPr="009000BE" w:rsidRDefault="00823A32" w:rsidP="00823A32">
      <w:pPr>
        <w:spacing w:after="0" w:line="240" w:lineRule="auto"/>
        <w:jc w:val="center"/>
        <w:rPr>
          <w:rFonts w:ascii="Times New Roman" w:eastAsia="Times New Roman" w:hAnsi="Times New Roman" w:cs="Times New Roman"/>
          <w:b/>
          <w:color w:val="00B050"/>
          <w:sz w:val="28"/>
          <w:szCs w:val="28"/>
          <w:lang w:eastAsia="ru-RU"/>
        </w:rPr>
      </w:pPr>
      <w:r w:rsidRPr="009000BE">
        <w:rPr>
          <w:rFonts w:ascii="Times New Roman" w:eastAsia="Times New Roman" w:hAnsi="Times New Roman" w:cs="Times New Roman"/>
          <w:b/>
          <w:color w:val="00B050"/>
          <w:sz w:val="28"/>
          <w:szCs w:val="28"/>
          <w:lang w:eastAsia="ru-RU"/>
        </w:rPr>
        <w:t xml:space="preserve">Категории обслуженных граждан </w:t>
      </w:r>
    </w:p>
    <w:p w:rsidR="00823A32" w:rsidRPr="0046613C" w:rsidRDefault="00823A32" w:rsidP="00823A32">
      <w:pPr>
        <w:spacing w:after="0" w:line="240" w:lineRule="auto"/>
        <w:jc w:val="center"/>
        <w:rPr>
          <w:rFonts w:ascii="Times New Roman" w:eastAsia="Times New Roman" w:hAnsi="Times New Roman" w:cs="Times New Roman"/>
          <w:b/>
          <w:color w:val="0070C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593"/>
        <w:gridCol w:w="1829"/>
        <w:gridCol w:w="1701"/>
        <w:gridCol w:w="1843"/>
      </w:tblGrid>
      <w:tr w:rsidR="00823A32" w:rsidRPr="00823A32" w:rsidTr="003C3595">
        <w:tc>
          <w:tcPr>
            <w:tcW w:w="498" w:type="dxa"/>
            <w:shd w:val="clear" w:color="auto" w:fill="auto"/>
          </w:tcPr>
          <w:p w:rsidR="00823A32" w:rsidRPr="00444AE6" w:rsidRDefault="00823A32" w:rsidP="00823A32">
            <w:pPr>
              <w:spacing w:after="0" w:line="240" w:lineRule="auto"/>
              <w:jc w:val="both"/>
              <w:rPr>
                <w:rFonts w:ascii="Times New Roman" w:eastAsia="Times New Roman" w:hAnsi="Times New Roman" w:cs="Times New Roman"/>
                <w:b/>
                <w:sz w:val="28"/>
                <w:szCs w:val="28"/>
                <w:lang w:eastAsia="ru-RU"/>
              </w:rPr>
            </w:pPr>
          </w:p>
          <w:p w:rsidR="00823A32" w:rsidRPr="00444AE6" w:rsidRDefault="00823A32" w:rsidP="00823A32">
            <w:pPr>
              <w:spacing w:after="0" w:line="240" w:lineRule="auto"/>
              <w:jc w:val="both"/>
              <w:rPr>
                <w:rFonts w:ascii="Times New Roman" w:eastAsia="Times New Roman" w:hAnsi="Times New Roman" w:cs="Times New Roman"/>
                <w:b/>
                <w:sz w:val="28"/>
                <w:szCs w:val="28"/>
                <w:lang w:eastAsia="ru-RU"/>
              </w:rPr>
            </w:pPr>
            <w:r w:rsidRPr="00444AE6">
              <w:rPr>
                <w:rFonts w:ascii="Times New Roman" w:eastAsia="Times New Roman" w:hAnsi="Times New Roman" w:cs="Times New Roman"/>
                <w:b/>
                <w:sz w:val="28"/>
                <w:szCs w:val="28"/>
                <w:lang w:eastAsia="ru-RU"/>
              </w:rPr>
              <w:t>№</w:t>
            </w:r>
          </w:p>
        </w:tc>
        <w:tc>
          <w:tcPr>
            <w:tcW w:w="3593" w:type="dxa"/>
            <w:shd w:val="clear" w:color="auto" w:fill="auto"/>
          </w:tcPr>
          <w:p w:rsidR="00823A32" w:rsidRPr="00444AE6" w:rsidRDefault="00823A32" w:rsidP="00823A32">
            <w:pPr>
              <w:spacing w:after="0" w:line="240" w:lineRule="auto"/>
              <w:jc w:val="both"/>
              <w:rPr>
                <w:rFonts w:ascii="Times New Roman" w:eastAsia="Times New Roman" w:hAnsi="Times New Roman" w:cs="Times New Roman"/>
                <w:b/>
                <w:sz w:val="28"/>
                <w:szCs w:val="28"/>
                <w:lang w:eastAsia="ru-RU"/>
              </w:rPr>
            </w:pPr>
          </w:p>
          <w:p w:rsidR="00823A32" w:rsidRPr="00444AE6" w:rsidRDefault="00823A32" w:rsidP="00823A32">
            <w:pPr>
              <w:spacing w:after="0" w:line="240" w:lineRule="auto"/>
              <w:jc w:val="both"/>
              <w:rPr>
                <w:rFonts w:ascii="Times New Roman" w:eastAsia="Times New Roman" w:hAnsi="Times New Roman" w:cs="Times New Roman"/>
                <w:b/>
                <w:sz w:val="28"/>
                <w:szCs w:val="28"/>
                <w:lang w:eastAsia="ru-RU"/>
              </w:rPr>
            </w:pPr>
            <w:r w:rsidRPr="00444AE6">
              <w:rPr>
                <w:rFonts w:ascii="Times New Roman" w:eastAsia="Times New Roman" w:hAnsi="Times New Roman" w:cs="Times New Roman"/>
                <w:b/>
                <w:sz w:val="28"/>
                <w:szCs w:val="28"/>
                <w:lang w:eastAsia="ru-RU"/>
              </w:rPr>
              <w:t>Наименование категории</w:t>
            </w:r>
          </w:p>
          <w:p w:rsidR="00823A32" w:rsidRPr="00444AE6" w:rsidRDefault="00823A32" w:rsidP="00823A32">
            <w:pPr>
              <w:spacing w:after="0" w:line="240" w:lineRule="auto"/>
              <w:jc w:val="both"/>
              <w:rPr>
                <w:rFonts w:ascii="Times New Roman" w:eastAsia="Times New Roman" w:hAnsi="Times New Roman" w:cs="Times New Roman"/>
                <w:b/>
                <w:sz w:val="28"/>
                <w:szCs w:val="28"/>
                <w:lang w:eastAsia="ru-RU"/>
              </w:rPr>
            </w:pPr>
          </w:p>
        </w:tc>
        <w:tc>
          <w:tcPr>
            <w:tcW w:w="1829" w:type="dxa"/>
            <w:shd w:val="clear" w:color="auto" w:fill="auto"/>
          </w:tcPr>
          <w:p w:rsidR="00823A32" w:rsidRPr="00444AE6" w:rsidRDefault="00823A32" w:rsidP="00823A32">
            <w:pPr>
              <w:spacing w:after="0" w:line="240" w:lineRule="auto"/>
              <w:jc w:val="center"/>
              <w:rPr>
                <w:rFonts w:ascii="Times New Roman" w:eastAsia="Times New Roman" w:hAnsi="Times New Roman" w:cs="Times New Roman"/>
                <w:b/>
                <w:sz w:val="28"/>
                <w:szCs w:val="28"/>
                <w:lang w:eastAsia="ru-RU"/>
              </w:rPr>
            </w:pPr>
          </w:p>
          <w:p w:rsidR="00823A32" w:rsidRPr="00444AE6" w:rsidRDefault="00444AE6" w:rsidP="00823A3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009000BE">
              <w:rPr>
                <w:rFonts w:ascii="Times New Roman" w:eastAsia="Times New Roman" w:hAnsi="Times New Roman" w:cs="Times New Roman"/>
                <w:b/>
                <w:sz w:val="28"/>
                <w:szCs w:val="28"/>
                <w:lang w:eastAsia="ru-RU"/>
              </w:rPr>
              <w:t>15</w:t>
            </w:r>
            <w:r w:rsidR="00823A32" w:rsidRPr="00444AE6">
              <w:rPr>
                <w:rFonts w:ascii="Times New Roman" w:eastAsia="Times New Roman" w:hAnsi="Times New Roman" w:cs="Times New Roman"/>
                <w:b/>
                <w:sz w:val="28"/>
                <w:szCs w:val="28"/>
                <w:lang w:eastAsia="ru-RU"/>
              </w:rPr>
              <w:t xml:space="preserve"> г.</w:t>
            </w:r>
          </w:p>
        </w:tc>
        <w:tc>
          <w:tcPr>
            <w:tcW w:w="1701" w:type="dxa"/>
            <w:shd w:val="clear" w:color="auto" w:fill="auto"/>
          </w:tcPr>
          <w:p w:rsidR="00823A32" w:rsidRPr="00444AE6" w:rsidRDefault="00823A32" w:rsidP="00823A32">
            <w:pPr>
              <w:spacing w:after="0" w:line="240" w:lineRule="auto"/>
              <w:jc w:val="center"/>
              <w:rPr>
                <w:rFonts w:ascii="Times New Roman" w:eastAsia="Times New Roman" w:hAnsi="Times New Roman" w:cs="Times New Roman"/>
                <w:b/>
                <w:sz w:val="28"/>
                <w:szCs w:val="28"/>
                <w:lang w:eastAsia="ru-RU"/>
              </w:rPr>
            </w:pPr>
          </w:p>
          <w:p w:rsidR="00823A32" w:rsidRPr="00444AE6" w:rsidRDefault="009000BE" w:rsidP="00823A3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2016</w:t>
            </w:r>
            <w:r w:rsidR="00823A32" w:rsidRPr="00444AE6">
              <w:rPr>
                <w:rFonts w:ascii="Times New Roman" w:eastAsia="Times New Roman" w:hAnsi="Times New Roman" w:cs="Times New Roman"/>
                <w:b/>
                <w:sz w:val="28"/>
                <w:szCs w:val="28"/>
                <w:lang w:eastAsia="ru-RU"/>
              </w:rPr>
              <w:t xml:space="preserve"> г.</w:t>
            </w:r>
          </w:p>
        </w:tc>
        <w:tc>
          <w:tcPr>
            <w:tcW w:w="1843" w:type="dxa"/>
            <w:shd w:val="clear" w:color="auto" w:fill="auto"/>
          </w:tcPr>
          <w:p w:rsidR="00823A32" w:rsidRPr="00444AE6" w:rsidRDefault="00823A32" w:rsidP="00823A32">
            <w:pPr>
              <w:spacing w:after="0" w:line="240" w:lineRule="auto"/>
              <w:jc w:val="center"/>
              <w:rPr>
                <w:rFonts w:ascii="Times New Roman" w:eastAsia="Times New Roman" w:hAnsi="Times New Roman" w:cs="Times New Roman"/>
                <w:b/>
                <w:sz w:val="28"/>
                <w:szCs w:val="28"/>
                <w:lang w:eastAsia="ru-RU"/>
              </w:rPr>
            </w:pPr>
          </w:p>
          <w:p w:rsidR="00823A32" w:rsidRPr="00444AE6" w:rsidRDefault="009000BE" w:rsidP="00823A3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2017</w:t>
            </w:r>
            <w:r w:rsidR="00823A32" w:rsidRPr="00444AE6">
              <w:rPr>
                <w:rFonts w:ascii="Times New Roman" w:eastAsia="Times New Roman" w:hAnsi="Times New Roman" w:cs="Times New Roman"/>
                <w:b/>
                <w:sz w:val="28"/>
                <w:szCs w:val="28"/>
                <w:lang w:eastAsia="ru-RU"/>
              </w:rPr>
              <w:t xml:space="preserve"> г.</w:t>
            </w:r>
          </w:p>
        </w:tc>
      </w:tr>
      <w:tr w:rsidR="00823A32" w:rsidRPr="00823A32" w:rsidTr="003C3595">
        <w:tc>
          <w:tcPr>
            <w:tcW w:w="498" w:type="dxa"/>
            <w:shd w:val="clear" w:color="auto" w:fill="auto"/>
          </w:tcPr>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1.</w:t>
            </w:r>
          </w:p>
        </w:tc>
        <w:tc>
          <w:tcPr>
            <w:tcW w:w="3593" w:type="dxa"/>
            <w:shd w:val="clear" w:color="auto" w:fill="auto"/>
          </w:tcPr>
          <w:p w:rsidR="00823A32" w:rsidRPr="00823A32" w:rsidRDefault="00A3386F"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Вов</w:t>
            </w:r>
          </w:p>
        </w:tc>
        <w:tc>
          <w:tcPr>
            <w:tcW w:w="1829"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701"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843"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823A32" w:rsidRPr="00823A32" w:rsidTr="00A3386F">
        <w:trPr>
          <w:trHeight w:val="642"/>
        </w:trPr>
        <w:tc>
          <w:tcPr>
            <w:tcW w:w="498" w:type="dxa"/>
            <w:shd w:val="clear" w:color="auto" w:fill="auto"/>
          </w:tcPr>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2.</w:t>
            </w:r>
          </w:p>
        </w:tc>
        <w:tc>
          <w:tcPr>
            <w:tcW w:w="3593" w:type="dxa"/>
            <w:shd w:val="clear" w:color="auto" w:fill="auto"/>
          </w:tcPr>
          <w:p w:rsidR="00823A32" w:rsidRPr="00823A32" w:rsidRDefault="00A3386F"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Инвалиды общего заболевания</w:t>
            </w:r>
          </w:p>
        </w:tc>
        <w:tc>
          <w:tcPr>
            <w:tcW w:w="1829"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701"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c>
          <w:tcPr>
            <w:tcW w:w="1843"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r>
      <w:tr w:rsidR="00823A32" w:rsidRPr="00823A32" w:rsidTr="003C3595">
        <w:tc>
          <w:tcPr>
            <w:tcW w:w="498" w:type="dxa"/>
            <w:shd w:val="clear" w:color="auto" w:fill="auto"/>
          </w:tcPr>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3.</w:t>
            </w:r>
          </w:p>
        </w:tc>
        <w:tc>
          <w:tcPr>
            <w:tcW w:w="3593" w:type="dxa"/>
            <w:shd w:val="clear" w:color="auto" w:fill="auto"/>
          </w:tcPr>
          <w:p w:rsidR="00823A32" w:rsidRPr="00823A32" w:rsidRDefault="00A3386F"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 инвалиды</w:t>
            </w:r>
          </w:p>
        </w:tc>
        <w:tc>
          <w:tcPr>
            <w:tcW w:w="1829" w:type="dxa"/>
            <w:shd w:val="clear" w:color="auto" w:fill="auto"/>
          </w:tcPr>
          <w:p w:rsidR="00823A32" w:rsidRPr="00823A32" w:rsidRDefault="00444AE6"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shd w:val="clear" w:color="auto" w:fill="auto"/>
          </w:tcPr>
          <w:p w:rsidR="00823A32" w:rsidRPr="00823A32" w:rsidRDefault="0046613C"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43"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A32" w:rsidRPr="00823A32" w:rsidTr="003C3595">
        <w:tc>
          <w:tcPr>
            <w:tcW w:w="498" w:type="dxa"/>
            <w:shd w:val="clear" w:color="auto" w:fill="auto"/>
          </w:tcPr>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4.</w:t>
            </w:r>
          </w:p>
        </w:tc>
        <w:tc>
          <w:tcPr>
            <w:tcW w:w="3593" w:type="dxa"/>
            <w:shd w:val="clear" w:color="auto" w:fill="auto"/>
          </w:tcPr>
          <w:p w:rsidR="00823A32" w:rsidRPr="00823A32" w:rsidRDefault="00A3386F"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Вдовы участников Вов</w:t>
            </w:r>
          </w:p>
        </w:tc>
        <w:tc>
          <w:tcPr>
            <w:tcW w:w="1829"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701"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843" w:type="dxa"/>
            <w:shd w:val="clear" w:color="auto" w:fill="auto"/>
          </w:tcPr>
          <w:p w:rsidR="00823A32" w:rsidRPr="00823A32" w:rsidRDefault="00335E04"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823A32" w:rsidRPr="00823A32" w:rsidTr="003C3595">
        <w:tc>
          <w:tcPr>
            <w:tcW w:w="498" w:type="dxa"/>
            <w:shd w:val="clear" w:color="auto" w:fill="auto"/>
          </w:tcPr>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5.</w:t>
            </w:r>
          </w:p>
        </w:tc>
        <w:tc>
          <w:tcPr>
            <w:tcW w:w="3593" w:type="dxa"/>
            <w:shd w:val="clear" w:color="auto" w:fill="auto"/>
          </w:tcPr>
          <w:p w:rsidR="00823A32" w:rsidRPr="00823A32" w:rsidRDefault="00A3386F"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Труженики тыла</w:t>
            </w:r>
          </w:p>
        </w:tc>
        <w:tc>
          <w:tcPr>
            <w:tcW w:w="1829"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1701"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843" w:type="dxa"/>
            <w:shd w:val="clear" w:color="auto" w:fill="auto"/>
          </w:tcPr>
          <w:p w:rsidR="00823A32" w:rsidRPr="00823A32" w:rsidRDefault="00335E04"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823A32" w:rsidRPr="00823A32" w:rsidTr="003C3595">
        <w:tc>
          <w:tcPr>
            <w:tcW w:w="498" w:type="dxa"/>
            <w:shd w:val="clear" w:color="auto" w:fill="auto"/>
          </w:tcPr>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6.</w:t>
            </w:r>
          </w:p>
        </w:tc>
        <w:tc>
          <w:tcPr>
            <w:tcW w:w="3593" w:type="dxa"/>
            <w:shd w:val="clear" w:color="auto" w:fill="auto"/>
          </w:tcPr>
          <w:p w:rsidR="00823A32" w:rsidRPr="00823A32" w:rsidRDefault="00A3386F"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Ветераны труда</w:t>
            </w:r>
          </w:p>
        </w:tc>
        <w:tc>
          <w:tcPr>
            <w:tcW w:w="1829"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w:t>
            </w:r>
          </w:p>
        </w:tc>
        <w:tc>
          <w:tcPr>
            <w:tcW w:w="1701" w:type="dxa"/>
            <w:shd w:val="clear" w:color="auto" w:fill="auto"/>
          </w:tcPr>
          <w:p w:rsidR="00823A32" w:rsidRPr="00823A32" w:rsidRDefault="009000BE"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p>
        </w:tc>
        <w:tc>
          <w:tcPr>
            <w:tcW w:w="1843" w:type="dxa"/>
            <w:shd w:val="clear" w:color="auto" w:fill="auto"/>
          </w:tcPr>
          <w:p w:rsidR="00823A32" w:rsidRPr="00823A32" w:rsidRDefault="00335E04"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255</w:t>
            </w:r>
          </w:p>
        </w:tc>
      </w:tr>
      <w:tr w:rsidR="00823A32" w:rsidRPr="00823A32" w:rsidTr="003C3595">
        <w:trPr>
          <w:trHeight w:val="362"/>
        </w:trPr>
        <w:tc>
          <w:tcPr>
            <w:tcW w:w="498" w:type="dxa"/>
            <w:shd w:val="clear" w:color="auto" w:fill="auto"/>
          </w:tcPr>
          <w:p w:rsidR="00823A32" w:rsidRPr="00823A32" w:rsidRDefault="00335E04"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23A32" w:rsidRPr="00823A32">
              <w:rPr>
                <w:rFonts w:ascii="Times New Roman" w:eastAsia="Times New Roman" w:hAnsi="Times New Roman" w:cs="Times New Roman"/>
                <w:sz w:val="28"/>
                <w:szCs w:val="28"/>
                <w:lang w:eastAsia="ru-RU"/>
              </w:rPr>
              <w:t>.</w:t>
            </w:r>
          </w:p>
        </w:tc>
        <w:tc>
          <w:tcPr>
            <w:tcW w:w="3593" w:type="dxa"/>
            <w:shd w:val="clear" w:color="auto" w:fill="auto"/>
          </w:tcPr>
          <w:p w:rsidR="00823A32" w:rsidRPr="00823A32" w:rsidRDefault="00A3386F"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Пенсионеры</w:t>
            </w:r>
          </w:p>
        </w:tc>
        <w:tc>
          <w:tcPr>
            <w:tcW w:w="1829" w:type="dxa"/>
            <w:shd w:val="clear" w:color="auto" w:fill="auto"/>
          </w:tcPr>
          <w:p w:rsidR="00823A32" w:rsidRPr="00823A32" w:rsidRDefault="00335E04"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701" w:type="dxa"/>
            <w:shd w:val="clear" w:color="auto" w:fill="auto"/>
          </w:tcPr>
          <w:p w:rsidR="00823A32" w:rsidRPr="00823A32" w:rsidRDefault="00335E04"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1843" w:type="dxa"/>
            <w:shd w:val="clear" w:color="auto" w:fill="auto"/>
          </w:tcPr>
          <w:p w:rsidR="00823A32" w:rsidRPr="00823A32" w:rsidRDefault="00335E04" w:rsidP="00823A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w:t>
            </w:r>
          </w:p>
        </w:tc>
      </w:tr>
    </w:tbl>
    <w:p w:rsidR="00A052B0" w:rsidRDefault="00A052B0" w:rsidP="00764A89">
      <w:pPr>
        <w:pStyle w:val="11"/>
        <w:jc w:val="both"/>
        <w:rPr>
          <w:rFonts w:eastAsia="Times New Roman" w:cs="Times New Roman"/>
          <w:sz w:val="28"/>
          <w:szCs w:val="28"/>
          <w:lang w:val="ru-RU" w:eastAsia="ru-RU"/>
        </w:rPr>
      </w:pPr>
    </w:p>
    <w:p w:rsidR="00764A89" w:rsidRPr="00EA3508" w:rsidRDefault="00A052B0" w:rsidP="00764A89">
      <w:pPr>
        <w:pStyle w:val="11"/>
        <w:jc w:val="both"/>
        <w:rPr>
          <w:rFonts w:cs="Times New Roman"/>
          <w:sz w:val="28"/>
          <w:szCs w:val="28"/>
          <w:lang w:val="ru-RU"/>
        </w:rPr>
      </w:pPr>
      <w:r>
        <w:rPr>
          <w:rFonts w:eastAsia="Times New Roman" w:cs="Times New Roman"/>
          <w:sz w:val="28"/>
          <w:szCs w:val="28"/>
          <w:lang w:val="ru-RU" w:eastAsia="ru-RU"/>
        </w:rPr>
        <w:t xml:space="preserve">       </w:t>
      </w:r>
      <w:r w:rsidR="00392E9B">
        <w:rPr>
          <w:rFonts w:eastAsia="Times New Roman" w:cs="Times New Roman"/>
          <w:sz w:val="28"/>
          <w:szCs w:val="28"/>
          <w:lang w:val="ru-RU" w:eastAsia="ru-RU"/>
        </w:rPr>
        <w:t xml:space="preserve">Социальными работниками </w:t>
      </w:r>
      <w:r w:rsidR="00C54C6C">
        <w:rPr>
          <w:rFonts w:eastAsia="Times New Roman" w:cs="Times New Roman"/>
          <w:sz w:val="28"/>
          <w:szCs w:val="28"/>
          <w:lang w:val="ru-RU" w:eastAsia="ru-RU"/>
        </w:rPr>
        <w:t xml:space="preserve">при  предоставлении социальных услуг на дому применяется дифференцированный подход, так как </w:t>
      </w:r>
      <w:r w:rsidR="007635F1">
        <w:rPr>
          <w:rFonts w:eastAsia="Times New Roman" w:cs="Times New Roman"/>
          <w:sz w:val="28"/>
          <w:szCs w:val="28"/>
          <w:lang w:val="ru-RU" w:eastAsia="ru-RU"/>
        </w:rPr>
        <w:t>степень</w:t>
      </w:r>
      <w:r w:rsidR="00092A96">
        <w:rPr>
          <w:rFonts w:eastAsia="Times New Roman" w:cs="Times New Roman"/>
          <w:sz w:val="28"/>
          <w:szCs w:val="28"/>
          <w:lang w:val="ru-RU" w:eastAsia="ru-RU"/>
        </w:rPr>
        <w:t xml:space="preserve"> способности </w:t>
      </w:r>
      <w:r w:rsidR="007635F1">
        <w:rPr>
          <w:rFonts w:eastAsia="Times New Roman" w:cs="Times New Roman"/>
          <w:sz w:val="28"/>
          <w:szCs w:val="28"/>
          <w:lang w:val="ru-RU" w:eastAsia="ru-RU"/>
        </w:rPr>
        <w:t xml:space="preserve"> к самообслуживанию  у получателей социальных услуг на дому</w:t>
      </w:r>
      <w:r w:rsidR="00092A96">
        <w:rPr>
          <w:rFonts w:eastAsia="Times New Roman" w:cs="Times New Roman"/>
          <w:sz w:val="28"/>
          <w:szCs w:val="28"/>
          <w:lang w:val="ru-RU" w:eastAsia="ru-RU"/>
        </w:rPr>
        <w:t xml:space="preserve"> ч</w:t>
      </w:r>
      <w:r w:rsidR="00C54C6C">
        <w:rPr>
          <w:rFonts w:eastAsia="Times New Roman" w:cs="Times New Roman"/>
          <w:sz w:val="28"/>
          <w:szCs w:val="28"/>
          <w:lang w:val="ru-RU" w:eastAsia="ru-RU"/>
        </w:rPr>
        <w:t>астично или полностью утрачена</w:t>
      </w:r>
      <w:r w:rsidR="006000FF">
        <w:rPr>
          <w:rFonts w:cs="Times New Roman"/>
          <w:sz w:val="28"/>
          <w:szCs w:val="28"/>
          <w:lang w:val="ru-RU"/>
        </w:rPr>
        <w:t>. У</w:t>
      </w:r>
      <w:r w:rsidR="00764A89" w:rsidRPr="00EA3508">
        <w:rPr>
          <w:rFonts w:cs="Times New Roman"/>
          <w:sz w:val="28"/>
          <w:szCs w:val="28"/>
          <w:lang w:val="ru-RU"/>
        </w:rPr>
        <w:t>слугами надо</w:t>
      </w:r>
      <w:r w:rsidR="00AB7D72">
        <w:rPr>
          <w:rFonts w:cs="Times New Roman"/>
          <w:sz w:val="28"/>
          <w:szCs w:val="28"/>
          <w:lang w:val="ru-RU"/>
        </w:rPr>
        <w:t>много обс</w:t>
      </w:r>
      <w:r w:rsidR="00C54C6C">
        <w:rPr>
          <w:rFonts w:cs="Times New Roman"/>
          <w:sz w:val="28"/>
          <w:szCs w:val="28"/>
          <w:lang w:val="ru-RU"/>
        </w:rPr>
        <w:t>луживания пользовались 15</w:t>
      </w:r>
      <w:r w:rsidR="00764A89" w:rsidRPr="00EA3508">
        <w:rPr>
          <w:rFonts w:cs="Times New Roman"/>
          <w:sz w:val="28"/>
          <w:szCs w:val="28"/>
          <w:lang w:val="ru-RU"/>
        </w:rPr>
        <w:t xml:space="preserve"> инвалидо</w:t>
      </w:r>
      <w:r w:rsidR="00C315A3">
        <w:rPr>
          <w:rFonts w:cs="Times New Roman"/>
          <w:sz w:val="28"/>
          <w:szCs w:val="28"/>
          <w:lang w:val="ru-RU"/>
        </w:rPr>
        <w:t>в,</w:t>
      </w:r>
      <w:r w:rsidR="00764A89" w:rsidRPr="00EA3508">
        <w:rPr>
          <w:rFonts w:cs="Times New Roman"/>
          <w:sz w:val="28"/>
          <w:szCs w:val="28"/>
          <w:lang w:val="ru-RU"/>
        </w:rPr>
        <w:t xml:space="preserve"> у которых степень к самообслуживанию полностью утрачена (лежачие), </w:t>
      </w:r>
      <w:r w:rsidR="007635F1">
        <w:rPr>
          <w:rFonts w:cs="Times New Roman"/>
          <w:sz w:val="28"/>
          <w:szCs w:val="28"/>
          <w:lang w:val="ru-RU"/>
        </w:rPr>
        <w:t xml:space="preserve"> </w:t>
      </w:r>
      <w:r w:rsidR="00C54C6C">
        <w:rPr>
          <w:rFonts w:cs="Times New Roman"/>
          <w:sz w:val="28"/>
          <w:szCs w:val="28"/>
          <w:lang w:val="ru-RU"/>
        </w:rPr>
        <w:t>4</w:t>
      </w:r>
      <w:r w:rsidR="00AB7D72">
        <w:rPr>
          <w:rFonts w:cs="Times New Roman"/>
          <w:sz w:val="28"/>
          <w:szCs w:val="28"/>
          <w:lang w:val="ru-RU"/>
        </w:rPr>
        <w:t xml:space="preserve"> человек</w:t>
      </w:r>
      <w:r w:rsidR="004D4C67">
        <w:rPr>
          <w:rFonts w:cs="Times New Roman"/>
          <w:sz w:val="28"/>
          <w:szCs w:val="28"/>
          <w:lang w:val="ru-RU"/>
        </w:rPr>
        <w:t xml:space="preserve">а - </w:t>
      </w:r>
      <w:r w:rsidR="00C54C6C">
        <w:rPr>
          <w:rFonts w:cs="Times New Roman"/>
          <w:sz w:val="28"/>
          <w:szCs w:val="28"/>
          <w:lang w:val="ru-RU"/>
        </w:rPr>
        <w:t xml:space="preserve"> колясочники и 554</w:t>
      </w:r>
      <w:r w:rsidR="00764A89" w:rsidRPr="00EA3508">
        <w:rPr>
          <w:rFonts w:cs="Times New Roman"/>
          <w:sz w:val="28"/>
          <w:szCs w:val="28"/>
          <w:lang w:val="ru-RU"/>
        </w:rPr>
        <w:t xml:space="preserve"> человек</w:t>
      </w:r>
      <w:r w:rsidR="00C54C6C">
        <w:rPr>
          <w:rFonts w:cs="Times New Roman"/>
          <w:sz w:val="28"/>
          <w:szCs w:val="28"/>
          <w:lang w:val="ru-RU"/>
        </w:rPr>
        <w:t>а</w:t>
      </w:r>
      <w:r w:rsidR="00764A89" w:rsidRPr="00EA3508">
        <w:rPr>
          <w:rFonts w:cs="Times New Roman"/>
          <w:sz w:val="28"/>
          <w:szCs w:val="28"/>
          <w:lang w:val="ru-RU"/>
        </w:rPr>
        <w:t xml:space="preserve"> частично потерявшие возможность самостоятельно  передвигаться.   Кроме предоставления социально-медицинских услуг</w:t>
      </w:r>
      <w:r w:rsidR="00C54C6C">
        <w:rPr>
          <w:rFonts w:cs="Times New Roman"/>
          <w:sz w:val="28"/>
          <w:szCs w:val="28"/>
          <w:lang w:val="ru-RU"/>
        </w:rPr>
        <w:t>, медицинские сёстры оказывали</w:t>
      </w:r>
      <w:r w:rsidR="00764A89" w:rsidRPr="00EA3508">
        <w:rPr>
          <w:rFonts w:cs="Times New Roman"/>
          <w:sz w:val="28"/>
          <w:szCs w:val="28"/>
          <w:lang w:val="ru-RU"/>
        </w:rPr>
        <w:t xml:space="preserve"> содействие в получении и применении технических средств реабилитации. Помощь в реабилитации обслуживаемых инвалидов направлена на устранение или компенсацию ограниченной жизнедеятельности, вызванных нарушением здоровья, в целях социальной адаптации инвалидов и интеграции в общество. </w:t>
      </w:r>
      <w:proofErr w:type="gramStart"/>
      <w:r w:rsidR="00764A89" w:rsidRPr="00EA3508">
        <w:rPr>
          <w:rFonts w:cs="Times New Roman"/>
          <w:sz w:val="28"/>
          <w:szCs w:val="28"/>
          <w:lang w:val="ru-RU"/>
        </w:rPr>
        <w:t xml:space="preserve">Согласно уже имеющимся  индивидуальным программам реабилитации </w:t>
      </w:r>
      <w:r w:rsidR="00C54C6C">
        <w:rPr>
          <w:rFonts w:cs="Times New Roman"/>
          <w:sz w:val="28"/>
          <w:szCs w:val="28"/>
          <w:lang w:val="ru-RU"/>
        </w:rPr>
        <w:t>от учреждений здравоохранения 30 обслуженных</w:t>
      </w:r>
      <w:r w:rsidR="00764A89" w:rsidRPr="00EA3508">
        <w:rPr>
          <w:rFonts w:cs="Times New Roman"/>
          <w:sz w:val="28"/>
          <w:szCs w:val="28"/>
          <w:lang w:val="ru-RU"/>
        </w:rPr>
        <w:t xml:space="preserve"> инвалидов обеспечены техническими средствами медицинской реабилитации (комнатные и прогулочные кресло-коляски, ходунки, опорные трости, стулья с санитарным оснащением, прикроватные столы для приема пищи, памперсы, против пролежневые матрацы, слуховые аппараты, тонометры с речевым выходом, ортопедические изделия), проводятся информирование и консультирование по вопросам реабилитации, восстановительные медицинские мероприятия, оф</w:t>
      </w:r>
      <w:r w:rsidR="00C315A3">
        <w:rPr>
          <w:rFonts w:cs="Times New Roman"/>
          <w:sz w:val="28"/>
          <w:szCs w:val="28"/>
          <w:lang w:val="ru-RU"/>
        </w:rPr>
        <w:t>ормление на санаторно-курортное лечение</w:t>
      </w:r>
      <w:r w:rsidR="00AB7D72">
        <w:rPr>
          <w:rFonts w:cs="Times New Roman"/>
          <w:sz w:val="28"/>
          <w:szCs w:val="28"/>
          <w:lang w:val="ru-RU"/>
        </w:rPr>
        <w:t xml:space="preserve"> </w:t>
      </w:r>
      <w:r w:rsidR="00764A89" w:rsidRPr="00EA3508">
        <w:rPr>
          <w:rFonts w:cs="Times New Roman"/>
          <w:sz w:val="28"/>
          <w:szCs w:val="28"/>
          <w:lang w:val="ru-RU"/>
        </w:rPr>
        <w:t xml:space="preserve">инвалидов. </w:t>
      </w:r>
      <w:proofErr w:type="gramEnd"/>
    </w:p>
    <w:p w:rsidR="00B948D0" w:rsidRDefault="008A61C4" w:rsidP="00041A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3A32" w:rsidRPr="00823A32">
        <w:rPr>
          <w:rFonts w:ascii="Times New Roman" w:eastAsia="Times New Roman" w:hAnsi="Times New Roman" w:cs="Times New Roman"/>
          <w:sz w:val="28"/>
          <w:szCs w:val="28"/>
          <w:lang w:eastAsia="ru-RU"/>
        </w:rPr>
        <w:t xml:space="preserve"> За отчётный период социальными работниками и медицинскими сёстрами отделений социального обслужив</w:t>
      </w:r>
      <w:r w:rsidR="00C80890">
        <w:rPr>
          <w:rFonts w:ascii="Times New Roman" w:eastAsia="Times New Roman" w:hAnsi="Times New Roman" w:cs="Times New Roman"/>
          <w:sz w:val="28"/>
          <w:szCs w:val="28"/>
          <w:lang w:eastAsia="ru-RU"/>
        </w:rPr>
        <w:t>ания на дому  предоставлено</w:t>
      </w:r>
      <w:r w:rsidR="00A54A63">
        <w:rPr>
          <w:rFonts w:ascii="Times New Roman" w:eastAsia="Times New Roman" w:hAnsi="Times New Roman" w:cs="Times New Roman"/>
          <w:sz w:val="28"/>
          <w:szCs w:val="28"/>
          <w:lang w:eastAsia="ru-RU"/>
        </w:rPr>
        <w:t xml:space="preserve">  свыше</w:t>
      </w:r>
      <w:r>
        <w:rPr>
          <w:rFonts w:ascii="Times New Roman" w:eastAsia="Times New Roman" w:hAnsi="Times New Roman" w:cs="Times New Roman"/>
          <w:sz w:val="28"/>
          <w:szCs w:val="28"/>
          <w:lang w:eastAsia="ru-RU"/>
        </w:rPr>
        <w:t xml:space="preserve"> </w:t>
      </w:r>
    </w:p>
    <w:p w:rsidR="00A54A63" w:rsidRPr="00C54C6C" w:rsidRDefault="00512F90" w:rsidP="00041AA5">
      <w:pPr>
        <w:spacing w:after="0" w:line="240" w:lineRule="auto"/>
        <w:jc w:val="both"/>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sz w:val="28"/>
          <w:szCs w:val="28"/>
          <w:lang w:eastAsia="ru-RU"/>
        </w:rPr>
        <w:t>102</w:t>
      </w:r>
      <w:r w:rsidR="00A54A63">
        <w:rPr>
          <w:rFonts w:ascii="Times New Roman" w:eastAsia="Times New Roman" w:hAnsi="Times New Roman" w:cs="Times New Roman"/>
          <w:sz w:val="28"/>
          <w:szCs w:val="28"/>
          <w:lang w:eastAsia="ru-RU"/>
        </w:rPr>
        <w:t xml:space="preserve"> 000</w:t>
      </w:r>
      <w:r w:rsidR="006234F1">
        <w:rPr>
          <w:rFonts w:ascii="Times New Roman" w:eastAsia="Times New Roman" w:hAnsi="Times New Roman" w:cs="Times New Roman"/>
          <w:sz w:val="28"/>
          <w:szCs w:val="28"/>
          <w:lang w:eastAsia="ru-RU"/>
        </w:rPr>
        <w:t xml:space="preserve"> тысяч  </w:t>
      </w:r>
      <w:r w:rsidR="00823A32" w:rsidRPr="00823A32">
        <w:rPr>
          <w:rFonts w:ascii="Times New Roman" w:eastAsia="Times New Roman" w:hAnsi="Times New Roman" w:cs="Times New Roman"/>
          <w:sz w:val="28"/>
          <w:szCs w:val="28"/>
          <w:lang w:eastAsia="ru-RU"/>
        </w:rPr>
        <w:t xml:space="preserve"> услуг</w:t>
      </w:r>
      <w:r w:rsidR="00C54C6C">
        <w:rPr>
          <w:rFonts w:ascii="Times New Roman" w:eastAsia="Times New Roman" w:hAnsi="Times New Roman" w:cs="Times New Roman"/>
          <w:sz w:val="28"/>
          <w:szCs w:val="28"/>
          <w:lang w:eastAsia="ru-RU"/>
        </w:rPr>
        <w:t xml:space="preserve"> обслуживаемым гражданам</w:t>
      </w:r>
      <w:r w:rsidR="00823A32" w:rsidRPr="00823A32">
        <w:rPr>
          <w:rFonts w:ascii="Times New Roman" w:eastAsia="Times New Roman" w:hAnsi="Times New Roman" w:cs="Times New Roman"/>
          <w:sz w:val="28"/>
          <w:szCs w:val="28"/>
          <w:lang w:eastAsia="ru-RU"/>
        </w:rPr>
        <w:t xml:space="preserve"> </w:t>
      </w:r>
      <w:r w:rsidR="00041AA5" w:rsidRPr="00C54C6C">
        <w:rPr>
          <w:rFonts w:ascii="Times New Roman" w:eastAsia="Times New Roman" w:hAnsi="Times New Roman" w:cs="Times New Roman"/>
          <w:b/>
          <w:color w:val="00B050"/>
          <w:sz w:val="28"/>
          <w:szCs w:val="28"/>
          <w:lang w:eastAsia="ru-RU"/>
        </w:rPr>
        <w:t>(Диаграмма №2)</w:t>
      </w:r>
      <w:r w:rsidR="00C54C6C">
        <w:rPr>
          <w:rFonts w:ascii="Times New Roman" w:eastAsia="Times New Roman" w:hAnsi="Times New Roman" w:cs="Times New Roman"/>
          <w:b/>
          <w:color w:val="00B050"/>
          <w:sz w:val="28"/>
          <w:szCs w:val="28"/>
          <w:lang w:eastAsia="ru-RU"/>
        </w:rPr>
        <w:t>.</w:t>
      </w:r>
      <w:r w:rsidR="00041AA5" w:rsidRPr="00C54C6C">
        <w:rPr>
          <w:rFonts w:ascii="Times New Roman" w:eastAsia="Times New Roman" w:hAnsi="Times New Roman" w:cs="Times New Roman"/>
          <w:b/>
          <w:color w:val="00B050"/>
          <w:sz w:val="28"/>
          <w:szCs w:val="28"/>
          <w:lang w:eastAsia="ru-RU"/>
        </w:rPr>
        <w:t xml:space="preserve"> </w:t>
      </w:r>
    </w:p>
    <w:p w:rsidR="00A54A63" w:rsidRDefault="00A54A63" w:rsidP="00041AA5">
      <w:pPr>
        <w:spacing w:after="0" w:line="240" w:lineRule="auto"/>
        <w:jc w:val="both"/>
        <w:rPr>
          <w:rFonts w:ascii="Times New Roman" w:eastAsia="Times New Roman" w:hAnsi="Times New Roman" w:cs="Times New Roman"/>
          <w:b/>
          <w:color w:val="E36C0A" w:themeColor="accent6" w:themeShade="BF"/>
          <w:sz w:val="28"/>
          <w:szCs w:val="28"/>
          <w:lang w:eastAsia="ru-RU"/>
        </w:rPr>
      </w:pPr>
    </w:p>
    <w:p w:rsidR="00A54A63" w:rsidRDefault="00A54A63" w:rsidP="00041AA5">
      <w:pPr>
        <w:spacing w:after="0" w:line="240" w:lineRule="auto"/>
        <w:jc w:val="both"/>
        <w:rPr>
          <w:rFonts w:ascii="Times New Roman" w:eastAsia="Times New Roman" w:hAnsi="Times New Roman" w:cs="Times New Roman"/>
          <w:b/>
          <w:color w:val="E36C0A" w:themeColor="accent6" w:themeShade="BF"/>
          <w:sz w:val="28"/>
          <w:szCs w:val="28"/>
          <w:lang w:eastAsia="ru-RU"/>
        </w:rPr>
      </w:pPr>
    </w:p>
    <w:p w:rsidR="00A54A63" w:rsidRDefault="00A54A63" w:rsidP="00041AA5">
      <w:pPr>
        <w:spacing w:after="0" w:line="240" w:lineRule="auto"/>
        <w:jc w:val="both"/>
        <w:rPr>
          <w:rFonts w:ascii="Times New Roman" w:eastAsia="Times New Roman" w:hAnsi="Times New Roman" w:cs="Times New Roman"/>
          <w:b/>
          <w:color w:val="E36C0A" w:themeColor="accent6" w:themeShade="BF"/>
          <w:sz w:val="28"/>
          <w:szCs w:val="28"/>
          <w:lang w:eastAsia="ru-RU"/>
        </w:rPr>
      </w:pPr>
    </w:p>
    <w:p w:rsidR="00A54A63" w:rsidRDefault="00A54A63" w:rsidP="00041AA5">
      <w:pPr>
        <w:spacing w:after="0" w:line="240" w:lineRule="auto"/>
        <w:jc w:val="both"/>
        <w:rPr>
          <w:rFonts w:ascii="Times New Roman" w:eastAsia="Times New Roman" w:hAnsi="Times New Roman" w:cs="Times New Roman"/>
          <w:b/>
          <w:color w:val="E36C0A" w:themeColor="accent6" w:themeShade="BF"/>
          <w:sz w:val="28"/>
          <w:szCs w:val="28"/>
          <w:lang w:eastAsia="ru-RU"/>
        </w:rPr>
      </w:pPr>
    </w:p>
    <w:p w:rsidR="00652FE1" w:rsidRDefault="00652FE1" w:rsidP="00041AA5">
      <w:pPr>
        <w:spacing w:after="0" w:line="240" w:lineRule="auto"/>
        <w:jc w:val="both"/>
        <w:rPr>
          <w:rFonts w:ascii="Times New Roman" w:eastAsia="Times New Roman" w:hAnsi="Times New Roman" w:cs="Times New Roman"/>
          <w:b/>
          <w:color w:val="E36C0A" w:themeColor="accent6" w:themeShade="BF"/>
          <w:sz w:val="28"/>
          <w:szCs w:val="28"/>
          <w:lang w:eastAsia="ru-RU"/>
        </w:rPr>
      </w:pPr>
      <w:r>
        <w:rPr>
          <w:rFonts w:ascii="Times New Roman" w:eastAsia="Times New Roman" w:hAnsi="Times New Roman" w:cs="Times New Roman"/>
          <w:b/>
          <w:color w:val="E36C0A" w:themeColor="accent6" w:themeShade="BF"/>
          <w:sz w:val="28"/>
          <w:szCs w:val="28"/>
          <w:lang w:eastAsia="ru-RU"/>
        </w:rPr>
        <w:t xml:space="preserve">  </w:t>
      </w:r>
    </w:p>
    <w:p w:rsidR="006234F1" w:rsidRPr="00041AA5" w:rsidRDefault="00652FE1" w:rsidP="00041AA5">
      <w:pPr>
        <w:spacing w:after="0" w:line="240" w:lineRule="auto"/>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E36C0A" w:themeColor="accent6" w:themeShade="BF"/>
          <w:sz w:val="28"/>
          <w:szCs w:val="28"/>
          <w:lang w:eastAsia="ru-RU"/>
        </w:rPr>
        <w:t xml:space="preserve">     </w:t>
      </w:r>
      <w:r w:rsidR="00D44905">
        <w:rPr>
          <w:rFonts w:ascii="Times New Roman" w:eastAsia="Times New Roman" w:hAnsi="Times New Roman" w:cs="Times New Roman"/>
          <w:sz w:val="28"/>
          <w:szCs w:val="28"/>
          <w:lang w:eastAsia="ru-RU"/>
        </w:rPr>
        <w:t xml:space="preserve">В связи с </w:t>
      </w:r>
      <w:r w:rsidR="00B9532C">
        <w:rPr>
          <w:rFonts w:ascii="Times New Roman" w:eastAsia="Times New Roman" w:hAnsi="Times New Roman" w:cs="Times New Roman"/>
          <w:sz w:val="28"/>
          <w:szCs w:val="28"/>
          <w:lang w:eastAsia="ru-RU"/>
        </w:rPr>
        <w:t>увеличением количества обслуженных граждан в 2017 году на 19% возросло количество услуг, оказанных социальными работниками в сравнении с 2015, 2016 г.г.</w:t>
      </w:r>
    </w:p>
    <w:p w:rsidR="006234F1" w:rsidRDefault="006234F1" w:rsidP="00823A32">
      <w:pPr>
        <w:tabs>
          <w:tab w:val="left" w:pos="4371"/>
        </w:tabs>
        <w:spacing w:after="0" w:line="240" w:lineRule="auto"/>
        <w:jc w:val="both"/>
        <w:rPr>
          <w:rFonts w:ascii="Times New Roman" w:eastAsia="Times New Roman" w:hAnsi="Times New Roman" w:cs="Times New Roman"/>
          <w:b/>
          <w:sz w:val="28"/>
          <w:szCs w:val="28"/>
          <w:lang w:eastAsia="ru-RU"/>
        </w:rPr>
      </w:pPr>
    </w:p>
    <w:p w:rsidR="00041AA5" w:rsidRPr="00E121FE" w:rsidRDefault="00823A32" w:rsidP="00404199">
      <w:pPr>
        <w:tabs>
          <w:tab w:val="left" w:pos="4371"/>
        </w:tabs>
        <w:spacing w:after="0" w:line="240" w:lineRule="auto"/>
        <w:jc w:val="both"/>
        <w:rPr>
          <w:rFonts w:ascii="Times New Roman" w:eastAsia="Times New Roman" w:hAnsi="Times New Roman" w:cs="Times New Roman"/>
          <w:b/>
          <w:color w:val="00B050"/>
          <w:sz w:val="28"/>
          <w:szCs w:val="28"/>
          <w:lang w:eastAsia="ru-RU"/>
        </w:rPr>
      </w:pPr>
      <w:r w:rsidRPr="00E121FE">
        <w:rPr>
          <w:rFonts w:ascii="Times New Roman" w:eastAsia="Times New Roman" w:hAnsi="Times New Roman" w:cs="Times New Roman"/>
          <w:b/>
          <w:color w:val="00B050"/>
          <w:sz w:val="28"/>
          <w:szCs w:val="28"/>
          <w:lang w:eastAsia="ru-RU"/>
        </w:rPr>
        <w:t xml:space="preserve"> Диаграмма № 2 </w:t>
      </w:r>
    </w:p>
    <w:p w:rsidR="00404199" w:rsidRPr="00E121FE" w:rsidRDefault="00404199" w:rsidP="00404199">
      <w:pPr>
        <w:tabs>
          <w:tab w:val="left" w:pos="4371"/>
        </w:tabs>
        <w:spacing w:after="0" w:line="240" w:lineRule="auto"/>
        <w:jc w:val="both"/>
        <w:rPr>
          <w:rFonts w:ascii="Times New Roman" w:eastAsia="Times New Roman" w:hAnsi="Times New Roman" w:cs="Times New Roman"/>
          <w:b/>
          <w:color w:val="00B050"/>
          <w:sz w:val="28"/>
          <w:szCs w:val="28"/>
          <w:lang w:eastAsia="ru-RU"/>
        </w:rPr>
      </w:pPr>
    </w:p>
    <w:p w:rsidR="00823A32" w:rsidRPr="00E121FE" w:rsidRDefault="00823A32" w:rsidP="00823A32">
      <w:pPr>
        <w:tabs>
          <w:tab w:val="left" w:pos="4371"/>
        </w:tabs>
        <w:spacing w:after="0" w:line="240" w:lineRule="auto"/>
        <w:jc w:val="center"/>
        <w:rPr>
          <w:rFonts w:ascii="Times New Roman" w:eastAsia="Times New Roman" w:hAnsi="Times New Roman" w:cs="Times New Roman"/>
          <w:b/>
          <w:color w:val="00B050"/>
          <w:sz w:val="28"/>
          <w:szCs w:val="28"/>
          <w:lang w:eastAsia="ru-RU"/>
        </w:rPr>
      </w:pPr>
      <w:r w:rsidRPr="00E121FE">
        <w:rPr>
          <w:rFonts w:ascii="Times New Roman" w:eastAsia="Times New Roman" w:hAnsi="Times New Roman" w:cs="Times New Roman"/>
          <w:b/>
          <w:color w:val="00B050"/>
          <w:sz w:val="28"/>
          <w:szCs w:val="28"/>
          <w:lang w:eastAsia="ru-RU"/>
        </w:rPr>
        <w:t>Информация об оказанных услугах</w:t>
      </w:r>
    </w:p>
    <w:p w:rsidR="00823A32" w:rsidRPr="00823A32" w:rsidRDefault="00A3386F" w:rsidP="00823A32">
      <w:pPr>
        <w:spacing w:after="0" w:line="24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7EF78DBA" wp14:editId="7A051399">
            <wp:simplePos x="0" y="0"/>
            <wp:positionH relativeFrom="column">
              <wp:posOffset>471170</wp:posOffset>
            </wp:positionH>
            <wp:positionV relativeFrom="paragraph">
              <wp:posOffset>104775</wp:posOffset>
            </wp:positionV>
            <wp:extent cx="4686300" cy="2305050"/>
            <wp:effectExtent l="0" t="0" r="19050" b="19050"/>
            <wp:wrapTight wrapText="bothSides">
              <wp:wrapPolygon edited="0">
                <wp:start x="0" y="0"/>
                <wp:lineTo x="0" y="21600"/>
                <wp:lineTo x="21600" y="21600"/>
                <wp:lineTo x="21600" y="0"/>
                <wp:lineTo x="0" y="0"/>
              </wp:wrapPolygon>
            </wp:wrapTight>
            <wp:docPr id="69" name="Диаграмма 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tabs>
          <w:tab w:val="left" w:pos="4354"/>
        </w:tabs>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ab/>
      </w: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652FE1"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 xml:space="preserve">        </w:t>
      </w:r>
    </w:p>
    <w:p w:rsidR="00823A32" w:rsidRDefault="00652FE1"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3A32" w:rsidRPr="00823A32">
        <w:rPr>
          <w:rFonts w:ascii="Times New Roman" w:eastAsia="Times New Roman" w:hAnsi="Times New Roman" w:cs="Times New Roman"/>
          <w:sz w:val="28"/>
          <w:szCs w:val="28"/>
          <w:lang w:eastAsia="ru-RU"/>
        </w:rPr>
        <w:t xml:space="preserve">Самыми востребованными услугами  среди обслуживаемых граждан, состоящих на социальном надомном обслуживании, являются следующие </w:t>
      </w:r>
      <w:r w:rsidR="00E454F8">
        <w:rPr>
          <w:rFonts w:ascii="Times New Roman" w:eastAsia="Times New Roman" w:hAnsi="Times New Roman" w:cs="Times New Roman"/>
          <w:sz w:val="28"/>
          <w:szCs w:val="28"/>
          <w:lang w:eastAsia="ru-RU"/>
        </w:rPr>
        <w:t>социальные</w:t>
      </w:r>
      <w:r w:rsidR="00823A32" w:rsidRPr="00823A32">
        <w:rPr>
          <w:rFonts w:ascii="Times New Roman" w:eastAsia="Times New Roman" w:hAnsi="Times New Roman" w:cs="Times New Roman"/>
          <w:sz w:val="28"/>
          <w:szCs w:val="28"/>
          <w:lang w:eastAsia="ru-RU"/>
        </w:rPr>
        <w:t xml:space="preserve"> услуги:</w:t>
      </w:r>
    </w:p>
    <w:p w:rsidR="00041AA5" w:rsidRDefault="00041AA5"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«покупка за счёт получателя социальных услуг и доставка на дом продуктов питания, промышленных товаров первой необходимости, средств санитарии и </w:t>
      </w:r>
      <w:r w:rsidR="00A052B0">
        <w:rPr>
          <w:rFonts w:ascii="Times New Roman" w:eastAsia="Times New Roman" w:hAnsi="Times New Roman" w:cs="Times New Roman"/>
          <w:sz w:val="28"/>
          <w:szCs w:val="28"/>
          <w:lang w:eastAsia="ru-RU"/>
        </w:rPr>
        <w:t>гигиены</w:t>
      </w:r>
      <w:r>
        <w:rPr>
          <w:rFonts w:ascii="Times New Roman" w:eastAsia="Times New Roman" w:hAnsi="Times New Roman" w:cs="Times New Roman"/>
          <w:sz w:val="28"/>
          <w:szCs w:val="28"/>
          <w:lang w:eastAsia="ru-RU"/>
        </w:rPr>
        <w:t>, средств ухода, книг,</w:t>
      </w:r>
      <w:r w:rsidR="00A052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газет, журналов и лекарственных средств»</w:t>
      </w:r>
      <w:r w:rsidR="00A052B0">
        <w:rPr>
          <w:rFonts w:ascii="Times New Roman" w:eastAsia="Times New Roman" w:hAnsi="Times New Roman" w:cs="Times New Roman"/>
          <w:sz w:val="28"/>
          <w:szCs w:val="28"/>
          <w:lang w:eastAsia="ru-RU"/>
        </w:rPr>
        <w:t>;</w:t>
      </w:r>
    </w:p>
    <w:p w:rsidR="00A052B0" w:rsidRDefault="00C315A3"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52B0">
        <w:rPr>
          <w:rFonts w:ascii="Times New Roman" w:eastAsia="Times New Roman" w:hAnsi="Times New Roman" w:cs="Times New Roman"/>
          <w:sz w:val="28"/>
          <w:szCs w:val="28"/>
          <w:lang w:eastAsia="ru-RU"/>
        </w:rPr>
        <w:t>«помощь в приготовлении пищи»;</w:t>
      </w:r>
    </w:p>
    <w:p w:rsidR="00D66807" w:rsidRDefault="00D66807"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в помощи в проведении ремонта и уборка жилых помещений»;</w:t>
      </w:r>
    </w:p>
    <w:p w:rsidR="00A052B0" w:rsidRDefault="00A052B0"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315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«содействие в выполнении или выполнение процедур, связанных с сохранением здоровья получателей социальных услуг (измерение температуры тела, артериального давления, </w:t>
      </w:r>
      <w:r w:rsidR="00652FE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контроль </w:t>
      </w:r>
      <w:r w:rsidR="001E35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приёмом лекарств»;</w:t>
      </w:r>
    </w:p>
    <w:p w:rsidR="00A052B0" w:rsidRDefault="00A052B0"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«предоставление гигиенических услуг лицам, не способным по состоянию здоровья самостоятельно осуществлять за собой уход».</w:t>
      </w:r>
    </w:p>
    <w:p w:rsidR="00E454F8" w:rsidRDefault="00133152" w:rsidP="00D41F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54F8">
        <w:rPr>
          <w:rFonts w:ascii="Times New Roman" w:eastAsia="Times New Roman" w:hAnsi="Times New Roman" w:cs="Times New Roman"/>
          <w:sz w:val="28"/>
          <w:szCs w:val="28"/>
          <w:lang w:eastAsia="ru-RU"/>
        </w:rPr>
        <w:t xml:space="preserve"> Предоставление платных услуг населению Красноярского района</w:t>
      </w:r>
      <w:r w:rsidR="00E454F8" w:rsidRPr="00E454F8">
        <w:rPr>
          <w:rFonts w:ascii="Times New Roman" w:eastAsia="Times New Roman" w:hAnsi="Times New Roman" w:cs="Times New Roman"/>
          <w:sz w:val="28"/>
          <w:szCs w:val="28"/>
          <w:lang w:eastAsia="ru-RU"/>
        </w:rPr>
        <w:t xml:space="preserve"> </w:t>
      </w:r>
      <w:r w:rsidR="00E454F8">
        <w:rPr>
          <w:rFonts w:ascii="Times New Roman" w:eastAsia="Times New Roman" w:hAnsi="Times New Roman" w:cs="Times New Roman"/>
          <w:sz w:val="28"/>
          <w:szCs w:val="28"/>
          <w:lang w:eastAsia="ru-RU"/>
        </w:rPr>
        <w:t xml:space="preserve">независимо от возраста и социального статуса – одно из приоритетных направлений деятельности учреждения. </w:t>
      </w:r>
      <w:r w:rsidR="00736998">
        <w:rPr>
          <w:rFonts w:ascii="Times New Roman" w:eastAsia="Times New Roman" w:hAnsi="Times New Roman" w:cs="Times New Roman"/>
          <w:sz w:val="28"/>
          <w:szCs w:val="28"/>
          <w:lang w:eastAsia="ru-RU"/>
        </w:rPr>
        <w:t>С этой целью</w:t>
      </w:r>
      <w:r>
        <w:rPr>
          <w:rFonts w:ascii="Times New Roman" w:eastAsia="Times New Roman" w:hAnsi="Times New Roman" w:cs="Times New Roman"/>
          <w:sz w:val="28"/>
          <w:szCs w:val="28"/>
          <w:lang w:eastAsia="ru-RU"/>
        </w:rPr>
        <w:t xml:space="preserve"> в учреждении организована работа социальных р</w:t>
      </w:r>
      <w:r w:rsidR="00E454F8">
        <w:rPr>
          <w:rFonts w:ascii="Times New Roman" w:eastAsia="Times New Roman" w:hAnsi="Times New Roman" w:cs="Times New Roman"/>
          <w:sz w:val="28"/>
          <w:szCs w:val="28"/>
          <w:lang w:eastAsia="ru-RU"/>
        </w:rPr>
        <w:t xml:space="preserve">аботников </w:t>
      </w:r>
      <w:r w:rsidR="00736998">
        <w:rPr>
          <w:rFonts w:ascii="Times New Roman" w:eastAsia="Times New Roman" w:hAnsi="Times New Roman" w:cs="Times New Roman"/>
          <w:sz w:val="28"/>
          <w:szCs w:val="28"/>
          <w:lang w:eastAsia="ru-RU"/>
        </w:rPr>
        <w:t>по предоставлению данного вида услуг.</w:t>
      </w:r>
      <w:r>
        <w:rPr>
          <w:rFonts w:ascii="Times New Roman" w:eastAsia="Times New Roman" w:hAnsi="Times New Roman" w:cs="Times New Roman"/>
          <w:sz w:val="28"/>
          <w:szCs w:val="28"/>
          <w:lang w:eastAsia="ru-RU"/>
        </w:rPr>
        <w:t xml:space="preserve"> </w:t>
      </w:r>
    </w:p>
    <w:p w:rsidR="00D41F61" w:rsidRDefault="00E454F8" w:rsidP="00D41F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23A32">
        <w:rPr>
          <w:rFonts w:ascii="Times New Roman" w:eastAsia="Times New Roman" w:hAnsi="Times New Roman" w:cs="Times New Roman"/>
          <w:sz w:val="28"/>
          <w:szCs w:val="28"/>
          <w:lang w:eastAsia="ru-RU"/>
        </w:rPr>
        <w:t>Самыми востребованными услугами  являются:</w:t>
      </w:r>
    </w:p>
    <w:p w:rsidR="00E454F8" w:rsidRDefault="00E454F8" w:rsidP="00D41F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«кратковременный присмотр за пожилыми людьми»;</w:t>
      </w:r>
    </w:p>
    <w:p w:rsidR="00E454F8" w:rsidRDefault="00E454F8" w:rsidP="00D41F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88253B">
        <w:rPr>
          <w:rFonts w:ascii="Times New Roman" w:eastAsia="Times New Roman" w:hAnsi="Times New Roman" w:cs="Times New Roman"/>
          <w:sz w:val="28"/>
          <w:szCs w:val="28"/>
          <w:lang w:eastAsia="ru-RU"/>
        </w:rPr>
        <w:t>покупка и доставка по назначению врача лекарственных средств и изделий медицинского назначения</w:t>
      </w:r>
      <w:r>
        <w:rPr>
          <w:rFonts w:ascii="Times New Roman" w:eastAsia="Times New Roman" w:hAnsi="Times New Roman" w:cs="Times New Roman"/>
          <w:sz w:val="28"/>
          <w:szCs w:val="28"/>
          <w:lang w:eastAsia="ru-RU"/>
        </w:rPr>
        <w:t>»</w:t>
      </w:r>
      <w:r w:rsidR="0088253B">
        <w:rPr>
          <w:rFonts w:ascii="Times New Roman" w:eastAsia="Times New Roman" w:hAnsi="Times New Roman" w:cs="Times New Roman"/>
          <w:sz w:val="28"/>
          <w:szCs w:val="28"/>
          <w:lang w:eastAsia="ru-RU"/>
        </w:rPr>
        <w:t>;</w:t>
      </w:r>
    </w:p>
    <w:p w:rsidR="0088253B" w:rsidRDefault="0088253B" w:rsidP="00D41F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«сопровождение</w:t>
      </w:r>
      <w:r w:rsidR="00955FEC">
        <w:rPr>
          <w:rFonts w:ascii="Times New Roman" w:eastAsia="Times New Roman" w:hAnsi="Times New Roman" w:cs="Times New Roman"/>
          <w:sz w:val="28"/>
          <w:szCs w:val="28"/>
          <w:lang w:eastAsia="ru-RU"/>
        </w:rPr>
        <w:t xml:space="preserve"> в организации по запросу заказчика</w:t>
      </w:r>
      <w:r>
        <w:rPr>
          <w:rFonts w:ascii="Times New Roman" w:eastAsia="Times New Roman" w:hAnsi="Times New Roman" w:cs="Times New Roman"/>
          <w:sz w:val="28"/>
          <w:szCs w:val="28"/>
          <w:lang w:eastAsia="ru-RU"/>
        </w:rPr>
        <w:t>»</w:t>
      </w:r>
      <w:r w:rsidR="00955FEC">
        <w:rPr>
          <w:rFonts w:ascii="Times New Roman" w:eastAsia="Times New Roman" w:hAnsi="Times New Roman" w:cs="Times New Roman"/>
          <w:sz w:val="28"/>
          <w:szCs w:val="28"/>
          <w:lang w:eastAsia="ru-RU"/>
        </w:rPr>
        <w:t>;</w:t>
      </w:r>
    </w:p>
    <w:p w:rsidR="00955FEC" w:rsidRDefault="00955FEC" w:rsidP="00D41F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«стирка белья»;</w:t>
      </w:r>
    </w:p>
    <w:p w:rsidR="00955FEC" w:rsidRDefault="00955FEC" w:rsidP="00D41F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«мытьё посуды»;</w:t>
      </w:r>
    </w:p>
    <w:p w:rsidR="00955FEC" w:rsidRDefault="00955FEC" w:rsidP="00D41F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«мытьё (чистка) газовой плиты».</w:t>
      </w:r>
    </w:p>
    <w:p w:rsidR="00401DE7" w:rsidRDefault="00401DE7" w:rsidP="00D41F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целях увеличения количества получателей государственных  услуг, а также количества социальных услуг в ноябре 2017 года в учреждении проведены мероприятия по переводу специализированного отделения социально-медицинского обслуживания на дому в отделение социального обслуживания на дому. На сегодняшний день социальные услуги на дому предоставляют работники четырех отделений социального обслуживания на дому. </w:t>
      </w:r>
      <w:r w:rsidR="007E729F">
        <w:rPr>
          <w:rFonts w:ascii="Times New Roman" w:eastAsia="Times New Roman" w:hAnsi="Times New Roman" w:cs="Times New Roman"/>
          <w:sz w:val="28"/>
          <w:szCs w:val="28"/>
          <w:lang w:eastAsia="ru-RU"/>
        </w:rPr>
        <w:t xml:space="preserve">В результате </w:t>
      </w:r>
      <w:r>
        <w:rPr>
          <w:rFonts w:ascii="Times New Roman" w:eastAsia="Times New Roman" w:hAnsi="Times New Roman" w:cs="Times New Roman"/>
          <w:sz w:val="28"/>
          <w:szCs w:val="28"/>
          <w:lang w:eastAsia="ru-RU"/>
        </w:rPr>
        <w:t xml:space="preserve">7 медицинских сестер </w:t>
      </w:r>
      <w:proofErr w:type="gramStart"/>
      <w:r>
        <w:rPr>
          <w:rFonts w:ascii="Times New Roman" w:eastAsia="Times New Roman" w:hAnsi="Times New Roman" w:cs="Times New Roman"/>
          <w:sz w:val="28"/>
          <w:szCs w:val="28"/>
          <w:lang w:eastAsia="ru-RU"/>
        </w:rPr>
        <w:t>переведены</w:t>
      </w:r>
      <w:proofErr w:type="gramEnd"/>
      <w:r>
        <w:rPr>
          <w:rFonts w:ascii="Times New Roman" w:eastAsia="Times New Roman" w:hAnsi="Times New Roman" w:cs="Times New Roman"/>
          <w:sz w:val="28"/>
          <w:szCs w:val="28"/>
          <w:lang w:eastAsia="ru-RU"/>
        </w:rPr>
        <w:t xml:space="preserve"> на должность социальных работников.</w:t>
      </w:r>
    </w:p>
    <w:p w:rsidR="00736998" w:rsidRPr="00FF002D" w:rsidRDefault="00955FEC" w:rsidP="00FB7BE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B3568">
        <w:rPr>
          <w:rFonts w:ascii="Times New Roman" w:hAnsi="Times New Roman" w:cs="Times New Roman"/>
          <w:sz w:val="28"/>
          <w:szCs w:val="28"/>
        </w:rPr>
        <w:t xml:space="preserve">С целью предоставления социальных услуг  одиноко проживающим гражданам в учреждении действует отделение временного, постоянного проживания граждан </w:t>
      </w:r>
      <w:r w:rsidR="00CB34FD">
        <w:rPr>
          <w:rFonts w:ascii="Times New Roman" w:hAnsi="Times New Roman" w:cs="Times New Roman"/>
          <w:sz w:val="28"/>
          <w:szCs w:val="28"/>
        </w:rPr>
        <w:t>пожилого возраста и инвалидов посёлка</w:t>
      </w:r>
      <w:r w:rsidR="00CB3568">
        <w:rPr>
          <w:rFonts w:ascii="Times New Roman" w:hAnsi="Times New Roman" w:cs="Times New Roman"/>
          <w:sz w:val="28"/>
          <w:szCs w:val="28"/>
        </w:rPr>
        <w:t xml:space="preserve"> Бузан.  </w:t>
      </w:r>
      <w:r w:rsidR="00D41F61">
        <w:rPr>
          <w:rFonts w:ascii="Times New Roman" w:hAnsi="Times New Roman" w:cs="Times New Roman"/>
          <w:sz w:val="28"/>
          <w:szCs w:val="28"/>
        </w:rPr>
        <w:t xml:space="preserve"> </w:t>
      </w:r>
      <w:r w:rsidR="00401DE7">
        <w:rPr>
          <w:rFonts w:ascii="Times New Roman" w:hAnsi="Times New Roman" w:cs="Times New Roman"/>
          <w:sz w:val="28"/>
          <w:szCs w:val="28"/>
        </w:rPr>
        <w:t>В 2017 году 25</w:t>
      </w:r>
      <w:r w:rsidR="00CB3568">
        <w:rPr>
          <w:rFonts w:ascii="Times New Roman" w:hAnsi="Times New Roman" w:cs="Times New Roman"/>
          <w:sz w:val="28"/>
          <w:szCs w:val="28"/>
        </w:rPr>
        <w:t xml:space="preserve"> граждан стали получателями социал</w:t>
      </w:r>
      <w:r w:rsidR="00FF002D">
        <w:rPr>
          <w:rFonts w:ascii="Times New Roman" w:hAnsi="Times New Roman" w:cs="Times New Roman"/>
          <w:sz w:val="28"/>
          <w:szCs w:val="28"/>
        </w:rPr>
        <w:t>ьных услуг в стационарной форме</w:t>
      </w:r>
      <w:r w:rsidR="00FB7BE7">
        <w:rPr>
          <w:rFonts w:ascii="Times New Roman" w:hAnsi="Times New Roman" w:cs="Times New Roman"/>
          <w:sz w:val="28"/>
          <w:szCs w:val="28"/>
        </w:rPr>
        <w:t xml:space="preserve"> </w:t>
      </w:r>
      <w:r w:rsidR="00FB7BE7" w:rsidRPr="00FF002D">
        <w:rPr>
          <w:rFonts w:ascii="Times New Roman" w:eastAsia="Times New Roman" w:hAnsi="Times New Roman" w:cs="Times New Roman"/>
          <w:b/>
          <w:color w:val="00B050"/>
          <w:sz w:val="28"/>
          <w:szCs w:val="28"/>
          <w:lang w:eastAsia="ru-RU"/>
        </w:rPr>
        <w:t>(Диаграмма № 3</w:t>
      </w:r>
      <w:r w:rsidR="00CB3568" w:rsidRPr="00FF002D">
        <w:rPr>
          <w:rFonts w:ascii="Times New Roman" w:eastAsia="Times New Roman" w:hAnsi="Times New Roman" w:cs="Times New Roman"/>
          <w:b/>
          <w:color w:val="00B050"/>
          <w:sz w:val="28"/>
          <w:szCs w:val="28"/>
          <w:lang w:eastAsia="ru-RU"/>
        </w:rPr>
        <w:t>)</w:t>
      </w:r>
      <w:r w:rsidR="00FF002D">
        <w:rPr>
          <w:rFonts w:ascii="Times New Roman" w:eastAsia="Times New Roman" w:hAnsi="Times New Roman" w:cs="Times New Roman"/>
          <w:b/>
          <w:sz w:val="28"/>
          <w:szCs w:val="28"/>
          <w:lang w:eastAsia="ru-RU"/>
        </w:rPr>
        <w:t>.</w:t>
      </w:r>
    </w:p>
    <w:p w:rsidR="00736998" w:rsidRPr="00FB7BE7" w:rsidRDefault="00736998" w:rsidP="00FB7BE7">
      <w:pPr>
        <w:spacing w:after="0" w:line="240" w:lineRule="auto"/>
        <w:jc w:val="both"/>
        <w:rPr>
          <w:rFonts w:ascii="Times New Roman" w:hAnsi="Times New Roman" w:cs="Times New Roman"/>
          <w:sz w:val="28"/>
          <w:szCs w:val="28"/>
        </w:rPr>
      </w:pPr>
    </w:p>
    <w:p w:rsidR="00823A32" w:rsidRPr="00BA065A" w:rsidRDefault="00FB7BE7" w:rsidP="00FB7BE7">
      <w:pPr>
        <w:tabs>
          <w:tab w:val="left" w:pos="4371"/>
        </w:tabs>
        <w:spacing w:after="0" w:line="240" w:lineRule="auto"/>
        <w:jc w:val="both"/>
        <w:rPr>
          <w:rFonts w:ascii="Times New Roman" w:eastAsia="Times New Roman" w:hAnsi="Times New Roman" w:cs="Times New Roman"/>
          <w:b/>
          <w:color w:val="00B050"/>
          <w:sz w:val="28"/>
          <w:szCs w:val="28"/>
          <w:lang w:eastAsia="ru-RU"/>
        </w:rPr>
      </w:pPr>
      <w:r w:rsidRPr="00BA065A">
        <w:rPr>
          <w:rFonts w:ascii="Times New Roman" w:eastAsia="Times New Roman" w:hAnsi="Times New Roman" w:cs="Times New Roman"/>
          <w:b/>
          <w:color w:val="00B050"/>
          <w:sz w:val="28"/>
          <w:szCs w:val="28"/>
          <w:lang w:eastAsia="ru-RU"/>
        </w:rPr>
        <w:t xml:space="preserve">Диаграмма № 3 </w:t>
      </w:r>
    </w:p>
    <w:p w:rsidR="00823A32" w:rsidRPr="00BA065A" w:rsidRDefault="00823A32" w:rsidP="00736998">
      <w:pPr>
        <w:tabs>
          <w:tab w:val="left" w:pos="4371"/>
        </w:tabs>
        <w:spacing w:after="0" w:line="240" w:lineRule="auto"/>
        <w:jc w:val="center"/>
        <w:rPr>
          <w:rFonts w:ascii="Times New Roman" w:eastAsia="Times New Roman" w:hAnsi="Times New Roman" w:cs="Times New Roman"/>
          <w:b/>
          <w:color w:val="00B050"/>
          <w:sz w:val="28"/>
          <w:szCs w:val="28"/>
          <w:lang w:eastAsia="ru-RU"/>
        </w:rPr>
      </w:pPr>
      <w:r w:rsidRPr="00BA065A">
        <w:rPr>
          <w:rFonts w:ascii="Times New Roman" w:eastAsia="Times New Roman" w:hAnsi="Times New Roman" w:cs="Times New Roman"/>
          <w:b/>
          <w:color w:val="00B050"/>
          <w:sz w:val="28"/>
          <w:szCs w:val="28"/>
          <w:lang w:eastAsia="ru-RU"/>
        </w:rPr>
        <w:t>Информация об обслуженных гражданах</w:t>
      </w:r>
    </w:p>
    <w:p w:rsidR="00823A32" w:rsidRDefault="00823A32" w:rsidP="00823A32">
      <w:pPr>
        <w:spacing w:after="0" w:line="240" w:lineRule="auto"/>
        <w:jc w:val="both"/>
        <w:rPr>
          <w:rFonts w:ascii="Times New Roman" w:eastAsia="Times New Roman" w:hAnsi="Times New Roman" w:cs="Times New Roman"/>
          <w:noProof/>
          <w:sz w:val="28"/>
          <w:szCs w:val="28"/>
          <w:lang w:eastAsia="ru-RU"/>
        </w:rPr>
      </w:pPr>
    </w:p>
    <w:p w:rsidR="001843A9" w:rsidRPr="00823A32" w:rsidRDefault="00CD3EDD"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809792" behindDoc="1" locked="0" layoutInCell="1" allowOverlap="1" wp14:anchorId="526CA4BE" wp14:editId="2CF8F999">
            <wp:simplePos x="0" y="0"/>
            <wp:positionH relativeFrom="column">
              <wp:posOffset>718820</wp:posOffset>
            </wp:positionH>
            <wp:positionV relativeFrom="paragraph">
              <wp:posOffset>91440</wp:posOffset>
            </wp:positionV>
            <wp:extent cx="4562475" cy="2428875"/>
            <wp:effectExtent l="0" t="0" r="9525" b="9525"/>
            <wp:wrapTight wrapText="bothSides">
              <wp:wrapPolygon edited="0">
                <wp:start x="0" y="0"/>
                <wp:lineTo x="0" y="21515"/>
                <wp:lineTo x="21555" y="21515"/>
                <wp:lineTo x="21555"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 xml:space="preserve">           </w:t>
      </w: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736998" w:rsidRDefault="00736998" w:rsidP="00FB7BE7">
      <w:pPr>
        <w:spacing w:after="0" w:line="240" w:lineRule="auto"/>
        <w:jc w:val="both"/>
        <w:rPr>
          <w:rFonts w:ascii="Times New Roman" w:eastAsia="Times New Roman" w:hAnsi="Times New Roman" w:cs="Times New Roman"/>
          <w:sz w:val="28"/>
          <w:szCs w:val="28"/>
          <w:lang w:eastAsia="ru-RU"/>
        </w:rPr>
      </w:pPr>
    </w:p>
    <w:p w:rsidR="00CD3EDD" w:rsidRDefault="00CD3EDD" w:rsidP="00736998">
      <w:pPr>
        <w:spacing w:after="0" w:line="240" w:lineRule="auto"/>
        <w:ind w:firstLine="708"/>
        <w:jc w:val="both"/>
        <w:rPr>
          <w:rFonts w:ascii="Times New Roman" w:eastAsia="Times New Roman" w:hAnsi="Times New Roman" w:cs="Times New Roman"/>
          <w:sz w:val="28"/>
          <w:szCs w:val="28"/>
          <w:lang w:eastAsia="ru-RU"/>
        </w:rPr>
      </w:pPr>
    </w:p>
    <w:p w:rsidR="00FC5B3B" w:rsidRDefault="00C03BAB" w:rsidP="00C03B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79E6">
        <w:rPr>
          <w:rFonts w:ascii="Times New Roman" w:eastAsia="Times New Roman" w:hAnsi="Times New Roman" w:cs="Times New Roman"/>
          <w:sz w:val="28"/>
          <w:szCs w:val="28"/>
          <w:lang w:eastAsia="ru-RU"/>
        </w:rPr>
        <w:t>Расчётное количество койка</w:t>
      </w:r>
      <w:r w:rsidR="00FC5B3B" w:rsidRPr="00823A32">
        <w:rPr>
          <w:rFonts w:ascii="Times New Roman" w:eastAsia="Times New Roman" w:hAnsi="Times New Roman" w:cs="Times New Roman"/>
          <w:sz w:val="28"/>
          <w:szCs w:val="28"/>
          <w:lang w:eastAsia="ru-RU"/>
        </w:rPr>
        <w:t xml:space="preserve"> </w:t>
      </w:r>
      <w:r w:rsidR="00FC5B3B">
        <w:rPr>
          <w:rFonts w:ascii="Times New Roman" w:eastAsia="Times New Roman" w:hAnsi="Times New Roman" w:cs="Times New Roman"/>
          <w:sz w:val="28"/>
          <w:szCs w:val="28"/>
          <w:lang w:eastAsia="ru-RU"/>
        </w:rPr>
        <w:t>–</w:t>
      </w:r>
      <w:r w:rsidR="00FA79E6">
        <w:rPr>
          <w:rFonts w:ascii="Times New Roman" w:eastAsia="Times New Roman" w:hAnsi="Times New Roman" w:cs="Times New Roman"/>
          <w:sz w:val="28"/>
          <w:szCs w:val="28"/>
          <w:lang w:eastAsia="ru-RU"/>
        </w:rPr>
        <w:t xml:space="preserve"> </w:t>
      </w:r>
      <w:r w:rsidR="00FC5B3B" w:rsidRPr="00823A32">
        <w:rPr>
          <w:rFonts w:ascii="Times New Roman" w:eastAsia="Times New Roman" w:hAnsi="Times New Roman" w:cs="Times New Roman"/>
          <w:sz w:val="28"/>
          <w:szCs w:val="28"/>
          <w:lang w:eastAsia="ru-RU"/>
        </w:rPr>
        <w:t>мест</w:t>
      </w:r>
      <w:r w:rsidR="00FC5B3B">
        <w:rPr>
          <w:rFonts w:ascii="Times New Roman" w:eastAsia="Times New Roman" w:hAnsi="Times New Roman" w:cs="Times New Roman"/>
          <w:sz w:val="28"/>
          <w:szCs w:val="28"/>
          <w:lang w:eastAsia="ru-RU"/>
        </w:rPr>
        <w:t xml:space="preserve"> в отделении временного, постоянного проживания граждан пожилого возраста и инвалидов п. Бузан</w:t>
      </w:r>
      <w:r w:rsidR="00FC5B3B" w:rsidRPr="00823A32">
        <w:rPr>
          <w:rFonts w:ascii="Times New Roman" w:eastAsia="Times New Roman" w:hAnsi="Times New Roman" w:cs="Times New Roman"/>
          <w:sz w:val="28"/>
          <w:szCs w:val="28"/>
          <w:lang w:eastAsia="ru-RU"/>
        </w:rPr>
        <w:t xml:space="preserve"> составляет 25 единиц, число фактических проживающих престарел</w:t>
      </w:r>
      <w:r w:rsidR="009E683C">
        <w:rPr>
          <w:rFonts w:ascii="Times New Roman" w:eastAsia="Times New Roman" w:hAnsi="Times New Roman" w:cs="Times New Roman"/>
          <w:sz w:val="28"/>
          <w:szCs w:val="28"/>
          <w:lang w:eastAsia="ru-RU"/>
        </w:rPr>
        <w:t>ых и инвалидов на 01.01.2018 составило 22</w:t>
      </w:r>
      <w:r w:rsidR="00FC5B3B" w:rsidRPr="00823A32">
        <w:rPr>
          <w:rFonts w:ascii="Times New Roman" w:eastAsia="Times New Roman" w:hAnsi="Times New Roman" w:cs="Times New Roman"/>
          <w:sz w:val="28"/>
          <w:szCs w:val="28"/>
          <w:lang w:eastAsia="ru-RU"/>
        </w:rPr>
        <w:t xml:space="preserve"> человек</w:t>
      </w:r>
      <w:r w:rsidR="00FC5B3B">
        <w:rPr>
          <w:rFonts w:ascii="Times New Roman" w:eastAsia="Times New Roman" w:hAnsi="Times New Roman" w:cs="Times New Roman"/>
          <w:sz w:val="28"/>
          <w:szCs w:val="28"/>
          <w:lang w:eastAsia="ru-RU"/>
        </w:rPr>
        <w:t>а</w:t>
      </w:r>
      <w:r w:rsidR="00FC5B3B" w:rsidRPr="00823A32">
        <w:rPr>
          <w:rFonts w:ascii="Times New Roman" w:eastAsia="Times New Roman" w:hAnsi="Times New Roman" w:cs="Times New Roman"/>
          <w:sz w:val="28"/>
          <w:szCs w:val="28"/>
          <w:lang w:eastAsia="ru-RU"/>
        </w:rPr>
        <w:t>.</w:t>
      </w:r>
      <w:r w:rsidR="00652FE1">
        <w:rPr>
          <w:rFonts w:ascii="Times New Roman" w:eastAsia="Times New Roman" w:hAnsi="Times New Roman" w:cs="Times New Roman"/>
          <w:sz w:val="28"/>
          <w:szCs w:val="28"/>
          <w:lang w:eastAsia="ru-RU"/>
        </w:rPr>
        <w:t xml:space="preserve">  Очерёдность на социальное обслуживание в условиях стационара отсутствует.</w:t>
      </w:r>
    </w:p>
    <w:p w:rsidR="00C936CE" w:rsidRPr="009E683C" w:rsidRDefault="00FA79E6" w:rsidP="00C936CE">
      <w:pPr>
        <w:spacing w:after="0" w:line="240" w:lineRule="auto"/>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sz w:val="28"/>
          <w:szCs w:val="28"/>
          <w:lang w:eastAsia="ru-RU"/>
        </w:rPr>
        <w:t xml:space="preserve">   </w:t>
      </w:r>
      <w:r w:rsidR="00C936CE" w:rsidRPr="00823A32">
        <w:rPr>
          <w:rFonts w:ascii="Times New Roman" w:eastAsia="Times New Roman" w:hAnsi="Times New Roman" w:cs="Times New Roman"/>
          <w:sz w:val="28"/>
          <w:szCs w:val="28"/>
          <w:lang w:eastAsia="ru-RU"/>
        </w:rPr>
        <w:t xml:space="preserve"> В учрежден</w:t>
      </w:r>
      <w:r w:rsidR="009E683C">
        <w:rPr>
          <w:rFonts w:ascii="Times New Roman" w:eastAsia="Times New Roman" w:hAnsi="Times New Roman" w:cs="Times New Roman"/>
          <w:sz w:val="28"/>
          <w:szCs w:val="28"/>
          <w:lang w:eastAsia="ru-RU"/>
        </w:rPr>
        <w:t>ии в условиях стационара  в 2017</w:t>
      </w:r>
      <w:r w:rsidR="00C936CE" w:rsidRPr="00823A32">
        <w:rPr>
          <w:rFonts w:ascii="Times New Roman" w:eastAsia="Times New Roman" w:hAnsi="Times New Roman" w:cs="Times New Roman"/>
          <w:sz w:val="28"/>
          <w:szCs w:val="28"/>
          <w:lang w:eastAsia="ru-RU"/>
        </w:rPr>
        <w:t xml:space="preserve"> году обслужены граждане следующих категорий </w:t>
      </w:r>
      <w:r w:rsidR="00652FE1">
        <w:rPr>
          <w:rFonts w:ascii="Times New Roman" w:eastAsia="Times New Roman" w:hAnsi="Times New Roman" w:cs="Times New Roman"/>
          <w:sz w:val="28"/>
          <w:szCs w:val="28"/>
          <w:lang w:eastAsia="ru-RU"/>
        </w:rPr>
        <w:t xml:space="preserve"> </w:t>
      </w:r>
      <w:r w:rsidR="00C936CE" w:rsidRPr="009E683C">
        <w:rPr>
          <w:rFonts w:ascii="Times New Roman" w:eastAsia="Times New Roman" w:hAnsi="Times New Roman" w:cs="Times New Roman"/>
          <w:b/>
          <w:color w:val="00B050"/>
          <w:sz w:val="28"/>
          <w:szCs w:val="28"/>
          <w:lang w:eastAsia="ru-RU"/>
        </w:rPr>
        <w:t>(Таблица №3)</w:t>
      </w:r>
    </w:p>
    <w:p w:rsidR="00EF2B72" w:rsidRDefault="00EF2B72" w:rsidP="00C936CE">
      <w:pPr>
        <w:spacing w:after="0" w:line="240" w:lineRule="auto"/>
        <w:jc w:val="both"/>
        <w:rPr>
          <w:rFonts w:ascii="Times New Roman" w:eastAsia="Times New Roman" w:hAnsi="Times New Roman" w:cs="Times New Roman"/>
          <w:b/>
          <w:color w:val="00B050"/>
          <w:sz w:val="28"/>
          <w:szCs w:val="28"/>
          <w:lang w:eastAsia="ru-RU"/>
        </w:rPr>
      </w:pPr>
    </w:p>
    <w:p w:rsidR="00EF2B72" w:rsidRDefault="00EF2B72" w:rsidP="00C936CE">
      <w:pPr>
        <w:spacing w:after="0" w:line="240" w:lineRule="auto"/>
        <w:jc w:val="both"/>
        <w:rPr>
          <w:rFonts w:ascii="Times New Roman" w:eastAsia="Times New Roman" w:hAnsi="Times New Roman" w:cs="Times New Roman"/>
          <w:b/>
          <w:color w:val="00B050"/>
          <w:sz w:val="28"/>
          <w:szCs w:val="28"/>
          <w:lang w:eastAsia="ru-RU"/>
        </w:rPr>
      </w:pPr>
    </w:p>
    <w:p w:rsidR="00C936CE" w:rsidRPr="009E683C" w:rsidRDefault="00C936CE" w:rsidP="00C936CE">
      <w:pPr>
        <w:spacing w:after="0" w:line="240" w:lineRule="auto"/>
        <w:jc w:val="both"/>
        <w:rPr>
          <w:rFonts w:ascii="Times New Roman" w:eastAsia="Times New Roman" w:hAnsi="Times New Roman" w:cs="Times New Roman"/>
          <w:b/>
          <w:color w:val="00B050"/>
          <w:sz w:val="28"/>
          <w:szCs w:val="28"/>
          <w:lang w:eastAsia="ru-RU"/>
        </w:rPr>
      </w:pPr>
      <w:r w:rsidRPr="009E683C">
        <w:rPr>
          <w:rFonts w:ascii="Times New Roman" w:eastAsia="Times New Roman" w:hAnsi="Times New Roman" w:cs="Times New Roman"/>
          <w:b/>
          <w:color w:val="00B050"/>
          <w:sz w:val="28"/>
          <w:szCs w:val="28"/>
          <w:lang w:eastAsia="ru-RU"/>
        </w:rPr>
        <w:lastRenderedPageBreak/>
        <w:t>Таблица № 3</w:t>
      </w:r>
    </w:p>
    <w:p w:rsidR="00C936CE" w:rsidRDefault="00C936CE" w:rsidP="00C936CE">
      <w:pPr>
        <w:spacing w:after="0" w:line="240" w:lineRule="auto"/>
        <w:jc w:val="center"/>
        <w:rPr>
          <w:rFonts w:ascii="Times New Roman" w:eastAsia="Times New Roman" w:hAnsi="Times New Roman" w:cs="Times New Roman"/>
          <w:b/>
          <w:color w:val="00B050"/>
          <w:sz w:val="28"/>
          <w:szCs w:val="28"/>
          <w:lang w:eastAsia="ru-RU"/>
        </w:rPr>
      </w:pPr>
      <w:r w:rsidRPr="009E683C">
        <w:rPr>
          <w:rFonts w:ascii="Times New Roman" w:eastAsia="Times New Roman" w:hAnsi="Times New Roman" w:cs="Times New Roman"/>
          <w:b/>
          <w:color w:val="00B050"/>
          <w:sz w:val="28"/>
          <w:szCs w:val="28"/>
          <w:lang w:eastAsia="ru-RU"/>
        </w:rPr>
        <w:t xml:space="preserve">Категории обслуженных граждан </w:t>
      </w:r>
    </w:p>
    <w:p w:rsidR="009E683C" w:rsidRPr="009E683C" w:rsidRDefault="009E683C" w:rsidP="00C936CE">
      <w:pPr>
        <w:spacing w:after="0" w:line="240" w:lineRule="auto"/>
        <w:jc w:val="center"/>
        <w:rPr>
          <w:rFonts w:ascii="Times New Roman" w:eastAsia="Times New Roman" w:hAnsi="Times New Roman" w:cs="Times New Roman"/>
          <w:b/>
          <w:color w:val="00B05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593"/>
        <w:gridCol w:w="1829"/>
        <w:gridCol w:w="1701"/>
        <w:gridCol w:w="1843"/>
      </w:tblGrid>
      <w:tr w:rsidR="00652FE1" w:rsidRPr="00652FE1" w:rsidTr="004708B7">
        <w:tc>
          <w:tcPr>
            <w:tcW w:w="498" w:type="dxa"/>
            <w:shd w:val="clear" w:color="auto" w:fill="auto"/>
          </w:tcPr>
          <w:p w:rsidR="00C936CE" w:rsidRPr="009E683C" w:rsidRDefault="00C936CE" w:rsidP="004708B7">
            <w:pPr>
              <w:spacing w:after="0" w:line="240" w:lineRule="auto"/>
              <w:jc w:val="both"/>
              <w:rPr>
                <w:rFonts w:ascii="Times New Roman" w:eastAsia="Times New Roman" w:hAnsi="Times New Roman" w:cs="Times New Roman"/>
                <w:b/>
                <w:sz w:val="28"/>
                <w:szCs w:val="28"/>
                <w:lang w:eastAsia="ru-RU"/>
              </w:rPr>
            </w:pPr>
            <w:r w:rsidRPr="009E683C">
              <w:rPr>
                <w:rFonts w:ascii="Times New Roman" w:eastAsia="Times New Roman" w:hAnsi="Times New Roman" w:cs="Times New Roman"/>
                <w:b/>
                <w:sz w:val="28"/>
                <w:szCs w:val="28"/>
                <w:lang w:eastAsia="ru-RU"/>
              </w:rPr>
              <w:t>№</w:t>
            </w:r>
          </w:p>
        </w:tc>
        <w:tc>
          <w:tcPr>
            <w:tcW w:w="3593" w:type="dxa"/>
            <w:shd w:val="clear" w:color="auto" w:fill="auto"/>
          </w:tcPr>
          <w:p w:rsidR="00C936CE" w:rsidRPr="009E683C" w:rsidRDefault="00C936CE" w:rsidP="004708B7">
            <w:pPr>
              <w:spacing w:after="0" w:line="240" w:lineRule="auto"/>
              <w:jc w:val="both"/>
              <w:rPr>
                <w:rFonts w:ascii="Times New Roman" w:eastAsia="Times New Roman" w:hAnsi="Times New Roman" w:cs="Times New Roman"/>
                <w:b/>
                <w:sz w:val="28"/>
                <w:szCs w:val="28"/>
                <w:lang w:eastAsia="ru-RU"/>
              </w:rPr>
            </w:pPr>
            <w:r w:rsidRPr="009E683C">
              <w:rPr>
                <w:rFonts w:ascii="Times New Roman" w:eastAsia="Times New Roman" w:hAnsi="Times New Roman" w:cs="Times New Roman"/>
                <w:b/>
                <w:sz w:val="28"/>
                <w:szCs w:val="28"/>
                <w:lang w:eastAsia="ru-RU"/>
              </w:rPr>
              <w:t>Наименование категории</w:t>
            </w:r>
          </w:p>
        </w:tc>
        <w:tc>
          <w:tcPr>
            <w:tcW w:w="1829" w:type="dxa"/>
            <w:shd w:val="clear" w:color="auto" w:fill="auto"/>
          </w:tcPr>
          <w:p w:rsidR="00C936CE" w:rsidRPr="009E683C" w:rsidRDefault="009E683C" w:rsidP="004708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2015</w:t>
            </w:r>
            <w:r w:rsidR="00C936CE" w:rsidRPr="009E683C">
              <w:rPr>
                <w:rFonts w:ascii="Times New Roman" w:eastAsia="Times New Roman" w:hAnsi="Times New Roman" w:cs="Times New Roman"/>
                <w:b/>
                <w:sz w:val="28"/>
                <w:szCs w:val="28"/>
                <w:lang w:eastAsia="ru-RU"/>
              </w:rPr>
              <w:t xml:space="preserve"> г.</w:t>
            </w:r>
          </w:p>
        </w:tc>
        <w:tc>
          <w:tcPr>
            <w:tcW w:w="1701" w:type="dxa"/>
            <w:shd w:val="clear" w:color="auto" w:fill="auto"/>
          </w:tcPr>
          <w:p w:rsidR="00C936CE" w:rsidRPr="009E683C" w:rsidRDefault="009E683C" w:rsidP="004708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2016</w:t>
            </w:r>
            <w:r w:rsidR="00C936CE" w:rsidRPr="009E683C">
              <w:rPr>
                <w:rFonts w:ascii="Times New Roman" w:eastAsia="Times New Roman" w:hAnsi="Times New Roman" w:cs="Times New Roman"/>
                <w:b/>
                <w:sz w:val="28"/>
                <w:szCs w:val="28"/>
                <w:lang w:eastAsia="ru-RU"/>
              </w:rPr>
              <w:t xml:space="preserve"> г.</w:t>
            </w:r>
          </w:p>
        </w:tc>
        <w:tc>
          <w:tcPr>
            <w:tcW w:w="1843" w:type="dxa"/>
            <w:shd w:val="clear" w:color="auto" w:fill="auto"/>
          </w:tcPr>
          <w:p w:rsidR="00C936CE" w:rsidRPr="009E683C" w:rsidRDefault="009E683C" w:rsidP="004708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2017</w:t>
            </w:r>
            <w:r w:rsidR="00C936CE" w:rsidRPr="009E683C">
              <w:rPr>
                <w:rFonts w:ascii="Times New Roman" w:eastAsia="Times New Roman" w:hAnsi="Times New Roman" w:cs="Times New Roman"/>
                <w:b/>
                <w:sz w:val="28"/>
                <w:szCs w:val="28"/>
                <w:lang w:eastAsia="ru-RU"/>
              </w:rPr>
              <w:t xml:space="preserve"> г.</w:t>
            </w:r>
          </w:p>
        </w:tc>
      </w:tr>
      <w:tr w:rsidR="00C936CE" w:rsidRPr="00823A32" w:rsidTr="004708B7">
        <w:tc>
          <w:tcPr>
            <w:tcW w:w="498"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1.</w:t>
            </w:r>
          </w:p>
        </w:tc>
        <w:tc>
          <w:tcPr>
            <w:tcW w:w="3593"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Вов</w:t>
            </w:r>
          </w:p>
        </w:tc>
        <w:tc>
          <w:tcPr>
            <w:tcW w:w="1829" w:type="dxa"/>
            <w:shd w:val="clear" w:color="auto" w:fill="auto"/>
          </w:tcPr>
          <w:p w:rsidR="00C936CE" w:rsidRPr="00823A32" w:rsidRDefault="009E683C"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01" w:type="dxa"/>
            <w:shd w:val="clear" w:color="auto" w:fill="auto"/>
          </w:tcPr>
          <w:p w:rsidR="00C936CE" w:rsidRPr="00823A32" w:rsidRDefault="00652FE1"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43" w:type="dxa"/>
            <w:shd w:val="clear" w:color="auto" w:fill="auto"/>
          </w:tcPr>
          <w:p w:rsidR="00C936CE" w:rsidRPr="00823A32" w:rsidRDefault="00C936CE"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C936CE" w:rsidRPr="00823A32" w:rsidTr="004708B7">
        <w:tc>
          <w:tcPr>
            <w:tcW w:w="498"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2.</w:t>
            </w:r>
          </w:p>
        </w:tc>
        <w:tc>
          <w:tcPr>
            <w:tcW w:w="3593"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Инвалиды общего заболевания</w:t>
            </w:r>
          </w:p>
        </w:tc>
        <w:tc>
          <w:tcPr>
            <w:tcW w:w="1829" w:type="dxa"/>
            <w:shd w:val="clear" w:color="auto" w:fill="auto"/>
          </w:tcPr>
          <w:p w:rsidR="00C936CE" w:rsidRPr="00823A32" w:rsidRDefault="00652FE1"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701" w:type="dxa"/>
            <w:shd w:val="clear" w:color="auto" w:fill="auto"/>
          </w:tcPr>
          <w:p w:rsidR="00C936CE" w:rsidRPr="00823A32" w:rsidRDefault="00C936CE"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843" w:type="dxa"/>
            <w:shd w:val="clear" w:color="auto" w:fill="auto"/>
          </w:tcPr>
          <w:p w:rsidR="00C936CE" w:rsidRPr="00823A32" w:rsidRDefault="00C936CE"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C936CE" w:rsidRPr="00823A32" w:rsidTr="004708B7">
        <w:tc>
          <w:tcPr>
            <w:tcW w:w="498"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3.</w:t>
            </w:r>
          </w:p>
        </w:tc>
        <w:tc>
          <w:tcPr>
            <w:tcW w:w="3593"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Вдовы участников Вов</w:t>
            </w:r>
          </w:p>
        </w:tc>
        <w:tc>
          <w:tcPr>
            <w:tcW w:w="1829" w:type="dxa"/>
            <w:shd w:val="clear" w:color="auto" w:fill="auto"/>
          </w:tcPr>
          <w:p w:rsidR="00C936CE" w:rsidRPr="00823A32" w:rsidRDefault="00652FE1"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01" w:type="dxa"/>
            <w:shd w:val="clear" w:color="auto" w:fill="auto"/>
          </w:tcPr>
          <w:p w:rsidR="00C936CE" w:rsidRPr="00823A32" w:rsidRDefault="00C936CE"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43" w:type="dxa"/>
            <w:shd w:val="clear" w:color="auto" w:fill="auto"/>
          </w:tcPr>
          <w:p w:rsidR="00C936CE" w:rsidRPr="00823A32" w:rsidRDefault="00C936CE" w:rsidP="004708B7">
            <w:pPr>
              <w:spacing w:after="0" w:line="240" w:lineRule="auto"/>
              <w:jc w:val="center"/>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w:t>
            </w:r>
          </w:p>
        </w:tc>
      </w:tr>
      <w:tr w:rsidR="00C936CE" w:rsidRPr="00823A32" w:rsidTr="004708B7">
        <w:tc>
          <w:tcPr>
            <w:tcW w:w="498"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4.</w:t>
            </w:r>
          </w:p>
        </w:tc>
        <w:tc>
          <w:tcPr>
            <w:tcW w:w="3593"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Труженики тыла</w:t>
            </w:r>
          </w:p>
        </w:tc>
        <w:tc>
          <w:tcPr>
            <w:tcW w:w="1829" w:type="dxa"/>
            <w:shd w:val="clear" w:color="auto" w:fill="auto"/>
          </w:tcPr>
          <w:p w:rsidR="00C936CE" w:rsidRPr="00823A32" w:rsidRDefault="00652FE1"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shd w:val="clear" w:color="auto" w:fill="auto"/>
          </w:tcPr>
          <w:p w:rsidR="00C936CE" w:rsidRPr="00823A32" w:rsidRDefault="009E683C"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43" w:type="dxa"/>
            <w:shd w:val="clear" w:color="auto" w:fill="auto"/>
          </w:tcPr>
          <w:p w:rsidR="00C936CE" w:rsidRPr="00823A32" w:rsidRDefault="00652FE1"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C936CE" w:rsidRPr="00823A32" w:rsidTr="004708B7">
        <w:tc>
          <w:tcPr>
            <w:tcW w:w="498"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5.</w:t>
            </w:r>
          </w:p>
        </w:tc>
        <w:tc>
          <w:tcPr>
            <w:tcW w:w="3593"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Ветераны труда</w:t>
            </w:r>
          </w:p>
        </w:tc>
        <w:tc>
          <w:tcPr>
            <w:tcW w:w="1829" w:type="dxa"/>
            <w:shd w:val="clear" w:color="auto" w:fill="auto"/>
          </w:tcPr>
          <w:p w:rsidR="00C936CE" w:rsidRPr="00823A32" w:rsidRDefault="009E683C"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701" w:type="dxa"/>
            <w:shd w:val="clear" w:color="auto" w:fill="auto"/>
          </w:tcPr>
          <w:p w:rsidR="00C936CE" w:rsidRPr="00823A32" w:rsidRDefault="009E683C"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843" w:type="dxa"/>
            <w:shd w:val="clear" w:color="auto" w:fill="auto"/>
          </w:tcPr>
          <w:p w:rsidR="00C936CE" w:rsidRPr="00823A32" w:rsidRDefault="009E683C"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C936CE" w:rsidRPr="00823A32" w:rsidTr="004708B7">
        <w:tc>
          <w:tcPr>
            <w:tcW w:w="498"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6.</w:t>
            </w:r>
          </w:p>
        </w:tc>
        <w:tc>
          <w:tcPr>
            <w:tcW w:w="3593"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войны</w:t>
            </w:r>
          </w:p>
        </w:tc>
        <w:tc>
          <w:tcPr>
            <w:tcW w:w="1829" w:type="dxa"/>
            <w:shd w:val="clear" w:color="auto" w:fill="auto"/>
          </w:tcPr>
          <w:p w:rsidR="00C936CE" w:rsidRPr="00823A32" w:rsidRDefault="00C936CE" w:rsidP="004708B7">
            <w:pPr>
              <w:spacing w:after="0" w:line="240" w:lineRule="auto"/>
              <w:jc w:val="center"/>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1</w:t>
            </w:r>
          </w:p>
        </w:tc>
        <w:tc>
          <w:tcPr>
            <w:tcW w:w="1701" w:type="dxa"/>
            <w:shd w:val="clear" w:color="auto" w:fill="auto"/>
          </w:tcPr>
          <w:p w:rsidR="00C936CE" w:rsidRPr="00823A32" w:rsidRDefault="00C936CE" w:rsidP="004708B7">
            <w:pPr>
              <w:spacing w:after="0" w:line="240" w:lineRule="auto"/>
              <w:jc w:val="center"/>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1</w:t>
            </w:r>
          </w:p>
        </w:tc>
        <w:tc>
          <w:tcPr>
            <w:tcW w:w="1843" w:type="dxa"/>
            <w:shd w:val="clear" w:color="auto" w:fill="auto"/>
          </w:tcPr>
          <w:p w:rsidR="00C936CE" w:rsidRPr="00823A32" w:rsidRDefault="00C936CE"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936CE" w:rsidRPr="00823A32" w:rsidTr="004708B7">
        <w:trPr>
          <w:trHeight w:val="362"/>
        </w:trPr>
        <w:tc>
          <w:tcPr>
            <w:tcW w:w="498"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7.</w:t>
            </w:r>
          </w:p>
        </w:tc>
        <w:tc>
          <w:tcPr>
            <w:tcW w:w="3593" w:type="dxa"/>
            <w:shd w:val="clear" w:color="auto" w:fill="auto"/>
          </w:tcPr>
          <w:p w:rsidR="00C936CE" w:rsidRPr="00823A32" w:rsidRDefault="00C936CE" w:rsidP="004708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Пенсионеры</w:t>
            </w:r>
          </w:p>
        </w:tc>
        <w:tc>
          <w:tcPr>
            <w:tcW w:w="1829" w:type="dxa"/>
            <w:shd w:val="clear" w:color="auto" w:fill="auto"/>
          </w:tcPr>
          <w:p w:rsidR="00C936CE" w:rsidRPr="00823A32" w:rsidRDefault="009E683C"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701" w:type="dxa"/>
            <w:shd w:val="clear" w:color="auto" w:fill="auto"/>
          </w:tcPr>
          <w:p w:rsidR="00C936CE" w:rsidRPr="00823A32" w:rsidRDefault="009E683C"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843" w:type="dxa"/>
            <w:shd w:val="clear" w:color="auto" w:fill="auto"/>
          </w:tcPr>
          <w:p w:rsidR="00C936CE" w:rsidRPr="00823A32" w:rsidRDefault="00652FE1" w:rsidP="004708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bl>
    <w:p w:rsidR="00652FE1" w:rsidRDefault="00FA79E6" w:rsidP="00FA79E6">
      <w:pPr>
        <w:tabs>
          <w:tab w:val="left" w:pos="43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A79E6" w:rsidRDefault="00652FE1" w:rsidP="00FA79E6">
      <w:pPr>
        <w:tabs>
          <w:tab w:val="left" w:pos="43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79E6">
        <w:rPr>
          <w:rFonts w:ascii="Times New Roman" w:eastAsia="Times New Roman" w:hAnsi="Times New Roman" w:cs="Times New Roman"/>
          <w:sz w:val="28"/>
          <w:szCs w:val="28"/>
          <w:lang w:eastAsia="ru-RU"/>
        </w:rPr>
        <w:t>В соответствии с индивидуальными программами предоставления социальных услуг за отчё</w:t>
      </w:r>
      <w:r w:rsidR="00743391">
        <w:rPr>
          <w:rFonts w:ascii="Times New Roman" w:eastAsia="Times New Roman" w:hAnsi="Times New Roman" w:cs="Times New Roman"/>
          <w:sz w:val="28"/>
          <w:szCs w:val="28"/>
          <w:lang w:eastAsia="ru-RU"/>
        </w:rPr>
        <w:t>тный период оказано около 60</w:t>
      </w:r>
      <w:r>
        <w:rPr>
          <w:rFonts w:ascii="Times New Roman" w:eastAsia="Times New Roman" w:hAnsi="Times New Roman" w:cs="Times New Roman"/>
          <w:sz w:val="28"/>
          <w:szCs w:val="28"/>
          <w:lang w:eastAsia="ru-RU"/>
        </w:rPr>
        <w:t xml:space="preserve"> 000</w:t>
      </w:r>
      <w:r w:rsidR="00FA79E6">
        <w:rPr>
          <w:rFonts w:ascii="Times New Roman" w:eastAsia="Times New Roman" w:hAnsi="Times New Roman" w:cs="Times New Roman"/>
          <w:sz w:val="28"/>
          <w:szCs w:val="28"/>
          <w:lang w:eastAsia="ru-RU"/>
        </w:rPr>
        <w:t xml:space="preserve"> социальных услуг в стационарной форме</w:t>
      </w:r>
      <w:r w:rsidR="00FA79E6">
        <w:rPr>
          <w:rFonts w:ascii="Times New Roman" w:eastAsia="Times New Roman" w:hAnsi="Times New Roman" w:cs="Times New Roman"/>
          <w:color w:val="0070C0"/>
          <w:sz w:val="28"/>
          <w:szCs w:val="28"/>
          <w:lang w:eastAsia="ru-RU"/>
        </w:rPr>
        <w:t xml:space="preserve"> </w:t>
      </w:r>
      <w:r w:rsidR="00D7267D" w:rsidRPr="00743391">
        <w:rPr>
          <w:rFonts w:ascii="Times New Roman" w:eastAsia="Times New Roman" w:hAnsi="Times New Roman" w:cs="Times New Roman"/>
          <w:b/>
          <w:color w:val="00B050"/>
          <w:sz w:val="28"/>
          <w:szCs w:val="28"/>
          <w:lang w:eastAsia="ru-RU"/>
        </w:rPr>
        <w:t>(Диаграмма №</w:t>
      </w:r>
      <w:r w:rsidR="000A0081" w:rsidRPr="00743391">
        <w:rPr>
          <w:rFonts w:ascii="Times New Roman" w:eastAsia="Times New Roman" w:hAnsi="Times New Roman" w:cs="Times New Roman"/>
          <w:b/>
          <w:color w:val="00B050"/>
          <w:sz w:val="28"/>
          <w:szCs w:val="28"/>
          <w:lang w:eastAsia="ru-RU"/>
        </w:rPr>
        <w:t>4)</w:t>
      </w:r>
      <w:r w:rsidR="00743391">
        <w:rPr>
          <w:rFonts w:ascii="Times New Roman" w:eastAsia="Times New Roman" w:hAnsi="Times New Roman" w:cs="Times New Roman"/>
          <w:b/>
          <w:sz w:val="28"/>
          <w:szCs w:val="28"/>
          <w:lang w:eastAsia="ru-RU"/>
        </w:rPr>
        <w:t xml:space="preserve">. </w:t>
      </w:r>
      <w:r w:rsidR="000A0081" w:rsidRPr="00743391">
        <w:rPr>
          <w:rFonts w:ascii="Times New Roman" w:eastAsia="Times New Roman" w:hAnsi="Times New Roman" w:cs="Times New Roman"/>
          <w:b/>
          <w:color w:val="00B050"/>
          <w:sz w:val="28"/>
          <w:szCs w:val="28"/>
          <w:lang w:eastAsia="ru-RU"/>
        </w:rPr>
        <w:t xml:space="preserve"> </w:t>
      </w:r>
      <w:r w:rsidR="00BC4E45">
        <w:rPr>
          <w:rFonts w:ascii="Times New Roman" w:eastAsia="Times New Roman" w:hAnsi="Times New Roman" w:cs="Times New Roman"/>
          <w:sz w:val="28"/>
          <w:szCs w:val="28"/>
          <w:lang w:eastAsia="ru-RU"/>
        </w:rPr>
        <w:t xml:space="preserve">Количество предоставленных услуг в сравнении </w:t>
      </w:r>
      <w:r w:rsidR="00743391">
        <w:rPr>
          <w:rFonts w:ascii="Times New Roman" w:eastAsia="Times New Roman" w:hAnsi="Times New Roman" w:cs="Times New Roman"/>
          <w:sz w:val="28"/>
          <w:szCs w:val="28"/>
          <w:lang w:eastAsia="ru-RU"/>
        </w:rPr>
        <w:t>с  2016 г. уменьшилось более чем на</w:t>
      </w:r>
      <w:r w:rsidR="004B410F">
        <w:rPr>
          <w:rFonts w:ascii="Times New Roman" w:eastAsia="Times New Roman" w:hAnsi="Times New Roman" w:cs="Times New Roman"/>
          <w:sz w:val="28"/>
          <w:szCs w:val="28"/>
          <w:lang w:eastAsia="ru-RU"/>
        </w:rPr>
        <w:t xml:space="preserve"> 25</w:t>
      </w:r>
      <w:r w:rsidR="001858DB">
        <w:rPr>
          <w:rFonts w:ascii="Times New Roman" w:eastAsia="Times New Roman" w:hAnsi="Times New Roman" w:cs="Times New Roman"/>
          <w:sz w:val="28"/>
          <w:szCs w:val="28"/>
          <w:lang w:eastAsia="ru-RU"/>
        </w:rPr>
        <w:t>%</w:t>
      </w:r>
      <w:r w:rsidR="004C08AC">
        <w:rPr>
          <w:rFonts w:ascii="Times New Roman" w:eastAsia="Times New Roman" w:hAnsi="Times New Roman" w:cs="Times New Roman"/>
          <w:sz w:val="28"/>
          <w:szCs w:val="28"/>
          <w:lang w:eastAsia="ru-RU"/>
        </w:rPr>
        <w:t xml:space="preserve">, так как </w:t>
      </w:r>
      <w:r w:rsidR="001858DB">
        <w:rPr>
          <w:rFonts w:ascii="Times New Roman" w:eastAsia="Times New Roman" w:hAnsi="Times New Roman" w:cs="Times New Roman"/>
          <w:sz w:val="28"/>
          <w:szCs w:val="28"/>
          <w:lang w:eastAsia="ru-RU"/>
        </w:rPr>
        <w:t>колич</w:t>
      </w:r>
      <w:r w:rsidR="004C08AC">
        <w:rPr>
          <w:rFonts w:ascii="Times New Roman" w:eastAsia="Times New Roman" w:hAnsi="Times New Roman" w:cs="Times New Roman"/>
          <w:sz w:val="28"/>
          <w:szCs w:val="28"/>
          <w:lang w:eastAsia="ru-RU"/>
        </w:rPr>
        <w:t>ество обслуженных граждан в 2016 г</w:t>
      </w:r>
      <w:r w:rsidR="00B948D0">
        <w:rPr>
          <w:rFonts w:ascii="Times New Roman" w:eastAsia="Times New Roman" w:hAnsi="Times New Roman" w:cs="Times New Roman"/>
          <w:sz w:val="28"/>
          <w:szCs w:val="28"/>
          <w:lang w:eastAsia="ru-RU"/>
        </w:rPr>
        <w:t xml:space="preserve">. </w:t>
      </w:r>
      <w:r w:rsidR="004C08AC">
        <w:rPr>
          <w:rFonts w:ascii="Times New Roman" w:eastAsia="Times New Roman" w:hAnsi="Times New Roman" w:cs="Times New Roman"/>
          <w:sz w:val="28"/>
          <w:szCs w:val="28"/>
          <w:lang w:eastAsia="ru-RU"/>
        </w:rPr>
        <w:t xml:space="preserve"> больше, чем в 2017</w:t>
      </w:r>
      <w:r w:rsidR="00B948D0">
        <w:rPr>
          <w:rFonts w:ascii="Times New Roman" w:eastAsia="Times New Roman" w:hAnsi="Times New Roman" w:cs="Times New Roman"/>
          <w:sz w:val="28"/>
          <w:szCs w:val="28"/>
          <w:lang w:eastAsia="ru-RU"/>
        </w:rPr>
        <w:t>г</w:t>
      </w:r>
      <w:r w:rsidR="004C08AC">
        <w:rPr>
          <w:rFonts w:ascii="Times New Roman" w:eastAsia="Times New Roman" w:hAnsi="Times New Roman" w:cs="Times New Roman"/>
          <w:sz w:val="28"/>
          <w:szCs w:val="28"/>
          <w:lang w:eastAsia="ru-RU"/>
        </w:rPr>
        <w:t>.</w:t>
      </w:r>
    </w:p>
    <w:p w:rsidR="00652FE1" w:rsidRDefault="00652FE1" w:rsidP="00823A32">
      <w:pPr>
        <w:tabs>
          <w:tab w:val="left" w:pos="4371"/>
        </w:tabs>
        <w:spacing w:after="0" w:line="240" w:lineRule="auto"/>
        <w:jc w:val="both"/>
        <w:rPr>
          <w:rFonts w:ascii="Times New Roman" w:eastAsia="Times New Roman" w:hAnsi="Times New Roman" w:cs="Times New Roman"/>
          <w:b/>
          <w:color w:val="0070C0"/>
          <w:sz w:val="28"/>
          <w:szCs w:val="28"/>
          <w:lang w:eastAsia="ru-RU"/>
        </w:rPr>
      </w:pPr>
    </w:p>
    <w:p w:rsidR="00823A32" w:rsidRPr="00743391" w:rsidRDefault="00823A32" w:rsidP="00823A32">
      <w:pPr>
        <w:tabs>
          <w:tab w:val="left" w:pos="4371"/>
        </w:tabs>
        <w:spacing w:after="0" w:line="240" w:lineRule="auto"/>
        <w:jc w:val="both"/>
        <w:rPr>
          <w:rFonts w:ascii="Times New Roman" w:eastAsia="Times New Roman" w:hAnsi="Times New Roman" w:cs="Times New Roman"/>
          <w:b/>
          <w:color w:val="00B050"/>
          <w:sz w:val="28"/>
          <w:szCs w:val="28"/>
          <w:lang w:eastAsia="ru-RU"/>
        </w:rPr>
      </w:pPr>
      <w:r w:rsidRPr="00743391">
        <w:rPr>
          <w:rFonts w:ascii="Times New Roman" w:eastAsia="Times New Roman" w:hAnsi="Times New Roman" w:cs="Times New Roman"/>
          <w:b/>
          <w:color w:val="00B050"/>
          <w:sz w:val="28"/>
          <w:szCs w:val="28"/>
          <w:lang w:eastAsia="ru-RU"/>
        </w:rPr>
        <w:t xml:space="preserve">Диаграмма № 4 </w:t>
      </w:r>
    </w:p>
    <w:p w:rsidR="00823A32" w:rsidRPr="00743391" w:rsidRDefault="00823A32" w:rsidP="00823A32">
      <w:pPr>
        <w:tabs>
          <w:tab w:val="left" w:pos="4371"/>
        </w:tabs>
        <w:spacing w:after="0" w:line="240" w:lineRule="auto"/>
        <w:jc w:val="center"/>
        <w:rPr>
          <w:rFonts w:ascii="Times New Roman" w:eastAsia="Times New Roman" w:hAnsi="Times New Roman" w:cs="Times New Roman"/>
          <w:b/>
          <w:color w:val="00B050"/>
          <w:sz w:val="28"/>
          <w:szCs w:val="28"/>
          <w:lang w:eastAsia="ru-RU"/>
        </w:rPr>
      </w:pPr>
    </w:p>
    <w:p w:rsidR="00823A32" w:rsidRPr="00743391" w:rsidRDefault="00823A32" w:rsidP="00823A32">
      <w:pPr>
        <w:tabs>
          <w:tab w:val="left" w:pos="4371"/>
        </w:tabs>
        <w:spacing w:after="0" w:line="240" w:lineRule="auto"/>
        <w:jc w:val="center"/>
        <w:rPr>
          <w:rFonts w:ascii="Times New Roman" w:eastAsia="Times New Roman" w:hAnsi="Times New Roman" w:cs="Times New Roman"/>
          <w:b/>
          <w:color w:val="00B050"/>
          <w:sz w:val="28"/>
          <w:szCs w:val="28"/>
          <w:lang w:eastAsia="ru-RU"/>
        </w:rPr>
      </w:pPr>
      <w:r w:rsidRPr="00743391">
        <w:rPr>
          <w:rFonts w:ascii="Times New Roman" w:eastAsia="Times New Roman" w:hAnsi="Times New Roman" w:cs="Times New Roman"/>
          <w:b/>
          <w:color w:val="00B050"/>
          <w:sz w:val="28"/>
          <w:szCs w:val="28"/>
          <w:lang w:eastAsia="ru-RU"/>
        </w:rPr>
        <w:t>Информация об оказанных услугах</w:t>
      </w:r>
    </w:p>
    <w:p w:rsidR="00DA0FEB" w:rsidRPr="00652FE1" w:rsidRDefault="00C03BAB" w:rsidP="00823A32">
      <w:pPr>
        <w:tabs>
          <w:tab w:val="left" w:pos="4371"/>
        </w:tabs>
        <w:spacing w:after="0" w:line="240" w:lineRule="auto"/>
        <w:jc w:val="center"/>
        <w:rPr>
          <w:rFonts w:ascii="Times New Roman" w:eastAsia="Times New Roman" w:hAnsi="Times New Roman" w:cs="Times New Roman"/>
          <w:b/>
          <w:color w:val="E36C0A" w:themeColor="accent6" w:themeShade="BF"/>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724800" behindDoc="0" locked="0" layoutInCell="1" allowOverlap="1" wp14:anchorId="1FC61872" wp14:editId="0DA4A383">
            <wp:simplePos x="0" y="0"/>
            <wp:positionH relativeFrom="column">
              <wp:posOffset>1061720</wp:posOffset>
            </wp:positionH>
            <wp:positionV relativeFrom="paragraph">
              <wp:posOffset>95250</wp:posOffset>
            </wp:positionV>
            <wp:extent cx="4286250" cy="2276475"/>
            <wp:effectExtent l="0" t="0" r="19050" b="9525"/>
            <wp:wrapTight wrapText="bothSides">
              <wp:wrapPolygon edited="0">
                <wp:start x="0" y="0"/>
                <wp:lineTo x="0" y="21510"/>
                <wp:lineTo x="21600" y="21510"/>
                <wp:lineTo x="21600" y="0"/>
                <wp:lineTo x="0" y="0"/>
              </wp:wrapPolygon>
            </wp:wrapTight>
            <wp:docPr id="67" name="Диаграмма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both"/>
        <w:rPr>
          <w:rFonts w:ascii="Times New Roman" w:eastAsia="Times New Roman" w:hAnsi="Times New Roman" w:cs="Times New Roman"/>
          <w:sz w:val="28"/>
          <w:szCs w:val="28"/>
          <w:lang w:eastAsia="ru-RU"/>
        </w:rPr>
      </w:pPr>
    </w:p>
    <w:p w:rsidR="00815EAA" w:rsidRDefault="000A0081" w:rsidP="00815E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3BAB">
        <w:rPr>
          <w:rFonts w:ascii="Times New Roman" w:eastAsia="Times New Roman" w:hAnsi="Times New Roman" w:cs="Times New Roman"/>
          <w:sz w:val="28"/>
          <w:szCs w:val="28"/>
          <w:lang w:eastAsia="ru-RU"/>
        </w:rPr>
        <w:t xml:space="preserve">  </w:t>
      </w:r>
      <w:r w:rsidR="00DA0FEB">
        <w:rPr>
          <w:rFonts w:ascii="Times New Roman" w:eastAsia="Times New Roman" w:hAnsi="Times New Roman" w:cs="Times New Roman"/>
          <w:sz w:val="28"/>
          <w:szCs w:val="28"/>
          <w:lang w:eastAsia="ru-RU"/>
        </w:rPr>
        <w:t xml:space="preserve">  </w:t>
      </w:r>
      <w:r w:rsidR="00C936CE">
        <w:rPr>
          <w:rFonts w:ascii="Times New Roman" w:eastAsia="Times New Roman" w:hAnsi="Times New Roman" w:cs="Times New Roman"/>
          <w:sz w:val="28"/>
          <w:szCs w:val="28"/>
          <w:lang w:eastAsia="ru-RU"/>
        </w:rPr>
        <w:t xml:space="preserve">Получателям социальных услуг в стационарной форме </w:t>
      </w:r>
      <w:r w:rsidR="00023E57">
        <w:rPr>
          <w:rFonts w:ascii="Times New Roman" w:hAnsi="Times New Roman" w:cs="Times New Roman"/>
          <w:sz w:val="28"/>
          <w:szCs w:val="28"/>
        </w:rPr>
        <w:t>предоставлялось</w:t>
      </w:r>
      <w:r w:rsidR="00C936CE" w:rsidRPr="00D41F61">
        <w:rPr>
          <w:rFonts w:ascii="Times New Roman" w:hAnsi="Times New Roman" w:cs="Times New Roman"/>
          <w:sz w:val="28"/>
          <w:szCs w:val="28"/>
        </w:rPr>
        <w:t xml:space="preserve">  круглосуточное проживание с обеспечением четырёхраз</w:t>
      </w:r>
      <w:r w:rsidR="00023E57">
        <w:rPr>
          <w:rFonts w:ascii="Times New Roman" w:hAnsi="Times New Roman" w:cs="Times New Roman"/>
          <w:sz w:val="28"/>
          <w:szCs w:val="28"/>
        </w:rPr>
        <w:t>ового питания, социально-бытовые</w:t>
      </w:r>
      <w:r w:rsidR="00C936CE" w:rsidRPr="00D41F61">
        <w:rPr>
          <w:rFonts w:ascii="Times New Roman" w:hAnsi="Times New Roman" w:cs="Times New Roman"/>
          <w:sz w:val="28"/>
          <w:szCs w:val="28"/>
        </w:rPr>
        <w:t>, медицински</w:t>
      </w:r>
      <w:r w:rsidR="00023E57">
        <w:rPr>
          <w:rFonts w:ascii="Times New Roman" w:hAnsi="Times New Roman" w:cs="Times New Roman"/>
          <w:sz w:val="28"/>
          <w:szCs w:val="28"/>
        </w:rPr>
        <w:t>е</w:t>
      </w:r>
      <w:r w:rsidR="00C936CE" w:rsidRPr="00D41F61">
        <w:rPr>
          <w:rFonts w:ascii="Times New Roman" w:hAnsi="Times New Roman" w:cs="Times New Roman"/>
          <w:sz w:val="28"/>
          <w:szCs w:val="28"/>
        </w:rPr>
        <w:t xml:space="preserve"> услуг</w:t>
      </w:r>
      <w:r w:rsidR="00023E57">
        <w:rPr>
          <w:rFonts w:ascii="Times New Roman" w:hAnsi="Times New Roman" w:cs="Times New Roman"/>
          <w:sz w:val="28"/>
          <w:szCs w:val="28"/>
        </w:rPr>
        <w:t>и</w:t>
      </w:r>
      <w:r w:rsidR="00C936CE" w:rsidRPr="00D41F61">
        <w:rPr>
          <w:rFonts w:ascii="Times New Roman" w:hAnsi="Times New Roman" w:cs="Times New Roman"/>
          <w:sz w:val="28"/>
          <w:szCs w:val="28"/>
        </w:rPr>
        <w:t>, организаци</w:t>
      </w:r>
      <w:r w:rsidR="00023E57">
        <w:rPr>
          <w:rFonts w:ascii="Times New Roman" w:hAnsi="Times New Roman" w:cs="Times New Roman"/>
          <w:sz w:val="28"/>
          <w:szCs w:val="28"/>
        </w:rPr>
        <w:t>я</w:t>
      </w:r>
      <w:r w:rsidR="00C936CE" w:rsidRPr="00D41F61">
        <w:rPr>
          <w:rFonts w:ascii="Times New Roman" w:hAnsi="Times New Roman" w:cs="Times New Roman"/>
          <w:sz w:val="28"/>
          <w:szCs w:val="28"/>
        </w:rPr>
        <w:t xml:space="preserve"> досуга, а также возможност</w:t>
      </w:r>
      <w:r w:rsidR="00023E57">
        <w:rPr>
          <w:rFonts w:ascii="Times New Roman" w:hAnsi="Times New Roman" w:cs="Times New Roman"/>
          <w:sz w:val="28"/>
          <w:szCs w:val="28"/>
        </w:rPr>
        <w:t>ь</w:t>
      </w:r>
      <w:r w:rsidR="00C936CE" w:rsidRPr="00D41F61">
        <w:rPr>
          <w:rFonts w:ascii="Times New Roman" w:hAnsi="Times New Roman" w:cs="Times New Roman"/>
          <w:sz w:val="28"/>
          <w:szCs w:val="28"/>
        </w:rPr>
        <w:t xml:space="preserve"> комфортных условий проживания. </w:t>
      </w:r>
      <w:r w:rsidR="00023E57" w:rsidRPr="00D41F61">
        <w:rPr>
          <w:rFonts w:ascii="Times New Roman" w:hAnsi="Times New Roman" w:cs="Times New Roman"/>
          <w:sz w:val="28"/>
          <w:szCs w:val="28"/>
        </w:rPr>
        <w:t>С целью профи</w:t>
      </w:r>
      <w:r w:rsidR="00023E57">
        <w:rPr>
          <w:rFonts w:ascii="Times New Roman" w:hAnsi="Times New Roman" w:cs="Times New Roman"/>
          <w:sz w:val="28"/>
          <w:szCs w:val="28"/>
        </w:rPr>
        <w:t>лактических осмотров медицинским</w:t>
      </w:r>
      <w:r w:rsidR="00023E57" w:rsidRPr="00D41F61">
        <w:rPr>
          <w:rFonts w:ascii="Times New Roman" w:hAnsi="Times New Roman" w:cs="Times New Roman"/>
          <w:sz w:val="28"/>
          <w:szCs w:val="28"/>
        </w:rPr>
        <w:t xml:space="preserve"> </w:t>
      </w:r>
      <w:r w:rsidR="00023E57">
        <w:rPr>
          <w:rFonts w:ascii="Times New Roman" w:hAnsi="Times New Roman" w:cs="Times New Roman"/>
          <w:sz w:val="28"/>
          <w:szCs w:val="28"/>
        </w:rPr>
        <w:t xml:space="preserve">работником организована работа по </w:t>
      </w:r>
      <w:r w:rsidR="00023E57" w:rsidRPr="00D41F61">
        <w:rPr>
          <w:rFonts w:ascii="Times New Roman" w:hAnsi="Times New Roman" w:cs="Times New Roman"/>
          <w:sz w:val="28"/>
          <w:szCs w:val="28"/>
        </w:rPr>
        <w:t>сопровожд</w:t>
      </w:r>
      <w:r w:rsidR="00023E57">
        <w:rPr>
          <w:rFonts w:ascii="Times New Roman" w:hAnsi="Times New Roman" w:cs="Times New Roman"/>
          <w:sz w:val="28"/>
          <w:szCs w:val="28"/>
        </w:rPr>
        <w:t>ению, госпитализации проживающих в отделении</w:t>
      </w:r>
      <w:r w:rsidR="00023E57" w:rsidRPr="00D41F61">
        <w:rPr>
          <w:rFonts w:ascii="Times New Roman" w:hAnsi="Times New Roman" w:cs="Times New Roman"/>
          <w:sz w:val="28"/>
          <w:szCs w:val="28"/>
        </w:rPr>
        <w:t xml:space="preserve"> в лечебно-профилактические у</w:t>
      </w:r>
      <w:r w:rsidR="00815EAA">
        <w:rPr>
          <w:rFonts w:ascii="Times New Roman" w:hAnsi="Times New Roman" w:cs="Times New Roman"/>
          <w:sz w:val="28"/>
          <w:szCs w:val="28"/>
        </w:rPr>
        <w:t xml:space="preserve">чреждения Астраханской области, а также оказание содействия в подготовке и оформлении необходимой документации для получения </w:t>
      </w:r>
      <w:r w:rsidR="00815EAA">
        <w:rPr>
          <w:rFonts w:ascii="Times New Roman" w:hAnsi="Times New Roman" w:cs="Times New Roman"/>
          <w:sz w:val="28"/>
          <w:szCs w:val="28"/>
        </w:rPr>
        <w:lastRenderedPageBreak/>
        <w:t>инвалидности.</w:t>
      </w:r>
      <w:r w:rsidR="00023E57">
        <w:rPr>
          <w:rFonts w:ascii="Times New Roman" w:eastAsia="Times New Roman" w:hAnsi="Times New Roman" w:cs="Times New Roman"/>
          <w:sz w:val="28"/>
          <w:szCs w:val="28"/>
          <w:lang w:eastAsia="ru-RU"/>
        </w:rPr>
        <w:t xml:space="preserve">  </w:t>
      </w:r>
      <w:r w:rsidR="00815EAA">
        <w:rPr>
          <w:rFonts w:ascii="Times New Roman" w:eastAsia="Times New Roman" w:hAnsi="Times New Roman" w:cs="Times New Roman"/>
          <w:sz w:val="28"/>
          <w:szCs w:val="28"/>
          <w:lang w:eastAsia="ru-RU"/>
        </w:rPr>
        <w:t>П</w:t>
      </w:r>
      <w:r w:rsidR="00B948D0">
        <w:rPr>
          <w:rFonts w:ascii="Times New Roman" w:eastAsia="Times New Roman" w:hAnsi="Times New Roman" w:cs="Times New Roman"/>
          <w:sz w:val="28"/>
          <w:szCs w:val="28"/>
          <w:lang w:eastAsia="ru-RU"/>
        </w:rPr>
        <w:t>р</w:t>
      </w:r>
      <w:r w:rsidR="00C936CE" w:rsidRPr="00D41F61">
        <w:rPr>
          <w:rFonts w:ascii="Times New Roman" w:hAnsi="Times New Roman" w:cs="Times New Roman"/>
          <w:sz w:val="28"/>
          <w:szCs w:val="28"/>
        </w:rPr>
        <w:t xml:space="preserve">оживающие в отделении инвалиды обеспечены </w:t>
      </w:r>
      <w:r w:rsidR="00815EAA">
        <w:rPr>
          <w:rFonts w:ascii="Times New Roman" w:hAnsi="Times New Roman" w:cs="Times New Roman"/>
          <w:sz w:val="28"/>
          <w:szCs w:val="28"/>
        </w:rPr>
        <w:t>т</w:t>
      </w:r>
      <w:r w:rsidR="00C936CE" w:rsidRPr="00D41F61">
        <w:rPr>
          <w:rFonts w:ascii="Times New Roman" w:hAnsi="Times New Roman" w:cs="Times New Roman"/>
          <w:sz w:val="28"/>
          <w:szCs w:val="28"/>
        </w:rPr>
        <w:t>ехническими средствами реабилитации.</w:t>
      </w:r>
      <w:r w:rsidR="00DA0FEB">
        <w:rPr>
          <w:rFonts w:ascii="Times New Roman" w:eastAsia="Times New Roman" w:hAnsi="Times New Roman" w:cs="Times New Roman"/>
          <w:sz w:val="28"/>
          <w:szCs w:val="28"/>
          <w:lang w:eastAsia="ru-RU"/>
        </w:rPr>
        <w:t xml:space="preserve">   </w:t>
      </w:r>
    </w:p>
    <w:p w:rsidR="00823A32" w:rsidRPr="000A0081" w:rsidRDefault="004C08AC" w:rsidP="00815EA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отчётный период в отделении</w:t>
      </w:r>
      <w:r w:rsidR="00823A32" w:rsidRPr="00823A32">
        <w:rPr>
          <w:rFonts w:ascii="Times New Roman" w:eastAsia="Times New Roman" w:hAnsi="Times New Roman" w:cs="Times New Roman"/>
          <w:sz w:val="28"/>
          <w:szCs w:val="28"/>
          <w:lang w:eastAsia="ru-RU"/>
        </w:rPr>
        <w:t xml:space="preserve"> проведены следующие мероприятия: </w:t>
      </w:r>
      <w:proofErr w:type="gramStart"/>
      <w:r w:rsidR="00823A32" w:rsidRPr="00823A32">
        <w:rPr>
          <w:rFonts w:ascii="Times New Roman" w:eastAsia="Times New Roman" w:hAnsi="Times New Roman" w:cs="Times New Roman"/>
          <w:sz w:val="28"/>
          <w:szCs w:val="28"/>
          <w:lang w:eastAsia="ru-RU"/>
        </w:rPr>
        <w:t>«Рождество Христово», «Крещение», «День защитника Отечества», «8 Марта», «Пасха», «</w:t>
      </w:r>
      <w:proofErr w:type="spellStart"/>
      <w:r w:rsidR="00823A32" w:rsidRPr="00823A32">
        <w:rPr>
          <w:rFonts w:ascii="Times New Roman" w:eastAsia="Times New Roman" w:hAnsi="Times New Roman" w:cs="Times New Roman"/>
          <w:sz w:val="28"/>
          <w:szCs w:val="28"/>
          <w:lang w:eastAsia="ru-RU"/>
        </w:rPr>
        <w:t>Наурыз</w:t>
      </w:r>
      <w:proofErr w:type="spellEnd"/>
      <w:r w:rsidR="00823A32" w:rsidRPr="00823A32">
        <w:rPr>
          <w:rFonts w:ascii="Times New Roman" w:eastAsia="Times New Roman" w:hAnsi="Times New Roman" w:cs="Times New Roman"/>
          <w:sz w:val="28"/>
          <w:szCs w:val="28"/>
          <w:lang w:eastAsia="ru-RU"/>
        </w:rPr>
        <w:t xml:space="preserve">», «День Победы», «День Российского флага», «День пожилого человека», «День инвалида», «День народного единства», «День матери», «Новый год». </w:t>
      </w:r>
      <w:proofErr w:type="gramEnd"/>
    </w:p>
    <w:p w:rsidR="004708B7" w:rsidRPr="00C03BAB" w:rsidRDefault="00404199" w:rsidP="00823A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A05">
        <w:rPr>
          <w:rFonts w:ascii="Times New Roman" w:eastAsia="Times New Roman" w:hAnsi="Times New Roman" w:cs="Times New Roman"/>
          <w:sz w:val="28"/>
          <w:szCs w:val="28"/>
          <w:lang w:eastAsia="ru-RU"/>
        </w:rPr>
        <w:t xml:space="preserve">Своевременную и квалифицированную помощь детям и их семьям предоставляют специалисты по работе с семьей и детьми, а именно заведующий отделением, специалист </w:t>
      </w:r>
      <w:r w:rsidR="00C03BAB">
        <w:rPr>
          <w:rFonts w:ascii="Times New Roman" w:eastAsia="Times New Roman" w:hAnsi="Times New Roman" w:cs="Times New Roman"/>
          <w:sz w:val="28"/>
          <w:szCs w:val="28"/>
          <w:lang w:eastAsia="ru-RU"/>
        </w:rPr>
        <w:t>по социальной работе, психолог.</w:t>
      </w:r>
      <w:r w:rsidR="00A37A05">
        <w:rPr>
          <w:rFonts w:ascii="Times New Roman" w:eastAsia="Times New Roman" w:hAnsi="Times New Roman" w:cs="Times New Roman"/>
          <w:sz w:val="28"/>
          <w:szCs w:val="28"/>
          <w:lang w:eastAsia="ru-RU"/>
        </w:rPr>
        <w:t xml:space="preserve"> </w:t>
      </w:r>
      <w:r w:rsidR="000F0871">
        <w:rPr>
          <w:rFonts w:ascii="Times New Roman" w:eastAsia="Calibri" w:hAnsi="Times New Roman" w:cs="Times New Roman"/>
          <w:sz w:val="28"/>
          <w:szCs w:val="28"/>
        </w:rPr>
        <w:t xml:space="preserve"> Социальными услугами в форме полустационара </w:t>
      </w:r>
      <w:r w:rsidR="003440D6">
        <w:rPr>
          <w:rFonts w:ascii="Times New Roman" w:eastAsia="Calibri" w:hAnsi="Times New Roman" w:cs="Times New Roman"/>
          <w:sz w:val="28"/>
          <w:szCs w:val="28"/>
        </w:rPr>
        <w:t xml:space="preserve"> за отчётный период воспользовались</w:t>
      </w:r>
      <w:r w:rsidR="004708B7">
        <w:rPr>
          <w:rFonts w:ascii="Times New Roman" w:eastAsia="Times New Roman" w:hAnsi="Times New Roman" w:cs="Times New Roman"/>
          <w:sz w:val="28"/>
          <w:szCs w:val="28"/>
          <w:lang w:eastAsia="ru-RU"/>
        </w:rPr>
        <w:t xml:space="preserve"> </w:t>
      </w:r>
      <w:r w:rsidR="004708B7">
        <w:rPr>
          <w:rFonts w:ascii="Times New Roman CYR" w:hAnsi="Times New Roman CYR" w:cs="Times New Roman CYR"/>
          <w:sz w:val="28"/>
          <w:szCs w:val="28"/>
        </w:rPr>
        <w:t xml:space="preserve"> </w:t>
      </w:r>
      <w:r w:rsidR="00D34F25">
        <w:rPr>
          <w:rFonts w:ascii="Times New Roman CYR" w:hAnsi="Times New Roman CYR" w:cs="Times New Roman CYR"/>
          <w:sz w:val="28"/>
          <w:szCs w:val="28"/>
        </w:rPr>
        <w:t xml:space="preserve"> 42 человека (7</w:t>
      </w:r>
      <w:r w:rsidR="004708B7">
        <w:rPr>
          <w:rFonts w:ascii="Times New Roman CYR" w:hAnsi="Times New Roman CYR" w:cs="Times New Roman CYR"/>
          <w:sz w:val="28"/>
          <w:szCs w:val="28"/>
        </w:rPr>
        <w:t xml:space="preserve"> - </w:t>
      </w:r>
      <w:r w:rsidR="000F0871">
        <w:rPr>
          <w:rFonts w:ascii="Times New Roman CYR" w:hAnsi="Times New Roman CYR" w:cs="Times New Roman CYR"/>
          <w:sz w:val="28"/>
          <w:szCs w:val="28"/>
        </w:rPr>
        <w:t>дети с ограни</w:t>
      </w:r>
      <w:r w:rsidR="004708B7">
        <w:rPr>
          <w:rFonts w:ascii="Times New Roman CYR" w:hAnsi="Times New Roman CYR" w:cs="Times New Roman CYR"/>
          <w:sz w:val="28"/>
          <w:szCs w:val="28"/>
        </w:rPr>
        <w:t>ченными возможностями здоро</w:t>
      </w:r>
      <w:r w:rsidR="00D34F25">
        <w:rPr>
          <w:rFonts w:ascii="Times New Roman CYR" w:hAnsi="Times New Roman CYR" w:cs="Times New Roman CYR"/>
          <w:sz w:val="28"/>
          <w:szCs w:val="28"/>
        </w:rPr>
        <w:t>вья, 35</w:t>
      </w:r>
      <w:r w:rsidR="003440D6">
        <w:rPr>
          <w:rFonts w:ascii="Times New Roman CYR" w:hAnsi="Times New Roman CYR" w:cs="Times New Roman CYR"/>
          <w:sz w:val="28"/>
          <w:szCs w:val="28"/>
        </w:rPr>
        <w:t xml:space="preserve"> - </w:t>
      </w:r>
      <w:r w:rsidR="000F0871">
        <w:rPr>
          <w:rFonts w:ascii="Times New Roman CYR" w:hAnsi="Times New Roman CYR" w:cs="Times New Roman CYR"/>
          <w:sz w:val="28"/>
          <w:szCs w:val="28"/>
        </w:rPr>
        <w:t>дети и родители, находящиеся в трудной жизненной ситуаци</w:t>
      </w:r>
      <w:r w:rsidR="00D34F25">
        <w:rPr>
          <w:rFonts w:ascii="Times New Roman CYR" w:hAnsi="Times New Roman CYR" w:cs="Times New Roman CYR"/>
          <w:sz w:val="28"/>
          <w:szCs w:val="28"/>
        </w:rPr>
        <w:t>и, социально опасном положении)</w:t>
      </w:r>
      <w:r w:rsidR="00FA33F3">
        <w:rPr>
          <w:rFonts w:ascii="Times New Roman" w:hAnsi="Times New Roman" w:cs="Times New Roman"/>
          <w:sz w:val="28"/>
          <w:szCs w:val="28"/>
        </w:rPr>
        <w:t>.</w:t>
      </w:r>
      <w:r w:rsidR="00FA33F3" w:rsidRPr="00FA33F3">
        <w:rPr>
          <w:rFonts w:cs="Times New Roman"/>
          <w:sz w:val="28"/>
          <w:szCs w:val="28"/>
        </w:rPr>
        <w:t xml:space="preserve"> </w:t>
      </w:r>
      <w:r w:rsidR="00FA33F3" w:rsidRPr="00FA33F3">
        <w:rPr>
          <w:rFonts w:ascii="Times New Roman" w:hAnsi="Times New Roman" w:cs="Times New Roman"/>
          <w:sz w:val="28"/>
          <w:szCs w:val="28"/>
        </w:rPr>
        <w:t xml:space="preserve">Работа </w:t>
      </w:r>
      <w:r w:rsidR="00D34F25">
        <w:rPr>
          <w:rFonts w:ascii="Times New Roman" w:hAnsi="Times New Roman" w:cs="Times New Roman"/>
          <w:sz w:val="28"/>
          <w:szCs w:val="28"/>
        </w:rPr>
        <w:t xml:space="preserve">специалистов отделения </w:t>
      </w:r>
      <w:r w:rsidR="00FA33F3" w:rsidRPr="00FA33F3">
        <w:rPr>
          <w:rFonts w:ascii="Times New Roman" w:hAnsi="Times New Roman" w:cs="Times New Roman"/>
          <w:sz w:val="28"/>
          <w:szCs w:val="28"/>
        </w:rPr>
        <w:t>направл</w:t>
      </w:r>
      <w:r w:rsidR="00FA33F3">
        <w:rPr>
          <w:rFonts w:ascii="Times New Roman" w:hAnsi="Times New Roman" w:cs="Times New Roman"/>
          <w:sz w:val="28"/>
          <w:szCs w:val="28"/>
        </w:rPr>
        <w:t xml:space="preserve">ена на сохранение психического </w:t>
      </w:r>
      <w:r w:rsidR="00FA33F3" w:rsidRPr="00FA33F3">
        <w:rPr>
          <w:rFonts w:ascii="Times New Roman" w:hAnsi="Times New Roman" w:cs="Times New Roman"/>
          <w:sz w:val="28"/>
          <w:szCs w:val="28"/>
        </w:rPr>
        <w:t xml:space="preserve">и социального благополучия </w:t>
      </w:r>
      <w:r w:rsidR="00FA33F3">
        <w:rPr>
          <w:rFonts w:ascii="Times New Roman" w:hAnsi="Times New Roman" w:cs="Times New Roman"/>
          <w:sz w:val="28"/>
          <w:szCs w:val="28"/>
        </w:rPr>
        <w:t xml:space="preserve">детей и их родителей. </w:t>
      </w:r>
      <w:r w:rsidR="000A0081">
        <w:rPr>
          <w:rFonts w:ascii="Times New Roman" w:hAnsi="Times New Roman" w:cs="Times New Roman"/>
          <w:b/>
          <w:color w:val="E36C0A" w:themeColor="accent6" w:themeShade="BF"/>
          <w:sz w:val="28"/>
          <w:szCs w:val="28"/>
        </w:rPr>
        <w:t xml:space="preserve">  </w:t>
      </w:r>
      <w:r w:rsidR="003E3EA7" w:rsidRPr="003E3EA7">
        <w:rPr>
          <w:rFonts w:ascii="Times New Roman" w:hAnsi="Times New Roman" w:cs="Times New Roman"/>
          <w:sz w:val="28"/>
          <w:szCs w:val="28"/>
        </w:rPr>
        <w:t>В учреждении созданы оптимальные условия для качественного предоставления социальных услуг</w:t>
      </w:r>
      <w:r w:rsidR="00815EAA">
        <w:rPr>
          <w:rFonts w:ascii="Times New Roman" w:hAnsi="Times New Roman" w:cs="Times New Roman"/>
          <w:sz w:val="28"/>
          <w:szCs w:val="28"/>
        </w:rPr>
        <w:t>.</w:t>
      </w:r>
      <w:r w:rsidR="003E3EA7" w:rsidRPr="003E3EA7">
        <w:rPr>
          <w:rFonts w:ascii="Times New Roman" w:hAnsi="Times New Roman" w:cs="Times New Roman"/>
          <w:sz w:val="28"/>
          <w:szCs w:val="28"/>
        </w:rPr>
        <w:t xml:space="preserve"> </w:t>
      </w:r>
      <w:r w:rsidR="00815EAA">
        <w:rPr>
          <w:rFonts w:ascii="Times New Roman" w:hAnsi="Times New Roman" w:cs="Times New Roman"/>
          <w:sz w:val="28"/>
          <w:szCs w:val="28"/>
        </w:rPr>
        <w:t xml:space="preserve">С </w:t>
      </w:r>
      <w:r w:rsidR="003E3EA7" w:rsidRPr="003E3EA7">
        <w:rPr>
          <w:rFonts w:ascii="Times New Roman" w:hAnsi="Times New Roman" w:cs="Times New Roman"/>
          <w:sz w:val="28"/>
          <w:szCs w:val="28"/>
        </w:rPr>
        <w:t>кажд</w:t>
      </w:r>
      <w:r w:rsidR="00815EAA">
        <w:rPr>
          <w:rFonts w:ascii="Times New Roman" w:hAnsi="Times New Roman" w:cs="Times New Roman"/>
          <w:sz w:val="28"/>
          <w:szCs w:val="28"/>
        </w:rPr>
        <w:t>ым</w:t>
      </w:r>
      <w:r w:rsidR="003E3EA7" w:rsidRPr="003E3EA7">
        <w:rPr>
          <w:rFonts w:ascii="Times New Roman" w:hAnsi="Times New Roman" w:cs="Times New Roman"/>
          <w:sz w:val="28"/>
          <w:szCs w:val="28"/>
        </w:rPr>
        <w:t xml:space="preserve"> ребёнк</w:t>
      </w:r>
      <w:r w:rsidR="00815EAA">
        <w:rPr>
          <w:rFonts w:ascii="Times New Roman" w:hAnsi="Times New Roman" w:cs="Times New Roman"/>
          <w:sz w:val="28"/>
          <w:szCs w:val="28"/>
        </w:rPr>
        <w:t xml:space="preserve">ом </w:t>
      </w:r>
      <w:r w:rsidR="003E3EA7" w:rsidRPr="003E3EA7">
        <w:rPr>
          <w:rFonts w:ascii="Times New Roman" w:hAnsi="Times New Roman" w:cs="Times New Roman"/>
          <w:sz w:val="28"/>
          <w:szCs w:val="28"/>
        </w:rPr>
        <w:t xml:space="preserve"> организован непрерывный процесс обслуживания в полустационарной форме</w:t>
      </w:r>
      <w:r w:rsidR="00815EAA">
        <w:rPr>
          <w:rFonts w:ascii="Times New Roman" w:hAnsi="Times New Roman" w:cs="Times New Roman"/>
          <w:sz w:val="28"/>
          <w:szCs w:val="28"/>
        </w:rPr>
        <w:t xml:space="preserve"> в </w:t>
      </w:r>
      <w:r w:rsidR="003E3EA7" w:rsidRPr="003E3EA7">
        <w:rPr>
          <w:rFonts w:ascii="Times New Roman" w:hAnsi="Times New Roman" w:cs="Times New Roman"/>
          <w:sz w:val="28"/>
          <w:szCs w:val="28"/>
        </w:rPr>
        <w:t xml:space="preserve"> доброжелательн</w:t>
      </w:r>
      <w:r w:rsidR="00815EAA">
        <w:rPr>
          <w:rFonts w:ascii="Times New Roman" w:hAnsi="Times New Roman" w:cs="Times New Roman"/>
          <w:sz w:val="28"/>
          <w:szCs w:val="28"/>
        </w:rPr>
        <w:t>ой</w:t>
      </w:r>
      <w:r w:rsidR="003E3EA7" w:rsidRPr="003E3EA7">
        <w:rPr>
          <w:rFonts w:ascii="Times New Roman" w:hAnsi="Times New Roman" w:cs="Times New Roman"/>
          <w:sz w:val="28"/>
          <w:szCs w:val="28"/>
        </w:rPr>
        <w:t xml:space="preserve"> атмосфер</w:t>
      </w:r>
      <w:r w:rsidR="00815EAA">
        <w:rPr>
          <w:rFonts w:ascii="Times New Roman" w:hAnsi="Times New Roman" w:cs="Times New Roman"/>
          <w:sz w:val="28"/>
          <w:szCs w:val="28"/>
        </w:rPr>
        <w:t>е</w:t>
      </w:r>
      <w:r w:rsidR="003E3EA7" w:rsidRPr="003E3EA7">
        <w:rPr>
          <w:rFonts w:ascii="Times New Roman" w:hAnsi="Times New Roman" w:cs="Times New Roman"/>
          <w:sz w:val="28"/>
          <w:szCs w:val="28"/>
        </w:rPr>
        <w:t xml:space="preserve">  и творчески</w:t>
      </w:r>
      <w:r w:rsidR="00815EAA">
        <w:rPr>
          <w:rFonts w:ascii="Times New Roman" w:hAnsi="Times New Roman" w:cs="Times New Roman"/>
          <w:sz w:val="28"/>
          <w:szCs w:val="28"/>
        </w:rPr>
        <w:t>м</w:t>
      </w:r>
      <w:r w:rsidR="003E3EA7" w:rsidRPr="003E3EA7">
        <w:rPr>
          <w:rFonts w:ascii="Times New Roman" w:hAnsi="Times New Roman" w:cs="Times New Roman"/>
          <w:sz w:val="28"/>
          <w:szCs w:val="28"/>
        </w:rPr>
        <w:t xml:space="preserve"> подход</w:t>
      </w:r>
      <w:r w:rsidR="00815EAA">
        <w:rPr>
          <w:rFonts w:ascii="Times New Roman" w:hAnsi="Times New Roman" w:cs="Times New Roman"/>
          <w:sz w:val="28"/>
          <w:szCs w:val="28"/>
        </w:rPr>
        <w:t>ом</w:t>
      </w:r>
      <w:r w:rsidR="003E3EA7" w:rsidRPr="003E3EA7">
        <w:rPr>
          <w:rFonts w:ascii="Times New Roman" w:hAnsi="Times New Roman" w:cs="Times New Roman"/>
          <w:sz w:val="28"/>
          <w:szCs w:val="28"/>
        </w:rPr>
        <w:t xml:space="preserve"> к работе.</w:t>
      </w:r>
    </w:p>
    <w:p w:rsidR="003E3EA7" w:rsidRDefault="003E3EA7" w:rsidP="003E3EA7">
      <w:pPr>
        <w:spacing w:after="0" w:line="240" w:lineRule="auto"/>
        <w:jc w:val="both"/>
        <w:rPr>
          <w:rFonts w:ascii="Times New Roman" w:hAnsi="Times New Roman" w:cs="Times New Roman"/>
          <w:color w:val="000000"/>
          <w:sz w:val="28"/>
          <w:szCs w:val="28"/>
        </w:rPr>
      </w:pPr>
      <w:r>
        <w:t xml:space="preserve">     </w:t>
      </w:r>
      <w:r>
        <w:rPr>
          <w:rFonts w:ascii="Times New Roman" w:hAnsi="Times New Roman" w:cs="Times New Roman"/>
          <w:sz w:val="28"/>
          <w:szCs w:val="28"/>
        </w:rPr>
        <w:t>За отч</w:t>
      </w:r>
      <w:r w:rsidR="00D34F25">
        <w:rPr>
          <w:rFonts w:ascii="Times New Roman" w:hAnsi="Times New Roman" w:cs="Times New Roman"/>
          <w:sz w:val="28"/>
          <w:szCs w:val="28"/>
        </w:rPr>
        <w:t xml:space="preserve">ётный период </w:t>
      </w:r>
      <w:r>
        <w:rPr>
          <w:rFonts w:ascii="Times New Roman" w:hAnsi="Times New Roman" w:cs="Times New Roman"/>
          <w:sz w:val="28"/>
          <w:szCs w:val="28"/>
        </w:rPr>
        <w:t xml:space="preserve">оказано  </w:t>
      </w:r>
      <w:r w:rsidR="00DA0FEB">
        <w:rPr>
          <w:rFonts w:ascii="Times New Roman" w:hAnsi="Times New Roman" w:cs="Times New Roman"/>
          <w:sz w:val="28"/>
          <w:szCs w:val="28"/>
        </w:rPr>
        <w:t xml:space="preserve">около  </w:t>
      </w:r>
      <w:r w:rsidR="00262E60">
        <w:rPr>
          <w:rFonts w:ascii="Times New Roman" w:hAnsi="Times New Roman" w:cs="Times New Roman"/>
          <w:bCs/>
          <w:sz w:val="28"/>
          <w:szCs w:val="28"/>
        </w:rPr>
        <w:t>2</w:t>
      </w:r>
      <w:r w:rsidR="00DA0FEB">
        <w:rPr>
          <w:rFonts w:ascii="Times New Roman" w:hAnsi="Times New Roman" w:cs="Times New Roman"/>
          <w:bCs/>
          <w:sz w:val="28"/>
          <w:szCs w:val="28"/>
        </w:rPr>
        <w:t xml:space="preserve"> 500</w:t>
      </w:r>
      <w:r>
        <w:rPr>
          <w:rFonts w:ascii="Times New Roman" w:hAnsi="Times New Roman" w:cs="Times New Roman"/>
          <w:bCs/>
          <w:sz w:val="28"/>
          <w:szCs w:val="28"/>
        </w:rPr>
        <w:t xml:space="preserve"> </w:t>
      </w:r>
      <w:r w:rsidR="000A0081">
        <w:rPr>
          <w:rFonts w:ascii="Times New Roman" w:hAnsi="Times New Roman" w:cs="Times New Roman"/>
          <w:sz w:val="28"/>
          <w:szCs w:val="28"/>
        </w:rPr>
        <w:t>социальных</w:t>
      </w:r>
      <w:r>
        <w:rPr>
          <w:rFonts w:ascii="Times New Roman" w:hAnsi="Times New Roman" w:cs="Times New Roman"/>
          <w:sz w:val="28"/>
          <w:szCs w:val="28"/>
        </w:rPr>
        <w:t xml:space="preserve"> услуг</w:t>
      </w:r>
      <w:r w:rsidR="00DA0FEB">
        <w:rPr>
          <w:rFonts w:ascii="Times New Roman" w:hAnsi="Times New Roman" w:cs="Times New Roman"/>
          <w:sz w:val="28"/>
          <w:szCs w:val="28"/>
        </w:rPr>
        <w:t xml:space="preserve"> </w:t>
      </w:r>
      <w:r>
        <w:rPr>
          <w:rFonts w:ascii="Times New Roman" w:hAnsi="Times New Roman" w:cs="Times New Roman"/>
          <w:sz w:val="28"/>
          <w:szCs w:val="28"/>
        </w:rPr>
        <w:t xml:space="preserve"> из них:</w:t>
      </w:r>
      <w:r>
        <w:rPr>
          <w:rFonts w:ascii="Times New Roman" w:hAnsi="Times New Roman" w:cs="Times New Roman"/>
          <w:color w:val="000000"/>
          <w:sz w:val="28"/>
          <w:szCs w:val="28"/>
        </w:rPr>
        <w:t xml:space="preserve"> </w:t>
      </w:r>
    </w:p>
    <w:p w:rsidR="003E3EA7" w:rsidRDefault="003E3EA7" w:rsidP="003E3EA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-социал</w:t>
      </w:r>
      <w:r w:rsidR="000A0081">
        <w:rPr>
          <w:rFonts w:ascii="Times New Roman" w:hAnsi="Times New Roman" w:cs="Times New Roman"/>
          <w:color w:val="000000"/>
          <w:sz w:val="28"/>
          <w:szCs w:val="28"/>
        </w:rPr>
        <w:t>ьн</w:t>
      </w:r>
      <w:r w:rsidR="00262E60">
        <w:rPr>
          <w:rFonts w:ascii="Times New Roman" w:hAnsi="Times New Roman" w:cs="Times New Roman"/>
          <w:color w:val="000000"/>
          <w:sz w:val="28"/>
          <w:szCs w:val="28"/>
        </w:rPr>
        <w:t>о-психологические услуги –  718</w:t>
      </w:r>
      <w:r w:rsidR="000A0081">
        <w:rPr>
          <w:rFonts w:ascii="Times New Roman" w:hAnsi="Times New Roman" w:cs="Times New Roman"/>
          <w:color w:val="000000"/>
          <w:sz w:val="28"/>
          <w:szCs w:val="28"/>
        </w:rPr>
        <w:t>;</w:t>
      </w:r>
    </w:p>
    <w:p w:rsidR="003E3EA7" w:rsidRDefault="003E3EA7" w:rsidP="003E3EA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w:t>
      </w:r>
      <w:r w:rsidR="000A0081">
        <w:rPr>
          <w:rFonts w:ascii="Times New Roman" w:hAnsi="Times New Roman" w:cs="Times New Roman"/>
          <w:color w:val="000000"/>
          <w:sz w:val="28"/>
          <w:szCs w:val="28"/>
        </w:rPr>
        <w:t>льно-педагогические услуги-</w:t>
      </w:r>
      <w:r w:rsidR="00262E60">
        <w:rPr>
          <w:rFonts w:ascii="Times New Roman" w:hAnsi="Times New Roman" w:cs="Times New Roman"/>
          <w:color w:val="000000"/>
          <w:sz w:val="28"/>
          <w:szCs w:val="28"/>
        </w:rPr>
        <w:t xml:space="preserve"> 1017</w:t>
      </w:r>
      <w:r w:rsidR="000A0081">
        <w:rPr>
          <w:rFonts w:ascii="Times New Roman" w:hAnsi="Times New Roman" w:cs="Times New Roman"/>
          <w:color w:val="000000"/>
          <w:sz w:val="28"/>
          <w:szCs w:val="28"/>
        </w:rPr>
        <w:t>;</w:t>
      </w:r>
    </w:p>
    <w:p w:rsidR="003E3EA7" w:rsidRDefault="003E3EA7" w:rsidP="003E3EA7">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-со</w:t>
      </w:r>
      <w:r w:rsidR="000A0081">
        <w:rPr>
          <w:rFonts w:ascii="Times New Roman" w:hAnsi="Times New Roman" w:cs="Times New Roman"/>
          <w:color w:val="000000"/>
          <w:sz w:val="28"/>
          <w:szCs w:val="28"/>
        </w:rPr>
        <w:t>ц</w:t>
      </w:r>
      <w:r w:rsidR="00262E60">
        <w:rPr>
          <w:rFonts w:ascii="Times New Roman" w:hAnsi="Times New Roman" w:cs="Times New Roman"/>
          <w:color w:val="000000"/>
          <w:sz w:val="28"/>
          <w:szCs w:val="28"/>
        </w:rPr>
        <w:t>иально-медицинские услуги – 138;</w:t>
      </w:r>
    </w:p>
    <w:p w:rsidR="00262E60" w:rsidRDefault="003E3EA7" w:rsidP="003E3EA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-услуги в целях повышения коммуникативного потенциала получателей социальных услуг, имеющих ограничения жизнедеятельности, в том чи</w:t>
      </w:r>
      <w:r w:rsidR="00262E60">
        <w:rPr>
          <w:rFonts w:ascii="Times New Roman" w:hAnsi="Times New Roman" w:cs="Times New Roman"/>
          <w:color w:val="000000"/>
          <w:sz w:val="28"/>
          <w:szCs w:val="28"/>
        </w:rPr>
        <w:t>сле детей-инвалидов  - 66;</w:t>
      </w:r>
    </w:p>
    <w:p w:rsidR="005C7933" w:rsidRDefault="00262E60" w:rsidP="003E3EA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срочные услуги - 379.</w:t>
      </w:r>
      <w:r w:rsidR="003E3EA7">
        <w:rPr>
          <w:rFonts w:ascii="Times New Roman" w:hAnsi="Times New Roman" w:cs="Times New Roman"/>
          <w:color w:val="000000"/>
          <w:sz w:val="28"/>
          <w:szCs w:val="28"/>
        </w:rPr>
        <w:t xml:space="preserve"> </w:t>
      </w:r>
      <w:r w:rsidR="00DA0FEB">
        <w:rPr>
          <w:rFonts w:ascii="Times New Roman" w:hAnsi="Times New Roman" w:cs="Times New Roman"/>
          <w:color w:val="000000"/>
          <w:sz w:val="28"/>
          <w:szCs w:val="28"/>
        </w:rPr>
        <w:t xml:space="preserve"> </w:t>
      </w:r>
    </w:p>
    <w:p w:rsidR="003E3EA7" w:rsidRPr="00262E60" w:rsidRDefault="005C7933" w:rsidP="003E3EA7">
      <w:pPr>
        <w:spacing w:after="0" w:line="240" w:lineRule="auto"/>
        <w:jc w:val="both"/>
        <w:rPr>
          <w:rFonts w:ascii="Times New Roman" w:hAnsi="Times New Roman" w:cs="Times New Roman"/>
          <w:sz w:val="28"/>
          <w:szCs w:val="28"/>
        </w:rPr>
      </w:pPr>
      <w:r>
        <w:rPr>
          <w:rFonts w:ascii="Times New Roman" w:hAnsi="Times New Roman" w:cs="Times New Roman"/>
          <w:b/>
          <w:color w:val="E36C0A" w:themeColor="accent6" w:themeShade="BF"/>
          <w:sz w:val="28"/>
          <w:szCs w:val="28"/>
        </w:rPr>
        <w:t xml:space="preserve">  </w:t>
      </w:r>
      <w:r w:rsidR="00262E60">
        <w:rPr>
          <w:rFonts w:ascii="Times New Roman" w:hAnsi="Times New Roman" w:cs="Times New Roman"/>
          <w:sz w:val="28"/>
          <w:szCs w:val="28"/>
        </w:rPr>
        <w:t>В сравнении с 201</w:t>
      </w:r>
      <w:r w:rsidR="00C03BAB">
        <w:rPr>
          <w:rFonts w:ascii="Times New Roman" w:hAnsi="Times New Roman" w:cs="Times New Roman"/>
          <w:sz w:val="28"/>
          <w:szCs w:val="28"/>
        </w:rPr>
        <w:t>5</w:t>
      </w:r>
      <w:r w:rsidRPr="005C7933">
        <w:rPr>
          <w:rFonts w:ascii="Times New Roman" w:hAnsi="Times New Roman" w:cs="Times New Roman"/>
          <w:sz w:val="28"/>
          <w:szCs w:val="28"/>
        </w:rPr>
        <w:t xml:space="preserve"> г.</w:t>
      </w:r>
      <w:r>
        <w:rPr>
          <w:rFonts w:ascii="Times New Roman" w:hAnsi="Times New Roman" w:cs="Times New Roman"/>
          <w:b/>
          <w:sz w:val="28"/>
          <w:szCs w:val="28"/>
        </w:rPr>
        <w:t xml:space="preserve"> </w:t>
      </w:r>
      <w:r w:rsidRPr="005C7933">
        <w:rPr>
          <w:rFonts w:ascii="Times New Roman" w:hAnsi="Times New Roman" w:cs="Times New Roman"/>
          <w:sz w:val="28"/>
          <w:szCs w:val="28"/>
        </w:rPr>
        <w:t>предоставленных социальных</w:t>
      </w:r>
      <w:r w:rsidR="00262E60">
        <w:rPr>
          <w:rFonts w:ascii="Times New Roman" w:hAnsi="Times New Roman" w:cs="Times New Roman"/>
          <w:sz w:val="28"/>
          <w:szCs w:val="28"/>
        </w:rPr>
        <w:t xml:space="preserve"> услуг отделением по работе с семьей и детьми  меньше на 1000 услуг, это связано с тем</w:t>
      </w:r>
      <w:r w:rsidR="00B948D0">
        <w:rPr>
          <w:rFonts w:ascii="Times New Roman" w:hAnsi="Times New Roman" w:cs="Times New Roman"/>
          <w:sz w:val="28"/>
          <w:szCs w:val="28"/>
        </w:rPr>
        <w:t>,</w:t>
      </w:r>
      <w:r w:rsidR="00262E60">
        <w:rPr>
          <w:rFonts w:ascii="Times New Roman" w:hAnsi="Times New Roman" w:cs="Times New Roman"/>
          <w:sz w:val="28"/>
          <w:szCs w:val="28"/>
        </w:rPr>
        <w:t xml:space="preserve"> что пол</w:t>
      </w:r>
      <w:r w:rsidR="00C03BAB">
        <w:rPr>
          <w:rFonts w:ascii="Times New Roman" w:hAnsi="Times New Roman" w:cs="Times New Roman"/>
          <w:sz w:val="28"/>
          <w:szCs w:val="28"/>
        </w:rPr>
        <w:t>учателей социальных услуг в 2017</w:t>
      </w:r>
      <w:r w:rsidR="00262E60">
        <w:rPr>
          <w:rFonts w:ascii="Times New Roman" w:hAnsi="Times New Roman" w:cs="Times New Roman"/>
          <w:sz w:val="28"/>
          <w:szCs w:val="28"/>
        </w:rPr>
        <w:t xml:space="preserve"> году </w:t>
      </w:r>
      <w:r w:rsidR="007E729F">
        <w:rPr>
          <w:rFonts w:ascii="Times New Roman" w:hAnsi="Times New Roman" w:cs="Times New Roman"/>
          <w:sz w:val="28"/>
          <w:szCs w:val="28"/>
        </w:rPr>
        <w:t>уменьшилось</w:t>
      </w:r>
      <w:r w:rsidR="00262E60">
        <w:rPr>
          <w:rFonts w:ascii="Times New Roman" w:hAnsi="Times New Roman" w:cs="Times New Roman"/>
          <w:sz w:val="28"/>
          <w:szCs w:val="28"/>
        </w:rPr>
        <w:t>, чем в 2</w:t>
      </w:r>
      <w:r w:rsidR="00C03BAB">
        <w:rPr>
          <w:rFonts w:ascii="Times New Roman" w:hAnsi="Times New Roman" w:cs="Times New Roman"/>
          <w:sz w:val="28"/>
          <w:szCs w:val="28"/>
        </w:rPr>
        <w:t>015</w:t>
      </w:r>
      <w:r w:rsidR="00262E60">
        <w:rPr>
          <w:rFonts w:ascii="Times New Roman" w:hAnsi="Times New Roman" w:cs="Times New Roman"/>
          <w:sz w:val="28"/>
          <w:szCs w:val="28"/>
        </w:rPr>
        <w:t xml:space="preserve"> г</w:t>
      </w:r>
      <w:r w:rsidR="007E729F">
        <w:rPr>
          <w:rFonts w:ascii="Times New Roman" w:hAnsi="Times New Roman" w:cs="Times New Roman"/>
          <w:sz w:val="28"/>
          <w:szCs w:val="28"/>
        </w:rPr>
        <w:t>оду</w:t>
      </w:r>
      <w:r w:rsidR="00C03BAB">
        <w:rPr>
          <w:rFonts w:ascii="Times New Roman" w:hAnsi="Times New Roman" w:cs="Times New Roman"/>
          <w:sz w:val="28"/>
          <w:szCs w:val="28"/>
        </w:rPr>
        <w:t>.</w:t>
      </w:r>
      <w:r w:rsidR="00365ADB">
        <w:rPr>
          <w:rFonts w:ascii="Times New Roman" w:hAnsi="Times New Roman" w:cs="Times New Roman"/>
          <w:sz w:val="28"/>
          <w:szCs w:val="28"/>
        </w:rPr>
        <w:t xml:space="preserve"> </w:t>
      </w:r>
      <w:r w:rsidR="003E3EA7" w:rsidRPr="00262E60">
        <w:rPr>
          <w:rFonts w:ascii="Times New Roman" w:hAnsi="Times New Roman" w:cs="Times New Roman"/>
          <w:color w:val="00B050"/>
          <w:sz w:val="28"/>
          <w:szCs w:val="28"/>
        </w:rPr>
        <w:t>(</w:t>
      </w:r>
      <w:r w:rsidR="003E3EA7" w:rsidRPr="00262E60">
        <w:rPr>
          <w:rFonts w:ascii="Times New Roman" w:hAnsi="Times New Roman" w:cs="Times New Roman"/>
          <w:b/>
          <w:color w:val="00B050"/>
          <w:sz w:val="28"/>
          <w:szCs w:val="28"/>
        </w:rPr>
        <w:t>Диаграмма № 7)</w:t>
      </w:r>
      <w:r w:rsidR="00262E60">
        <w:rPr>
          <w:rFonts w:ascii="Times New Roman" w:hAnsi="Times New Roman" w:cs="Times New Roman"/>
          <w:b/>
          <w:sz w:val="28"/>
          <w:szCs w:val="28"/>
        </w:rPr>
        <w:t>.</w:t>
      </w:r>
    </w:p>
    <w:p w:rsidR="000A0081" w:rsidRPr="00DA0FEB" w:rsidRDefault="000A0081" w:rsidP="003E3EA7">
      <w:pPr>
        <w:spacing w:after="0" w:line="240" w:lineRule="auto"/>
        <w:jc w:val="both"/>
        <w:rPr>
          <w:rFonts w:ascii="Times New Roman" w:hAnsi="Times New Roman" w:cs="Times New Roman"/>
          <w:b/>
          <w:color w:val="E36C0A" w:themeColor="accent6" w:themeShade="BF"/>
          <w:sz w:val="28"/>
          <w:szCs w:val="28"/>
        </w:rPr>
      </w:pPr>
    </w:p>
    <w:p w:rsidR="003E3EA7" w:rsidRDefault="00107FC4" w:rsidP="003E3EA7">
      <w:pPr>
        <w:spacing w:after="0" w:line="240" w:lineRule="auto"/>
        <w:jc w:val="both"/>
        <w:rPr>
          <w:rFonts w:ascii="Times New Roman" w:hAnsi="Times New Roman" w:cs="Times New Roman"/>
          <w:b/>
          <w:color w:val="00B050"/>
          <w:sz w:val="28"/>
          <w:szCs w:val="28"/>
        </w:rPr>
      </w:pPr>
      <w:r w:rsidRPr="00262E60">
        <w:rPr>
          <w:rFonts w:ascii="Times New Roman" w:hAnsi="Times New Roman" w:cs="Times New Roman"/>
          <w:b/>
          <w:color w:val="00B050"/>
          <w:sz w:val="28"/>
          <w:szCs w:val="28"/>
        </w:rPr>
        <w:t>Диаграмма № 7</w:t>
      </w:r>
      <w:r w:rsidR="00C03BAB">
        <w:rPr>
          <w:rFonts w:ascii="Times New Roman" w:hAnsi="Times New Roman" w:cs="Times New Roman"/>
          <w:b/>
          <w:color w:val="00B050"/>
          <w:sz w:val="28"/>
          <w:szCs w:val="28"/>
        </w:rPr>
        <w:t xml:space="preserve">       </w:t>
      </w:r>
    </w:p>
    <w:p w:rsidR="00C03BAB" w:rsidRPr="00C03BAB" w:rsidRDefault="00C03BAB" w:rsidP="003E3EA7">
      <w:pPr>
        <w:spacing w:after="0" w:line="240" w:lineRule="auto"/>
        <w:jc w:val="both"/>
        <w:rPr>
          <w:rFonts w:ascii="Times New Roman" w:hAnsi="Times New Roman" w:cs="Times New Roman"/>
          <w:b/>
          <w:color w:val="00B050"/>
          <w:sz w:val="28"/>
          <w:szCs w:val="28"/>
        </w:rPr>
      </w:pPr>
    </w:p>
    <w:p w:rsidR="004708B7" w:rsidRPr="00262E60" w:rsidRDefault="003E3EA7" w:rsidP="00823A32">
      <w:pPr>
        <w:spacing w:after="0" w:line="240" w:lineRule="auto"/>
        <w:jc w:val="both"/>
        <w:rPr>
          <w:rFonts w:ascii="Times New Roman" w:hAnsi="Times New Roman" w:cs="Times New Roman"/>
          <w:b/>
          <w:color w:val="00B050"/>
          <w:sz w:val="28"/>
          <w:szCs w:val="28"/>
        </w:rPr>
      </w:pPr>
      <w:r w:rsidRPr="00262E60">
        <w:rPr>
          <w:rFonts w:ascii="Times New Roman" w:hAnsi="Times New Roman" w:cs="Times New Roman"/>
          <w:color w:val="00B050"/>
          <w:sz w:val="28"/>
          <w:szCs w:val="28"/>
        </w:rPr>
        <w:t xml:space="preserve">                      </w:t>
      </w:r>
      <w:r w:rsidRPr="00262E60">
        <w:rPr>
          <w:rFonts w:ascii="Times New Roman" w:hAnsi="Times New Roman" w:cs="Times New Roman"/>
          <w:b/>
          <w:color w:val="00B050"/>
          <w:sz w:val="28"/>
          <w:szCs w:val="28"/>
        </w:rPr>
        <w:t>Информация</w:t>
      </w:r>
      <w:r w:rsidR="007D6026" w:rsidRPr="00262E60">
        <w:rPr>
          <w:rFonts w:ascii="Times New Roman" w:hAnsi="Times New Roman" w:cs="Times New Roman"/>
          <w:b/>
          <w:color w:val="00B050"/>
          <w:sz w:val="28"/>
          <w:szCs w:val="28"/>
        </w:rPr>
        <w:t xml:space="preserve"> об оказанных услугах </w:t>
      </w:r>
    </w:p>
    <w:p w:rsidR="00365ADB" w:rsidRPr="00262E60" w:rsidRDefault="00365ADB" w:rsidP="00823A32">
      <w:pPr>
        <w:spacing w:after="0" w:line="240" w:lineRule="auto"/>
        <w:jc w:val="both"/>
        <w:rPr>
          <w:rFonts w:ascii="Times New Roman" w:hAnsi="Times New Roman" w:cs="Times New Roman"/>
          <w:b/>
          <w:color w:val="00B050"/>
          <w:sz w:val="28"/>
          <w:szCs w:val="28"/>
        </w:rPr>
      </w:pPr>
    </w:p>
    <w:p w:rsidR="00365ADB" w:rsidRDefault="00C03BAB" w:rsidP="00823A32">
      <w:pPr>
        <w:spacing w:after="0" w:line="240" w:lineRule="auto"/>
        <w:jc w:val="both"/>
        <w:rPr>
          <w:rFonts w:ascii="Times New Roman" w:hAnsi="Times New Roman" w:cs="Times New Roman"/>
          <w:b/>
          <w:color w:val="E36C0A" w:themeColor="accent6" w:themeShade="BF"/>
          <w:sz w:val="28"/>
          <w:szCs w:val="28"/>
        </w:rPr>
      </w:pPr>
      <w:r>
        <w:rPr>
          <w:rFonts w:ascii="Times New Roman" w:hAnsi="Times New Roman" w:cs="Times New Roman"/>
          <w:b/>
          <w:noProof/>
          <w:color w:val="E36C0A" w:themeColor="accent6" w:themeShade="BF"/>
          <w:sz w:val="28"/>
          <w:szCs w:val="28"/>
          <w:lang w:eastAsia="ru-RU"/>
        </w:rPr>
        <w:drawing>
          <wp:anchor distT="0" distB="0" distL="114300" distR="114300" simplePos="0" relativeHeight="251810816" behindDoc="1" locked="0" layoutInCell="1" allowOverlap="1" wp14:anchorId="555CD681" wp14:editId="659E092C">
            <wp:simplePos x="0" y="0"/>
            <wp:positionH relativeFrom="column">
              <wp:posOffset>1013460</wp:posOffset>
            </wp:positionH>
            <wp:positionV relativeFrom="paragraph">
              <wp:posOffset>61595</wp:posOffset>
            </wp:positionV>
            <wp:extent cx="3571875" cy="1981200"/>
            <wp:effectExtent l="0" t="0" r="9525" b="19050"/>
            <wp:wrapTight wrapText="bothSides">
              <wp:wrapPolygon edited="0">
                <wp:start x="0" y="0"/>
                <wp:lineTo x="0" y="21600"/>
                <wp:lineTo x="21542" y="21600"/>
                <wp:lineTo x="21542" y="0"/>
                <wp:lineTo x="0" y="0"/>
              </wp:wrapPolygon>
            </wp:wrapTight>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65ADB" w:rsidRDefault="00365ADB" w:rsidP="00823A32">
      <w:pPr>
        <w:spacing w:after="0" w:line="240" w:lineRule="auto"/>
        <w:jc w:val="both"/>
        <w:rPr>
          <w:rFonts w:ascii="Times New Roman" w:hAnsi="Times New Roman" w:cs="Times New Roman"/>
          <w:b/>
          <w:color w:val="E36C0A" w:themeColor="accent6" w:themeShade="BF"/>
          <w:sz w:val="28"/>
          <w:szCs w:val="28"/>
        </w:rPr>
      </w:pPr>
    </w:p>
    <w:p w:rsidR="00365ADB" w:rsidRDefault="00365ADB" w:rsidP="00823A32">
      <w:pPr>
        <w:spacing w:after="0" w:line="240" w:lineRule="auto"/>
        <w:jc w:val="both"/>
        <w:rPr>
          <w:rFonts w:ascii="Times New Roman" w:hAnsi="Times New Roman" w:cs="Times New Roman"/>
          <w:b/>
          <w:color w:val="E36C0A" w:themeColor="accent6" w:themeShade="BF"/>
          <w:sz w:val="28"/>
          <w:szCs w:val="28"/>
        </w:rPr>
      </w:pPr>
    </w:p>
    <w:p w:rsidR="00365ADB" w:rsidRDefault="00365ADB" w:rsidP="00823A32">
      <w:pPr>
        <w:spacing w:after="0" w:line="240" w:lineRule="auto"/>
        <w:jc w:val="both"/>
        <w:rPr>
          <w:rFonts w:ascii="Times New Roman" w:hAnsi="Times New Roman" w:cs="Times New Roman"/>
          <w:b/>
          <w:color w:val="E36C0A" w:themeColor="accent6" w:themeShade="BF"/>
          <w:sz w:val="28"/>
          <w:szCs w:val="28"/>
        </w:rPr>
      </w:pPr>
    </w:p>
    <w:p w:rsidR="00365ADB" w:rsidRDefault="00365ADB" w:rsidP="00823A32">
      <w:pPr>
        <w:spacing w:after="0" w:line="240" w:lineRule="auto"/>
        <w:jc w:val="both"/>
        <w:rPr>
          <w:rFonts w:ascii="Times New Roman" w:hAnsi="Times New Roman" w:cs="Times New Roman"/>
          <w:b/>
          <w:color w:val="E36C0A" w:themeColor="accent6" w:themeShade="BF"/>
          <w:sz w:val="28"/>
          <w:szCs w:val="28"/>
        </w:rPr>
      </w:pPr>
    </w:p>
    <w:p w:rsidR="00365ADB" w:rsidRDefault="00365ADB" w:rsidP="00823A32">
      <w:pPr>
        <w:spacing w:after="0" w:line="240" w:lineRule="auto"/>
        <w:jc w:val="both"/>
        <w:rPr>
          <w:rFonts w:ascii="Times New Roman" w:hAnsi="Times New Roman" w:cs="Times New Roman"/>
          <w:b/>
          <w:color w:val="E36C0A" w:themeColor="accent6" w:themeShade="BF"/>
          <w:sz w:val="28"/>
          <w:szCs w:val="28"/>
        </w:rPr>
      </w:pPr>
    </w:p>
    <w:p w:rsidR="00365ADB" w:rsidRDefault="00365ADB" w:rsidP="00823A32">
      <w:pPr>
        <w:spacing w:after="0" w:line="240" w:lineRule="auto"/>
        <w:jc w:val="both"/>
        <w:rPr>
          <w:rFonts w:ascii="Times New Roman" w:hAnsi="Times New Roman" w:cs="Times New Roman"/>
          <w:b/>
          <w:color w:val="E36C0A" w:themeColor="accent6" w:themeShade="BF"/>
          <w:sz w:val="28"/>
          <w:szCs w:val="28"/>
        </w:rPr>
      </w:pPr>
    </w:p>
    <w:p w:rsidR="00365ADB" w:rsidRDefault="00365ADB" w:rsidP="00823A32">
      <w:pPr>
        <w:spacing w:after="0" w:line="240" w:lineRule="auto"/>
        <w:jc w:val="both"/>
        <w:rPr>
          <w:rFonts w:ascii="Times New Roman" w:hAnsi="Times New Roman" w:cs="Times New Roman"/>
          <w:b/>
          <w:color w:val="E36C0A" w:themeColor="accent6" w:themeShade="BF"/>
          <w:sz w:val="28"/>
          <w:szCs w:val="28"/>
        </w:rPr>
      </w:pPr>
    </w:p>
    <w:p w:rsidR="00365ADB" w:rsidRDefault="00365ADB" w:rsidP="00823A32">
      <w:pPr>
        <w:spacing w:after="0" w:line="240" w:lineRule="auto"/>
        <w:jc w:val="both"/>
        <w:rPr>
          <w:rFonts w:ascii="Times New Roman" w:hAnsi="Times New Roman" w:cs="Times New Roman"/>
          <w:b/>
          <w:color w:val="E36C0A" w:themeColor="accent6" w:themeShade="BF"/>
          <w:sz w:val="28"/>
          <w:szCs w:val="28"/>
        </w:rPr>
      </w:pPr>
    </w:p>
    <w:p w:rsidR="00365ADB" w:rsidRDefault="00365ADB" w:rsidP="00823A32">
      <w:pPr>
        <w:spacing w:after="0" w:line="240" w:lineRule="auto"/>
        <w:jc w:val="both"/>
        <w:rPr>
          <w:rFonts w:ascii="Times New Roman" w:hAnsi="Times New Roman" w:cs="Times New Roman"/>
          <w:b/>
          <w:color w:val="E36C0A" w:themeColor="accent6" w:themeShade="BF"/>
          <w:sz w:val="28"/>
          <w:szCs w:val="28"/>
        </w:rPr>
      </w:pPr>
    </w:p>
    <w:p w:rsidR="007D6026" w:rsidRDefault="00390BB7" w:rsidP="007D6026">
      <w:pPr>
        <w:pStyle w:val="11"/>
        <w:jc w:val="both"/>
        <w:rPr>
          <w:rFonts w:cs="Times New Roman"/>
          <w:sz w:val="28"/>
          <w:szCs w:val="28"/>
          <w:lang w:val="ru-RU"/>
        </w:rPr>
      </w:pPr>
      <w:r>
        <w:rPr>
          <w:rFonts w:eastAsiaTheme="minorHAnsi" w:cs="Times New Roman"/>
          <w:b/>
          <w:color w:val="E36C0A" w:themeColor="accent6" w:themeShade="BF"/>
          <w:sz w:val="28"/>
          <w:szCs w:val="28"/>
          <w:lang w:val="ru-RU" w:bidi="ar-SA"/>
        </w:rPr>
        <w:t xml:space="preserve">    </w:t>
      </w:r>
      <w:r w:rsidR="007D6026">
        <w:rPr>
          <w:rFonts w:cs="Times New Roman"/>
          <w:sz w:val="28"/>
          <w:szCs w:val="28"/>
          <w:lang w:val="ru-RU"/>
        </w:rPr>
        <w:t>С целью улучшения качества предоставления социальных услуг</w:t>
      </w:r>
      <w:r w:rsidR="007D6026">
        <w:rPr>
          <w:sz w:val="28"/>
          <w:szCs w:val="28"/>
          <w:lang w:val="ru-RU"/>
        </w:rPr>
        <w:t xml:space="preserve"> специалисты отделения внедряют в работу новые технологии.  </w:t>
      </w:r>
      <w:r>
        <w:rPr>
          <w:sz w:val="28"/>
          <w:szCs w:val="28"/>
          <w:lang w:val="ru-RU"/>
        </w:rPr>
        <w:t>В целях  оказания информационной, психологической, консультативной помощи, снижение уровня психоэмоционального напряжения, обучение родителей методам и приёмам взаимодействия с детьми, обмен опытом семейного воспитания в учреждении действует р</w:t>
      </w:r>
      <w:r w:rsidR="007D6026">
        <w:rPr>
          <w:sz w:val="28"/>
          <w:szCs w:val="28"/>
          <w:lang w:val="ru-RU"/>
        </w:rPr>
        <w:t>одительский клуб «Я и мой ребенок»</w:t>
      </w:r>
      <w:r>
        <w:rPr>
          <w:sz w:val="28"/>
          <w:szCs w:val="28"/>
          <w:lang w:val="ru-RU"/>
        </w:rPr>
        <w:t xml:space="preserve">, который </w:t>
      </w:r>
      <w:r w:rsidR="007D6026">
        <w:rPr>
          <w:sz w:val="28"/>
          <w:szCs w:val="28"/>
          <w:lang w:val="ru-RU"/>
        </w:rPr>
        <w:t xml:space="preserve"> стал  составляющим звеном в общем алгоритме работы с детьми инвали</w:t>
      </w:r>
      <w:r>
        <w:rPr>
          <w:sz w:val="28"/>
          <w:szCs w:val="28"/>
          <w:lang w:val="ru-RU"/>
        </w:rPr>
        <w:t xml:space="preserve">дами.  В клубе </w:t>
      </w:r>
      <w:r w:rsidR="007D6026">
        <w:rPr>
          <w:sz w:val="28"/>
          <w:szCs w:val="28"/>
          <w:lang w:val="ru-RU"/>
        </w:rPr>
        <w:t xml:space="preserve">сложились хорошие добрые традиции: проведение совместных праздников, юбилеев, посещение выставок, музеев, экскурсий по родному краю.  </w:t>
      </w:r>
      <w:r w:rsidR="007D6026">
        <w:rPr>
          <w:rFonts w:cs="Times New Roman"/>
          <w:sz w:val="28"/>
          <w:szCs w:val="28"/>
          <w:lang w:val="ru-RU"/>
        </w:rPr>
        <w:t xml:space="preserve">Необходимо отметить, что частыми гостями на заседания клуба «Я и мой ребёнок» стали представители духовенства, работники учреждения здравоохранения, члены Попечительского совета учреждения. </w:t>
      </w:r>
    </w:p>
    <w:p w:rsidR="00E57AC6" w:rsidRPr="007E729F" w:rsidRDefault="00514E79" w:rsidP="00E57AC6">
      <w:pPr>
        <w:pStyle w:val="11"/>
        <w:jc w:val="both"/>
        <w:rPr>
          <w:rFonts w:cs="Times New Roman"/>
          <w:sz w:val="28"/>
          <w:szCs w:val="28"/>
          <w:lang w:val="ru-RU"/>
        </w:rPr>
      </w:pPr>
      <w:r>
        <w:rPr>
          <w:rFonts w:cs="Times New Roman"/>
          <w:sz w:val="28"/>
          <w:szCs w:val="28"/>
          <w:lang w:val="ru-RU"/>
        </w:rPr>
        <w:t xml:space="preserve">   </w:t>
      </w:r>
      <w:r w:rsidR="00E57AC6">
        <w:rPr>
          <w:rFonts w:cs="Times New Roman"/>
          <w:sz w:val="28"/>
          <w:szCs w:val="28"/>
          <w:lang w:val="ru-RU"/>
        </w:rPr>
        <w:t xml:space="preserve">     </w:t>
      </w:r>
      <w:r w:rsidR="00E57AC6" w:rsidRPr="00E57AC6">
        <w:rPr>
          <w:rFonts w:cs="Times New Roman"/>
          <w:sz w:val="28"/>
          <w:szCs w:val="28"/>
          <w:lang w:val="ru-RU"/>
        </w:rPr>
        <w:t xml:space="preserve">С каждым годом количество граждан старшего поколения, желающих  быть физически и социально активными, растет. Поэтому в целях удовлетворения духовных, культурных, физических потребностей пожилых граждан  </w:t>
      </w:r>
      <w:r w:rsidR="00E57AC6" w:rsidRPr="00E57AC6">
        <w:rPr>
          <w:rFonts w:eastAsia="Times New Roman" w:cs="Times New Roman"/>
          <w:sz w:val="28"/>
          <w:szCs w:val="28"/>
          <w:lang w:val="ru-RU" w:eastAsia="ar-SA"/>
        </w:rPr>
        <w:t>01.08.2017 г</w:t>
      </w:r>
      <w:r w:rsidR="00E57AC6">
        <w:rPr>
          <w:rFonts w:eastAsia="Times New Roman" w:cs="Times New Roman"/>
          <w:sz w:val="28"/>
          <w:szCs w:val="28"/>
          <w:lang w:val="ru-RU" w:eastAsia="ar-SA"/>
        </w:rPr>
        <w:t>.</w:t>
      </w:r>
      <w:r w:rsidR="00E57AC6" w:rsidRPr="00E57AC6">
        <w:rPr>
          <w:rFonts w:eastAsia="Times New Roman" w:cs="Times New Roman"/>
          <w:sz w:val="28"/>
          <w:szCs w:val="28"/>
          <w:lang w:val="ru-RU" w:eastAsia="ar-SA"/>
        </w:rPr>
        <w:t xml:space="preserve">  на базе учреждения состоялось открытие отделения культурно-досуговой деятельности для граждан пожилого возраста и инвалидов «Вдохновение». </w:t>
      </w:r>
      <w:r w:rsidR="007E729F" w:rsidRPr="007E729F">
        <w:rPr>
          <w:rFonts w:eastAsia="Times New Roman" w:cs="Times New Roman"/>
          <w:sz w:val="28"/>
          <w:szCs w:val="28"/>
          <w:lang w:val="ru-RU" w:eastAsia="ar-SA"/>
        </w:rPr>
        <w:t>Цель</w:t>
      </w:r>
      <w:r w:rsidR="00E57AC6" w:rsidRPr="007E729F">
        <w:rPr>
          <w:rFonts w:eastAsia="Times New Roman" w:cs="Times New Roman"/>
          <w:sz w:val="28"/>
          <w:szCs w:val="28"/>
          <w:lang w:val="ru-RU" w:eastAsia="ar-SA"/>
        </w:rPr>
        <w:t xml:space="preserve"> деятельности отделения является </w:t>
      </w:r>
      <w:r w:rsidR="00E57AC6" w:rsidRPr="007E729F">
        <w:rPr>
          <w:rFonts w:cs="Times New Roman"/>
          <w:sz w:val="28"/>
          <w:szCs w:val="28"/>
          <w:lang w:val="ru-RU"/>
        </w:rPr>
        <w:t>формирование условий для организации  досуга пенсионеров, а также вовлечение их в различные виды деятельности.</w:t>
      </w:r>
    </w:p>
    <w:p w:rsidR="00E57AC6" w:rsidRPr="00B56893" w:rsidRDefault="00E57AC6" w:rsidP="00E57AC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Специалисты отделения ставят перед собой следующие задачи:</w:t>
      </w:r>
    </w:p>
    <w:p w:rsidR="00E57AC6" w:rsidRDefault="00E57AC6" w:rsidP="00E57AC6">
      <w:pPr>
        <w:suppressAutoHyphens/>
        <w:spacing w:after="0" w:line="240" w:lineRule="auto"/>
        <w:jc w:val="both"/>
        <w:rPr>
          <w:rFonts w:ascii="Times New Roman" w:eastAsia="Times New Roman" w:hAnsi="Times New Roman" w:cs="Times New Roman"/>
          <w:sz w:val="28"/>
          <w:szCs w:val="28"/>
          <w:lang w:eastAsia="ar-SA"/>
        </w:rPr>
      </w:pPr>
      <w:r w:rsidRPr="00B56893">
        <w:rPr>
          <w:rFonts w:ascii="Times New Roman" w:eastAsia="Times New Roman" w:hAnsi="Times New Roman" w:cs="Times New Roman"/>
          <w:sz w:val="28"/>
          <w:szCs w:val="28"/>
          <w:lang w:eastAsia="ar-SA"/>
        </w:rPr>
        <w:t xml:space="preserve"> -пропаганда здорового образа жизни;</w:t>
      </w:r>
    </w:p>
    <w:p w:rsidR="00E57AC6" w:rsidRDefault="00E57AC6" w:rsidP="00E57AC6">
      <w:pPr>
        <w:suppressAutoHyphens/>
        <w:spacing w:after="0" w:line="240" w:lineRule="auto"/>
        <w:jc w:val="both"/>
        <w:rPr>
          <w:rFonts w:ascii="Times New Roman" w:eastAsia="Times New Roman" w:hAnsi="Times New Roman" w:cs="Times New Roman"/>
          <w:sz w:val="28"/>
          <w:szCs w:val="28"/>
          <w:lang w:eastAsia="ar-SA"/>
        </w:rPr>
      </w:pPr>
      <w:r w:rsidRPr="00B56893">
        <w:rPr>
          <w:rFonts w:ascii="Times New Roman" w:eastAsia="Times New Roman" w:hAnsi="Times New Roman" w:cs="Times New Roman"/>
          <w:sz w:val="28"/>
          <w:szCs w:val="28"/>
          <w:lang w:eastAsia="ar-SA"/>
        </w:rPr>
        <w:t xml:space="preserve"> - профилактика заболеваний у пожилых граждан и инвалидов средствами    физической культуры и спорта;</w:t>
      </w:r>
    </w:p>
    <w:p w:rsidR="00E57AC6" w:rsidRPr="00B56893" w:rsidRDefault="00E57AC6" w:rsidP="00E57AC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B56893">
        <w:rPr>
          <w:rFonts w:ascii="Times New Roman" w:eastAsia="Times New Roman" w:hAnsi="Times New Roman" w:cs="Times New Roman"/>
          <w:sz w:val="28"/>
          <w:szCs w:val="28"/>
          <w:lang w:eastAsia="ar-SA"/>
        </w:rPr>
        <w:t>проведение культурно-досуговых мероприятий, направленных на повышение эмоционального фона пожилых людей, поддержание стремления к полноценной, активной жизни, у</w:t>
      </w:r>
      <w:r>
        <w:rPr>
          <w:rFonts w:ascii="Times New Roman" w:eastAsia="Times New Roman" w:hAnsi="Times New Roman" w:cs="Times New Roman"/>
          <w:sz w:val="28"/>
          <w:szCs w:val="28"/>
          <w:lang w:eastAsia="ar-SA"/>
        </w:rPr>
        <w:t>становление дружеских контактов;</w:t>
      </w:r>
    </w:p>
    <w:p w:rsidR="00E57AC6" w:rsidRDefault="00E57AC6" w:rsidP="00E57AC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B56893">
        <w:rPr>
          <w:rFonts w:ascii="Times New Roman" w:eastAsia="Times New Roman" w:hAnsi="Times New Roman" w:cs="Times New Roman"/>
          <w:sz w:val="28"/>
          <w:szCs w:val="28"/>
          <w:lang w:eastAsia="ar-SA"/>
        </w:rPr>
        <w:t>содействие в укреплении практического взаимодействия и сотрудничества старшего и подрастающего поколений.</w:t>
      </w:r>
    </w:p>
    <w:p w:rsidR="00E57AC6" w:rsidRPr="00CE5F0F" w:rsidRDefault="00E57AC6" w:rsidP="00E57AC6">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 отчетный период специалистами отделения обслужено 48 человек.</w:t>
      </w:r>
      <w:r>
        <w:rPr>
          <w:rFonts w:ascii="Times New Roman" w:eastAsia="Times New Roman" w:hAnsi="Times New Roman" w:cs="Times New Roman"/>
          <w:bCs/>
          <w:iCs/>
          <w:sz w:val="28"/>
          <w:szCs w:val="28"/>
          <w:lang w:eastAsia="ar-SA"/>
        </w:rPr>
        <w:t xml:space="preserve"> </w:t>
      </w:r>
      <w:r w:rsidRPr="00CE5F0F">
        <w:rPr>
          <w:rFonts w:ascii="Times New Roman" w:eastAsia="Times New Roman" w:hAnsi="Times New Roman" w:cs="Times New Roman"/>
          <w:bCs/>
          <w:iCs/>
          <w:sz w:val="28"/>
          <w:szCs w:val="28"/>
          <w:lang w:eastAsia="ar-SA"/>
        </w:rPr>
        <w:t>Обслуживаемым</w:t>
      </w:r>
      <w:r>
        <w:rPr>
          <w:rFonts w:ascii="Times New Roman" w:eastAsia="Times New Roman" w:hAnsi="Times New Roman" w:cs="Times New Roman"/>
          <w:bCs/>
          <w:iCs/>
          <w:sz w:val="28"/>
          <w:szCs w:val="28"/>
          <w:lang w:eastAsia="ar-SA"/>
        </w:rPr>
        <w:t xml:space="preserve"> гражданам в  отделении</w:t>
      </w:r>
      <w:r w:rsidRPr="00CE5F0F">
        <w:rPr>
          <w:rFonts w:ascii="Times New Roman" w:eastAsia="Times New Roman" w:hAnsi="Times New Roman" w:cs="Times New Roman"/>
          <w:bCs/>
          <w:iCs/>
          <w:sz w:val="28"/>
          <w:szCs w:val="28"/>
          <w:lang w:eastAsia="ar-SA"/>
        </w:rPr>
        <w:t xml:space="preserve">  предоставляются социально-медицинские, социально-правовые, социально-педагогические, социально-психологические услуги и услуги в целях повышения коммуникативного потенциала получателей социальных услуг, имеющих ограничения жизнедеятельности.</w:t>
      </w:r>
      <w:r>
        <w:rPr>
          <w:rFonts w:ascii="Times New Roman" w:eastAsia="Times New Roman" w:hAnsi="Times New Roman" w:cs="Times New Roman"/>
          <w:bCs/>
          <w:iCs/>
          <w:sz w:val="28"/>
          <w:szCs w:val="28"/>
          <w:lang w:eastAsia="ar-SA"/>
        </w:rPr>
        <w:t xml:space="preserve"> За 2017 г. предоставлено 3 059 социальных услуг.</w:t>
      </w:r>
    </w:p>
    <w:p w:rsidR="00E57AC6" w:rsidRDefault="00E57AC6" w:rsidP="00AF1D8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Работа специалистов отделения </w:t>
      </w:r>
      <w:proofErr w:type="gramStart"/>
      <w:r>
        <w:rPr>
          <w:rFonts w:ascii="Times New Roman" w:eastAsia="Times New Roman" w:hAnsi="Times New Roman" w:cs="Times New Roman"/>
          <w:sz w:val="28"/>
          <w:szCs w:val="28"/>
          <w:lang w:eastAsia="ru-RU"/>
        </w:rPr>
        <w:t>выстроена</w:t>
      </w:r>
      <w:proofErr w:type="gramEnd"/>
      <w:r>
        <w:rPr>
          <w:rFonts w:ascii="Times New Roman" w:eastAsia="Times New Roman" w:hAnsi="Times New Roman" w:cs="Times New Roman"/>
          <w:sz w:val="28"/>
          <w:szCs w:val="28"/>
          <w:lang w:eastAsia="ru-RU"/>
        </w:rPr>
        <w:t xml:space="preserve"> дифференцировано </w:t>
      </w:r>
      <w:r w:rsidRPr="00BF0EF6">
        <w:rPr>
          <w:rFonts w:ascii="Times New Roman" w:eastAsia="Times New Roman" w:hAnsi="Times New Roman" w:cs="Times New Roman"/>
          <w:sz w:val="28"/>
          <w:szCs w:val="28"/>
          <w:lang w:eastAsia="ru-RU"/>
        </w:rPr>
        <w:t xml:space="preserve"> в зависимости от потенциала и потребностей различных возрастных групп граждан старшего поколения.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Занятия проходят ежедневно, по разным направлениям: декоративно-прикладное, музыкальное, спортивное, направление юридической направленности, психологическое, туристическое, проводятся мероприятия развлекательного характера, занятия по обучению </w:t>
      </w:r>
      <w:r w:rsidR="00AF1D8A">
        <w:rPr>
          <w:rFonts w:ascii="Times New Roman" w:eastAsia="Times New Roman" w:hAnsi="Times New Roman" w:cs="Times New Roman"/>
          <w:sz w:val="28"/>
          <w:szCs w:val="28"/>
          <w:lang w:eastAsia="ru-RU"/>
        </w:rPr>
        <w:t>компьютерной грамотности.</w:t>
      </w:r>
      <w:proofErr w:type="gramEnd"/>
      <w:r w:rsidR="00AF1D8A">
        <w:rPr>
          <w:rFonts w:ascii="Times New Roman" w:hAnsi="Times New Roman" w:cs="Times New Roman"/>
          <w:sz w:val="28"/>
          <w:szCs w:val="28"/>
        </w:rPr>
        <w:t xml:space="preserve"> </w:t>
      </w:r>
      <w:r>
        <w:rPr>
          <w:rFonts w:ascii="Times New Roman" w:hAnsi="Times New Roman" w:cs="Times New Roman"/>
          <w:sz w:val="28"/>
          <w:szCs w:val="28"/>
        </w:rPr>
        <w:t xml:space="preserve">На занятиях декоративно прикладного творчества, музыкальных занятиях пенсионеры активно делятся своим жизненными знаниями, навыками и умениями, порой передавая свой опыт </w:t>
      </w:r>
      <w:r>
        <w:rPr>
          <w:rFonts w:ascii="Times New Roman" w:hAnsi="Times New Roman" w:cs="Times New Roman"/>
          <w:sz w:val="28"/>
          <w:szCs w:val="28"/>
        </w:rPr>
        <w:lastRenderedPageBreak/>
        <w:t>подрастающему поколению.   Пожилые граждане с большим удовольствием посещают спортивные занятия, соревнования, эстафеты.</w:t>
      </w:r>
      <w:r w:rsidRPr="00CD54DD">
        <w:rPr>
          <w:rFonts w:ascii="Times New Roman" w:hAnsi="Times New Roman" w:cs="Times New Roman"/>
          <w:sz w:val="28"/>
          <w:szCs w:val="28"/>
        </w:rPr>
        <w:t xml:space="preserve"> Систематические занятия физическими упражнениями, существенно повышая физическую работоспособность человека, сказываются благоприятно и на умственной деятельности, продлевают активное долголе</w:t>
      </w:r>
      <w:r w:rsidR="00AF1D8A">
        <w:rPr>
          <w:rFonts w:ascii="Times New Roman" w:hAnsi="Times New Roman" w:cs="Times New Roman"/>
          <w:sz w:val="28"/>
          <w:szCs w:val="28"/>
        </w:rPr>
        <w:t>тие.</w:t>
      </w:r>
      <w:r>
        <w:rPr>
          <w:rFonts w:ascii="Times New Roman" w:eastAsia="Times New Roman" w:hAnsi="Times New Roman" w:cs="Times New Roman"/>
          <w:sz w:val="28"/>
          <w:szCs w:val="28"/>
          <w:lang w:eastAsia="ru-RU"/>
        </w:rPr>
        <w:t xml:space="preserve"> Специалисты различных организаций, ведомств, структур, религиозных конфессий  - частые гости в отделении. Обслуживаемые имеют хорошую возможность задать интересующие их вопросы, например, вопросы в сфере пенсионного обеспечения, мер социальной поддержки, вопросы юридического характера, медицинского направления. </w:t>
      </w:r>
    </w:p>
    <w:p w:rsidR="00E57AC6" w:rsidRPr="00E57AC6" w:rsidRDefault="00E57AC6" w:rsidP="00E57AC6">
      <w:pPr>
        <w:suppressAutoHyphens/>
        <w:spacing w:after="0" w:line="240" w:lineRule="auto"/>
        <w:jc w:val="both"/>
        <w:rPr>
          <w:rFonts w:ascii="Times New Roman" w:hAnsi="Times New Roman" w:cs="Times New Roman"/>
          <w:sz w:val="28"/>
          <w:szCs w:val="28"/>
        </w:rPr>
      </w:pPr>
      <w:r w:rsidRPr="00E57AC6">
        <w:rPr>
          <w:rFonts w:ascii="Times New Roman" w:eastAsia="Times New Roman" w:hAnsi="Times New Roman" w:cs="Times New Roman"/>
          <w:sz w:val="28"/>
          <w:szCs w:val="28"/>
          <w:lang w:eastAsia="ru-RU"/>
        </w:rPr>
        <w:t xml:space="preserve">     </w:t>
      </w:r>
      <w:r w:rsidRPr="00E57AC6">
        <w:rPr>
          <w:rFonts w:ascii="Times New Roman" w:hAnsi="Times New Roman" w:cs="Times New Roman"/>
          <w:sz w:val="28"/>
          <w:szCs w:val="28"/>
        </w:rPr>
        <w:t>В цел</w:t>
      </w:r>
      <w:r>
        <w:rPr>
          <w:rFonts w:ascii="Times New Roman" w:hAnsi="Times New Roman" w:cs="Times New Roman"/>
          <w:sz w:val="28"/>
          <w:szCs w:val="28"/>
        </w:rPr>
        <w:t xml:space="preserve">ях оказания неотложной помощи нуждающимся гражданам специалистами  учреждения  за  2017 год предоставлено около </w:t>
      </w:r>
      <w:r w:rsidR="0060009C">
        <w:rPr>
          <w:rFonts w:ascii="Times New Roman" w:hAnsi="Times New Roman" w:cs="Times New Roman"/>
          <w:sz w:val="28"/>
          <w:szCs w:val="28"/>
        </w:rPr>
        <w:t>600</w:t>
      </w:r>
      <w:r w:rsidRPr="00E57AC6">
        <w:rPr>
          <w:rFonts w:ascii="Times New Roman" w:hAnsi="Times New Roman" w:cs="Times New Roman"/>
          <w:sz w:val="28"/>
          <w:szCs w:val="28"/>
        </w:rPr>
        <w:t xml:space="preserve"> срочных социальных  услуг. Самые востребованные  следующие срочные социальные услуги:</w:t>
      </w:r>
    </w:p>
    <w:p w:rsidR="00E57AC6" w:rsidRDefault="00E57AC6" w:rsidP="00E57AC6">
      <w:pPr>
        <w:pStyle w:val="11"/>
        <w:jc w:val="both"/>
        <w:rPr>
          <w:rFonts w:cs="Times New Roman"/>
          <w:sz w:val="28"/>
          <w:szCs w:val="28"/>
          <w:lang w:val="ru-RU"/>
        </w:rPr>
      </w:pPr>
      <w:r>
        <w:rPr>
          <w:rFonts w:cs="Times New Roman"/>
          <w:sz w:val="28"/>
          <w:szCs w:val="28"/>
          <w:lang w:val="ru-RU"/>
        </w:rPr>
        <w:t>- «социально-психологическое консультирование, в том числе по вопросам внутрисемейных отношений»;</w:t>
      </w:r>
    </w:p>
    <w:p w:rsidR="00202273" w:rsidRPr="0060009C" w:rsidRDefault="00E57AC6" w:rsidP="0060009C">
      <w:pPr>
        <w:pStyle w:val="11"/>
        <w:jc w:val="both"/>
        <w:rPr>
          <w:sz w:val="28"/>
          <w:szCs w:val="28"/>
          <w:lang w:val="ru-RU"/>
        </w:rPr>
      </w:pPr>
      <w:r>
        <w:rPr>
          <w:rFonts w:cs="Times New Roman"/>
          <w:sz w:val="28"/>
          <w:szCs w:val="28"/>
          <w:lang w:val="ru-RU"/>
        </w:rPr>
        <w:t>- «оказание консультативной психологической помощи анонимно»</w:t>
      </w:r>
      <w:r w:rsidRPr="0060009C">
        <w:rPr>
          <w:rFonts w:cs="Times New Roman"/>
          <w:sz w:val="28"/>
          <w:szCs w:val="28"/>
          <w:lang w:val="ru-RU"/>
        </w:rPr>
        <w:t xml:space="preserve">.  </w:t>
      </w:r>
    </w:p>
    <w:p w:rsidR="00695FF3" w:rsidRDefault="00695FF3" w:rsidP="00823A32">
      <w:pPr>
        <w:spacing w:after="0" w:line="240" w:lineRule="auto"/>
        <w:jc w:val="both"/>
        <w:rPr>
          <w:rFonts w:ascii="Times New Roman" w:hAnsi="Times New Roman" w:cs="Times New Roman"/>
          <w:sz w:val="28"/>
          <w:szCs w:val="28"/>
        </w:rPr>
      </w:pPr>
    </w:p>
    <w:p w:rsidR="00823A32" w:rsidRPr="0060009C" w:rsidRDefault="00543EAE" w:rsidP="00823A32">
      <w:pPr>
        <w:spacing w:after="0" w:line="240" w:lineRule="auto"/>
        <w:rPr>
          <w:rFonts w:ascii="Times New Roman" w:eastAsia="Times New Roman" w:hAnsi="Times New Roman" w:cs="Times New Roman"/>
          <w:b/>
          <w:color w:val="00B050"/>
          <w:sz w:val="36"/>
          <w:szCs w:val="36"/>
          <w:lang w:eastAsia="ru-RU"/>
        </w:rPr>
      </w:pPr>
      <w:r w:rsidRPr="0060009C">
        <w:rPr>
          <w:rFonts w:ascii="Times New Roman" w:hAnsi="Times New Roman" w:cs="Times New Roman"/>
          <w:color w:val="00B050"/>
          <w:sz w:val="28"/>
          <w:szCs w:val="28"/>
        </w:rPr>
        <w:t xml:space="preserve">                                            </w:t>
      </w:r>
      <w:r w:rsidR="00563160" w:rsidRPr="0060009C">
        <w:rPr>
          <w:rFonts w:ascii="Times New Roman" w:hAnsi="Times New Roman" w:cs="Times New Roman"/>
          <w:color w:val="00B050"/>
          <w:sz w:val="28"/>
          <w:szCs w:val="28"/>
        </w:rPr>
        <w:t xml:space="preserve">     </w:t>
      </w:r>
      <w:r w:rsidR="00823A32" w:rsidRPr="0060009C">
        <w:rPr>
          <w:rFonts w:ascii="Times New Roman" w:eastAsia="Times New Roman" w:hAnsi="Times New Roman" w:cs="Times New Roman"/>
          <w:b/>
          <w:color w:val="00B050"/>
          <w:sz w:val="36"/>
          <w:szCs w:val="36"/>
          <w:lang w:eastAsia="ru-RU"/>
        </w:rPr>
        <w:t xml:space="preserve">РАЗДЕЛ </w:t>
      </w:r>
      <w:r w:rsidR="00823A32" w:rsidRPr="0060009C">
        <w:rPr>
          <w:rFonts w:ascii="Times New Roman" w:eastAsia="Times New Roman" w:hAnsi="Times New Roman" w:cs="Times New Roman"/>
          <w:b/>
          <w:color w:val="00B050"/>
          <w:sz w:val="36"/>
          <w:szCs w:val="36"/>
          <w:lang w:val="en-US" w:eastAsia="ru-RU"/>
        </w:rPr>
        <w:t>III</w:t>
      </w:r>
      <w:r w:rsidR="0026332A" w:rsidRPr="0060009C">
        <w:rPr>
          <w:rFonts w:ascii="Times New Roman" w:eastAsia="Times New Roman" w:hAnsi="Times New Roman" w:cs="Times New Roman"/>
          <w:b/>
          <w:color w:val="00B050"/>
          <w:sz w:val="36"/>
          <w:szCs w:val="36"/>
          <w:lang w:eastAsia="ru-RU"/>
        </w:rPr>
        <w:t>.</w:t>
      </w:r>
    </w:p>
    <w:p w:rsidR="00823A32" w:rsidRPr="0060009C" w:rsidRDefault="00823A32" w:rsidP="00823A32">
      <w:pPr>
        <w:spacing w:after="0" w:line="240" w:lineRule="auto"/>
        <w:jc w:val="center"/>
        <w:rPr>
          <w:rFonts w:ascii="Times New Roman" w:eastAsia="Times New Roman" w:hAnsi="Times New Roman" w:cs="Times New Roman"/>
          <w:b/>
          <w:color w:val="00B050"/>
          <w:sz w:val="32"/>
          <w:szCs w:val="32"/>
          <w:lang w:eastAsia="ru-RU"/>
        </w:rPr>
      </w:pPr>
      <w:r w:rsidRPr="0060009C">
        <w:rPr>
          <w:rFonts w:ascii="Times New Roman" w:eastAsia="Times New Roman" w:hAnsi="Times New Roman" w:cs="Times New Roman"/>
          <w:b/>
          <w:color w:val="00B050"/>
          <w:sz w:val="32"/>
          <w:szCs w:val="32"/>
          <w:lang w:eastAsia="ru-RU"/>
        </w:rPr>
        <w:t>Реализация комплексных программных мероприятий, социально-значимых проектов.</w:t>
      </w:r>
    </w:p>
    <w:p w:rsidR="00823A32" w:rsidRPr="0060009C" w:rsidRDefault="00823A32" w:rsidP="00823A32">
      <w:pPr>
        <w:spacing w:after="0" w:line="240" w:lineRule="auto"/>
        <w:jc w:val="both"/>
        <w:rPr>
          <w:rFonts w:ascii="Times New Roman" w:eastAsia="Times New Roman" w:hAnsi="Times New Roman" w:cs="Times New Roman"/>
          <w:color w:val="00B050"/>
          <w:sz w:val="28"/>
          <w:szCs w:val="28"/>
          <w:lang w:eastAsia="ru-RU"/>
        </w:rPr>
      </w:pPr>
    </w:p>
    <w:p w:rsidR="00FE6AA2" w:rsidRPr="00AF1D8A" w:rsidRDefault="00B15A6F" w:rsidP="00AF1D8A">
      <w:pPr>
        <w:spacing w:after="0" w:line="240" w:lineRule="auto"/>
        <w:jc w:val="both"/>
        <w:rPr>
          <w:rFonts w:ascii="Times New Roman" w:eastAsia="Times New Roman" w:hAnsi="Times New Roman" w:cs="Times New Roman"/>
          <w:b/>
          <w:color w:val="0070C0"/>
          <w:sz w:val="28"/>
          <w:szCs w:val="28"/>
          <w:lang w:eastAsia="ru-RU"/>
        </w:rPr>
      </w:pPr>
      <w:r>
        <w:rPr>
          <w:rFonts w:ascii="Times New Roman" w:eastAsia="Andale Sans UI" w:hAnsi="Times New Roman" w:cs="Times New Roman"/>
          <w:sz w:val="26"/>
          <w:szCs w:val="26"/>
          <w:lang w:bidi="en-US"/>
        </w:rPr>
        <w:t xml:space="preserve">     </w:t>
      </w:r>
      <w:proofErr w:type="gramStart"/>
      <w:r w:rsidRPr="00B15A6F">
        <w:rPr>
          <w:rFonts w:ascii="Times New Roman" w:eastAsia="Andale Sans UI" w:hAnsi="Times New Roman" w:cs="Times New Roman"/>
          <w:sz w:val="28"/>
          <w:szCs w:val="28"/>
          <w:lang w:bidi="en-US"/>
        </w:rPr>
        <w:t>Учреждение является участником областной комплексной целевой программы «Социальная реабилитация детей с ограниченными возможностями здоровья «Право быть равным» на 2015-2017 годы», по которой за данный период для работы с детьми инвалидами получено: компьютерная техника, мебель, игровой комплекс для детской комнаты и улицы, мягкие модули, игротека, методический материал, автобус для перевозки детей мультимедийное оборудование (медиа плеер, экран на штативе), спортивный инвентарь (маты</w:t>
      </w:r>
      <w:proofErr w:type="gramEnd"/>
      <w:r w:rsidRPr="00B15A6F">
        <w:rPr>
          <w:rFonts w:ascii="Times New Roman" w:eastAsia="Andale Sans UI" w:hAnsi="Times New Roman" w:cs="Times New Roman"/>
          <w:sz w:val="28"/>
          <w:szCs w:val="28"/>
          <w:lang w:bidi="en-US"/>
        </w:rPr>
        <w:t xml:space="preserve">, гимнастические коврики, сенсорные мячи большие и малые). Согласно индивидуальным программам, обслуживаемым предоставлялись социально-педагогические, медицинские, психологические услуги, а также услуги в целях повышения коммуникативного потенциала. </w:t>
      </w:r>
      <w:r w:rsidRPr="00B15A6F">
        <w:rPr>
          <w:rFonts w:ascii="Times New Roman" w:eastAsia="Andale Sans UI" w:hAnsi="Times New Roman" w:cs="Tahoma"/>
          <w:sz w:val="28"/>
          <w:szCs w:val="28"/>
          <w:lang w:eastAsia="ja-JP" w:bidi="fa-IR"/>
        </w:rPr>
        <w:t xml:space="preserve">Социальные услуги предоставлялись с использованием специального оборудования, приобретенного в рамках гранта Фонда. </w:t>
      </w:r>
      <w:r w:rsidR="00AF1D8A">
        <w:rPr>
          <w:rFonts w:ascii="Times New Roman" w:eastAsia="Times New Roman" w:hAnsi="Times New Roman" w:cs="Times New Roman"/>
          <w:b/>
          <w:color w:val="0070C0"/>
          <w:sz w:val="28"/>
          <w:szCs w:val="28"/>
          <w:lang w:eastAsia="ru-RU"/>
        </w:rPr>
        <w:t xml:space="preserve"> </w:t>
      </w:r>
      <w:r w:rsidRPr="00B15A6F">
        <w:rPr>
          <w:rFonts w:ascii="Times New Roman" w:eastAsia="Andale Sans UI" w:hAnsi="Times New Roman" w:cs="Tahoma"/>
          <w:sz w:val="28"/>
          <w:szCs w:val="28"/>
          <w:lang w:eastAsia="ja-JP" w:bidi="fa-IR"/>
        </w:rPr>
        <w:t>Оборудование в сенсорных комнатах и спортивном зале способствовали психолого-педагогическому и физическому оздоровлению и развитию детей, стоящих на обслуживании в отделении. Модель организации процесса в сенсорных комнатах и спортивном зале повлияла на развитие личности ребенка, развитие эмоциональной и познавательной сферы, сенсорных анализаторов.</w:t>
      </w:r>
      <w:r w:rsidR="00AF1D8A">
        <w:rPr>
          <w:rFonts w:ascii="Times New Roman" w:eastAsia="Times New Roman" w:hAnsi="Times New Roman" w:cs="Times New Roman"/>
          <w:b/>
          <w:color w:val="0070C0"/>
          <w:sz w:val="28"/>
          <w:szCs w:val="28"/>
          <w:lang w:eastAsia="ru-RU"/>
        </w:rPr>
        <w:t xml:space="preserve"> </w:t>
      </w:r>
      <w:r w:rsidRPr="00B15A6F">
        <w:rPr>
          <w:rFonts w:ascii="Times New Roman" w:eastAsia="Andale Sans UI" w:hAnsi="Times New Roman" w:cs="Tahoma"/>
          <w:kern w:val="3"/>
          <w:sz w:val="28"/>
          <w:szCs w:val="28"/>
          <w:lang w:eastAsia="ja-JP" w:bidi="fa-IR"/>
        </w:rPr>
        <w:t xml:space="preserve">С помощью игрового и релаксационного оборудования активизировались и развились у детей мышление и речь, мелкая моторика рук, двигательная активность, воображение, сформировалась </w:t>
      </w:r>
      <w:proofErr w:type="spellStart"/>
      <w:r w:rsidRPr="00B15A6F">
        <w:rPr>
          <w:rFonts w:ascii="Times New Roman" w:eastAsia="Andale Sans UI" w:hAnsi="Times New Roman" w:cs="Tahoma"/>
          <w:kern w:val="3"/>
          <w:sz w:val="28"/>
          <w:szCs w:val="28"/>
          <w:lang w:eastAsia="ja-JP" w:bidi="fa-IR"/>
        </w:rPr>
        <w:t>саморегуляция</w:t>
      </w:r>
      <w:proofErr w:type="spellEnd"/>
      <w:r w:rsidRPr="00B15A6F">
        <w:rPr>
          <w:rFonts w:ascii="Times New Roman" w:eastAsia="Andale Sans UI" w:hAnsi="Times New Roman" w:cs="Tahoma"/>
          <w:kern w:val="3"/>
          <w:sz w:val="28"/>
          <w:szCs w:val="28"/>
          <w:lang w:eastAsia="ja-JP" w:bidi="fa-IR"/>
        </w:rPr>
        <w:t xml:space="preserve"> поведения, также оборудование, направленное на релаксационное воздействие, способствовало </w:t>
      </w:r>
      <w:r w:rsidRPr="00B15A6F">
        <w:rPr>
          <w:rFonts w:ascii="Times New Roman" w:eastAsia="Andale Sans UI" w:hAnsi="Times New Roman" w:cs="Tahoma"/>
          <w:kern w:val="3"/>
          <w:sz w:val="28"/>
          <w:szCs w:val="28"/>
          <w:lang w:eastAsia="ja-JP" w:bidi="fa-IR"/>
        </w:rPr>
        <w:lastRenderedPageBreak/>
        <w:t>благоприятному воздействию на психоэмоциональное состояние детей.</w:t>
      </w:r>
      <w:r w:rsidR="00AF1D8A">
        <w:rPr>
          <w:rFonts w:ascii="Times New Roman" w:eastAsia="Times New Roman" w:hAnsi="Times New Roman" w:cs="Times New Roman"/>
          <w:b/>
          <w:color w:val="0070C0"/>
          <w:sz w:val="28"/>
          <w:szCs w:val="28"/>
          <w:lang w:eastAsia="ru-RU"/>
        </w:rPr>
        <w:t xml:space="preserve"> </w:t>
      </w:r>
      <w:proofErr w:type="gramStart"/>
      <w:r w:rsidRPr="00B15A6F">
        <w:rPr>
          <w:rFonts w:ascii="Times New Roman" w:eastAsia="Andale Sans UI" w:hAnsi="Times New Roman" w:cs="Tahoma"/>
          <w:kern w:val="3"/>
          <w:sz w:val="28"/>
          <w:szCs w:val="28"/>
          <w:lang w:eastAsia="ja-JP" w:bidi="fa-IR"/>
        </w:rPr>
        <w:t>Мероприятия, проведенные с использованием специального оборудования, способствовали тренировке психофизиологических и интеллектуальных функций, формированию важнейших предпосылок к развитию личности, снижению уровня психоэмоционального напряжения и созданию положительного эмоционального состояния, стабилизации психических процессов, а также позволили повысить функциональные и адаптивные возможности организма детей, активизировали индивидуальные ресурсы каждого ребёнка, создавая тем самым возможность успешной интеграции в социум.</w:t>
      </w:r>
      <w:proofErr w:type="gramEnd"/>
      <w:r w:rsidRPr="00B15A6F">
        <w:rPr>
          <w:rFonts w:ascii="Times New Roman" w:eastAsia="Andale Sans UI" w:hAnsi="Times New Roman" w:cs="Tahoma"/>
          <w:kern w:val="3"/>
          <w:sz w:val="28"/>
          <w:szCs w:val="28"/>
          <w:lang w:eastAsia="ja-JP" w:bidi="fa-IR"/>
        </w:rPr>
        <w:t xml:space="preserve"> В процессе работы с детьми с ограниченными возможностями здоровья применялись игры и упражнения, направленные на обучение приёмам </w:t>
      </w:r>
      <w:proofErr w:type="spellStart"/>
      <w:r w:rsidRPr="00B15A6F">
        <w:rPr>
          <w:rFonts w:ascii="Times New Roman" w:eastAsia="Andale Sans UI" w:hAnsi="Times New Roman" w:cs="Tahoma"/>
          <w:kern w:val="3"/>
          <w:sz w:val="28"/>
          <w:szCs w:val="28"/>
          <w:lang w:eastAsia="ja-JP" w:bidi="fa-IR"/>
        </w:rPr>
        <w:t>саморегуляции</w:t>
      </w:r>
      <w:proofErr w:type="spellEnd"/>
      <w:r w:rsidRPr="00B15A6F">
        <w:rPr>
          <w:rFonts w:ascii="Times New Roman" w:eastAsia="Andale Sans UI" w:hAnsi="Times New Roman" w:cs="Tahoma"/>
          <w:kern w:val="3"/>
          <w:sz w:val="28"/>
          <w:szCs w:val="28"/>
          <w:lang w:eastAsia="ja-JP" w:bidi="fa-IR"/>
        </w:rPr>
        <w:t xml:space="preserve"> и самоконтроля, развитие эмоциональной волевой сферы, произвольности внимания, его устойчивости и переключаемости, развитие координации, в том числе зрительно-моторной, воображение различных видов восприятия.</w:t>
      </w:r>
      <w:r w:rsidRPr="00B15A6F">
        <w:rPr>
          <w:rFonts w:eastAsia="Times New Roman" w:cs="Times New Roman"/>
          <w:b/>
          <w:sz w:val="28"/>
          <w:szCs w:val="28"/>
          <w:lang w:eastAsia="ru-RU"/>
        </w:rPr>
        <w:t xml:space="preserve"> </w:t>
      </w:r>
      <w:r w:rsidR="0002527C">
        <w:rPr>
          <w:rFonts w:ascii="Times New Roman" w:eastAsia="Times New Roman" w:hAnsi="Times New Roman" w:cs="Times New Roman"/>
          <w:sz w:val="28"/>
          <w:szCs w:val="28"/>
          <w:lang w:eastAsia="ru-RU"/>
        </w:rPr>
        <w:t>За 201</w:t>
      </w:r>
      <w:r w:rsidRPr="00B15A6F">
        <w:rPr>
          <w:rFonts w:ascii="Times New Roman" w:eastAsia="Times New Roman" w:hAnsi="Times New Roman" w:cs="Times New Roman"/>
          <w:sz w:val="28"/>
          <w:szCs w:val="28"/>
          <w:lang w:eastAsia="ru-RU"/>
        </w:rPr>
        <w:t>5-2017 г.г.  45 детей с ограниченными возможностями здоровья стали участниками программы.</w:t>
      </w:r>
      <w:r w:rsidR="00823A32" w:rsidRPr="00B15A6F">
        <w:rPr>
          <w:rFonts w:eastAsia="Times New Roman" w:cs="Times New Roman"/>
          <w:b/>
          <w:sz w:val="28"/>
          <w:szCs w:val="28"/>
          <w:lang w:eastAsia="ru-RU"/>
        </w:rPr>
        <w:t xml:space="preserve">   </w:t>
      </w:r>
      <w:r w:rsidR="00FE6AA2" w:rsidRPr="00B15A6F">
        <w:rPr>
          <w:rFonts w:cs="Times New Roman"/>
          <w:sz w:val="28"/>
          <w:szCs w:val="28"/>
        </w:rPr>
        <w:t xml:space="preserve">    </w:t>
      </w:r>
    </w:p>
    <w:p w:rsidR="00913459" w:rsidRPr="0002527C" w:rsidRDefault="00A53A59" w:rsidP="00BB344E">
      <w:pPr>
        <w:spacing w:after="0" w:line="240" w:lineRule="auto"/>
        <w:jc w:val="both"/>
        <w:rPr>
          <w:rFonts w:ascii="Times New Roman" w:eastAsia="Times New Roman" w:hAnsi="Times New Roman" w:cs="Times New Roman"/>
          <w:color w:val="E36C0A" w:themeColor="accent6" w:themeShade="BF"/>
          <w:sz w:val="28"/>
          <w:szCs w:val="28"/>
          <w:lang w:eastAsia="ru-RU"/>
        </w:rPr>
      </w:pPr>
      <w:r>
        <w:rPr>
          <w:rFonts w:ascii="Times New Roman" w:eastAsia="Times New Roman" w:hAnsi="Times New Roman" w:cs="Times New Roman"/>
          <w:sz w:val="28"/>
          <w:szCs w:val="28"/>
          <w:lang w:eastAsia="ru-RU"/>
        </w:rPr>
        <w:t xml:space="preserve"> </w:t>
      </w:r>
      <w:r w:rsidR="005E306B">
        <w:rPr>
          <w:rFonts w:ascii="Times New Roman" w:eastAsia="Times New Roman" w:hAnsi="Times New Roman" w:cs="Times New Roman"/>
          <w:sz w:val="28"/>
          <w:szCs w:val="28"/>
          <w:lang w:eastAsia="ru-RU"/>
        </w:rPr>
        <w:t xml:space="preserve">   </w:t>
      </w:r>
      <w:r w:rsidR="00B15A6F">
        <w:rPr>
          <w:rFonts w:ascii="Times New Roman" w:eastAsia="Times New Roman" w:hAnsi="Times New Roman" w:cs="Times New Roman"/>
          <w:sz w:val="28"/>
          <w:szCs w:val="28"/>
          <w:lang w:eastAsia="ru-RU"/>
        </w:rPr>
        <w:t xml:space="preserve">  В 2017</w:t>
      </w:r>
      <w:r w:rsidR="007608CF" w:rsidRPr="00823A32">
        <w:rPr>
          <w:rFonts w:ascii="Times New Roman" w:eastAsia="Times New Roman" w:hAnsi="Times New Roman" w:cs="Times New Roman"/>
          <w:sz w:val="28"/>
          <w:szCs w:val="28"/>
          <w:lang w:eastAsia="ru-RU"/>
        </w:rPr>
        <w:t xml:space="preserve"> году учреждением проведены мероприятия по реализации про</w:t>
      </w:r>
      <w:r w:rsidR="007608CF">
        <w:rPr>
          <w:rFonts w:ascii="Times New Roman" w:eastAsia="Times New Roman" w:hAnsi="Times New Roman" w:cs="Times New Roman"/>
          <w:sz w:val="28"/>
          <w:szCs w:val="28"/>
          <w:lang w:eastAsia="ru-RU"/>
        </w:rPr>
        <w:t>екта «Школа третьего возраста». В</w:t>
      </w:r>
      <w:r w:rsidR="005E306B">
        <w:rPr>
          <w:rFonts w:ascii="Times New Roman" w:eastAsia="Times New Roman" w:hAnsi="Times New Roman" w:cs="Times New Roman"/>
          <w:sz w:val="28"/>
          <w:szCs w:val="28"/>
          <w:lang w:eastAsia="ru-RU"/>
        </w:rPr>
        <w:t xml:space="preserve"> </w:t>
      </w:r>
      <w:r w:rsidR="007608CF">
        <w:rPr>
          <w:rFonts w:ascii="Times New Roman" w:eastAsia="Calibri" w:hAnsi="Times New Roman" w:cs="Calibri"/>
          <w:kern w:val="3"/>
          <w:sz w:val="28"/>
          <w:szCs w:val="28"/>
          <w:lang w:eastAsia="zh-CN"/>
        </w:rPr>
        <w:t>целях организации</w:t>
      </w:r>
      <w:r w:rsidR="007608CF" w:rsidRPr="00A53A59">
        <w:rPr>
          <w:rFonts w:ascii="Times New Roman" w:eastAsia="Calibri" w:hAnsi="Times New Roman" w:cs="Calibri"/>
          <w:kern w:val="3"/>
          <w:sz w:val="28"/>
          <w:szCs w:val="28"/>
          <w:lang w:eastAsia="zh-CN"/>
        </w:rPr>
        <w:t xml:space="preserve"> активного досуга людей старшего поколения</w:t>
      </w:r>
      <w:r>
        <w:rPr>
          <w:rFonts w:ascii="Times New Roman" w:eastAsia="Times New Roman" w:hAnsi="Times New Roman" w:cs="Times New Roman"/>
          <w:sz w:val="28"/>
          <w:szCs w:val="28"/>
          <w:lang w:eastAsia="ru-RU"/>
        </w:rPr>
        <w:t xml:space="preserve"> </w:t>
      </w:r>
      <w:r w:rsidR="00B15A6F">
        <w:rPr>
          <w:rFonts w:ascii="Times New Roman" w:eastAsia="Times New Roman" w:hAnsi="Times New Roman" w:cs="Times New Roman"/>
          <w:sz w:val="28"/>
          <w:szCs w:val="28"/>
          <w:lang w:eastAsia="ru-RU"/>
        </w:rPr>
        <w:t>в Красноярском район</w:t>
      </w:r>
      <w:r w:rsidR="009B67AA">
        <w:rPr>
          <w:rFonts w:ascii="Times New Roman" w:eastAsia="Times New Roman" w:hAnsi="Times New Roman" w:cs="Times New Roman"/>
          <w:sz w:val="28"/>
          <w:szCs w:val="28"/>
          <w:lang w:eastAsia="ru-RU"/>
        </w:rPr>
        <w:t>е</w:t>
      </w:r>
      <w:r w:rsidR="00B15A6F">
        <w:rPr>
          <w:rFonts w:ascii="Times New Roman" w:eastAsia="Times New Roman" w:hAnsi="Times New Roman" w:cs="Times New Roman"/>
          <w:sz w:val="28"/>
          <w:szCs w:val="28"/>
          <w:lang w:eastAsia="ru-RU"/>
        </w:rPr>
        <w:t xml:space="preserve"> создано 23</w:t>
      </w:r>
      <w:r w:rsidR="00913459">
        <w:rPr>
          <w:rFonts w:ascii="Times New Roman" w:eastAsia="Times New Roman" w:hAnsi="Times New Roman" w:cs="Times New Roman"/>
          <w:sz w:val="28"/>
          <w:szCs w:val="28"/>
          <w:lang w:eastAsia="ru-RU"/>
        </w:rPr>
        <w:t xml:space="preserve"> </w:t>
      </w:r>
      <w:r w:rsidR="00B15A6F">
        <w:rPr>
          <w:rFonts w:ascii="Times New Roman" w:eastAsia="Times New Roman" w:hAnsi="Times New Roman" w:cs="Times New Roman"/>
          <w:sz w:val="28"/>
          <w:szCs w:val="28"/>
          <w:lang w:eastAsia="ru-RU"/>
        </w:rPr>
        <w:t>клуба</w:t>
      </w:r>
      <w:r w:rsidR="00913459">
        <w:rPr>
          <w:rFonts w:ascii="Times New Roman" w:eastAsia="Times New Roman" w:hAnsi="Times New Roman" w:cs="Times New Roman"/>
          <w:sz w:val="28"/>
          <w:szCs w:val="28"/>
          <w:lang w:eastAsia="ru-RU"/>
        </w:rPr>
        <w:t xml:space="preserve"> в рамках данного п</w:t>
      </w:r>
      <w:r w:rsidR="00B15A6F">
        <w:rPr>
          <w:rFonts w:ascii="Times New Roman" w:eastAsia="Times New Roman" w:hAnsi="Times New Roman" w:cs="Times New Roman"/>
          <w:sz w:val="28"/>
          <w:szCs w:val="28"/>
          <w:lang w:eastAsia="ru-RU"/>
        </w:rPr>
        <w:t>роекта, что составляет более 262</w:t>
      </w:r>
      <w:r w:rsidR="00913459">
        <w:rPr>
          <w:rFonts w:ascii="Times New Roman" w:eastAsia="Times New Roman" w:hAnsi="Times New Roman" w:cs="Times New Roman"/>
          <w:sz w:val="28"/>
          <w:szCs w:val="28"/>
          <w:lang w:eastAsia="ru-RU"/>
        </w:rPr>
        <w:t xml:space="preserve"> человек. Н</w:t>
      </w:r>
      <w:r w:rsidR="00B15A6F">
        <w:rPr>
          <w:rFonts w:ascii="Times New Roman" w:eastAsia="Calibri" w:hAnsi="Times New Roman" w:cs="Calibri"/>
          <w:kern w:val="3"/>
          <w:sz w:val="28"/>
          <w:szCs w:val="28"/>
          <w:lang w:eastAsia="zh-CN"/>
        </w:rPr>
        <w:t>а базе учреждения действует 4</w:t>
      </w:r>
      <w:r w:rsidR="007608CF">
        <w:rPr>
          <w:rFonts w:ascii="Times New Roman" w:eastAsia="Calibri" w:hAnsi="Times New Roman" w:cs="Calibri"/>
          <w:kern w:val="3"/>
          <w:sz w:val="28"/>
          <w:szCs w:val="28"/>
          <w:lang w:eastAsia="zh-CN"/>
        </w:rPr>
        <w:t xml:space="preserve"> клуба для граждан пожилого возраст</w:t>
      </w:r>
      <w:r w:rsidR="00913459">
        <w:rPr>
          <w:rFonts w:ascii="Times New Roman" w:eastAsia="Calibri" w:hAnsi="Times New Roman" w:cs="Calibri"/>
          <w:kern w:val="3"/>
          <w:sz w:val="28"/>
          <w:szCs w:val="28"/>
          <w:lang w:eastAsia="zh-CN"/>
        </w:rPr>
        <w:t>а</w:t>
      </w:r>
      <w:r w:rsidR="007608CF" w:rsidRPr="007608CF">
        <w:rPr>
          <w:rFonts w:ascii="Times New Roman" w:eastAsia="Calibri" w:hAnsi="Times New Roman" w:cs="Calibri"/>
          <w:bCs/>
          <w:iCs/>
          <w:kern w:val="3"/>
          <w:sz w:val="28"/>
          <w:szCs w:val="28"/>
          <w:lang w:eastAsia="zh-CN"/>
        </w:rPr>
        <w:t xml:space="preserve">: «Согретые сердца», «Мы в Контакте!», «Серебряный </w:t>
      </w:r>
      <w:r w:rsidR="007608CF">
        <w:rPr>
          <w:rFonts w:ascii="Times New Roman" w:eastAsia="Calibri" w:hAnsi="Times New Roman" w:cs="Calibri"/>
          <w:bCs/>
          <w:iCs/>
          <w:kern w:val="3"/>
          <w:sz w:val="28"/>
          <w:szCs w:val="28"/>
          <w:lang w:eastAsia="zh-CN"/>
        </w:rPr>
        <w:t>возраст</w:t>
      </w:r>
      <w:r w:rsidR="00913459">
        <w:rPr>
          <w:rFonts w:ascii="Times New Roman" w:eastAsia="Calibri" w:hAnsi="Times New Roman" w:cs="Calibri"/>
          <w:bCs/>
          <w:iCs/>
          <w:kern w:val="3"/>
          <w:sz w:val="28"/>
          <w:szCs w:val="28"/>
          <w:lang w:eastAsia="zh-CN"/>
        </w:rPr>
        <w:t>»</w:t>
      </w:r>
      <w:r w:rsidR="00B15A6F">
        <w:rPr>
          <w:rFonts w:ascii="Times New Roman" w:eastAsia="Calibri" w:hAnsi="Times New Roman" w:cs="Calibri"/>
          <w:bCs/>
          <w:iCs/>
          <w:kern w:val="3"/>
          <w:sz w:val="28"/>
          <w:szCs w:val="28"/>
          <w:lang w:eastAsia="zh-CN"/>
        </w:rPr>
        <w:t>, «Гармония души»</w:t>
      </w:r>
      <w:r w:rsidRPr="00A53A59">
        <w:rPr>
          <w:rFonts w:ascii="Times New Roman" w:eastAsia="Calibri" w:hAnsi="Times New Roman" w:cs="Calibri"/>
          <w:kern w:val="3"/>
          <w:sz w:val="28"/>
          <w:szCs w:val="28"/>
          <w:lang w:eastAsia="zh-CN"/>
        </w:rPr>
        <w:t>.</w:t>
      </w:r>
      <w:r w:rsidR="00107FC4">
        <w:rPr>
          <w:rFonts w:ascii="Times New Roman" w:eastAsia="Times New Roman" w:hAnsi="Times New Roman" w:cs="Times New Roman"/>
          <w:sz w:val="28"/>
          <w:szCs w:val="28"/>
          <w:lang w:eastAsia="ru-RU"/>
        </w:rPr>
        <w:t xml:space="preserve"> </w:t>
      </w:r>
      <w:r w:rsidR="00823A32" w:rsidRPr="00823A32">
        <w:rPr>
          <w:rFonts w:ascii="Times New Roman" w:eastAsia="Times New Roman" w:hAnsi="Times New Roman" w:cs="Times New Roman"/>
          <w:sz w:val="28"/>
          <w:szCs w:val="28"/>
          <w:lang w:eastAsia="ru-RU"/>
        </w:rPr>
        <w:t xml:space="preserve">В работу привлечены представители здравоохранения, образования, пенсионного фонда, центра занятости, библиотеки, духовенства, администраций муниципальных образований.  </w:t>
      </w:r>
      <w:r w:rsidR="00916193">
        <w:rPr>
          <w:rFonts w:ascii="Times New Roman" w:eastAsia="Times New Roman" w:hAnsi="Times New Roman" w:cs="Times New Roman"/>
          <w:sz w:val="28"/>
          <w:szCs w:val="28"/>
          <w:lang w:eastAsia="ru-RU"/>
        </w:rPr>
        <w:t>В</w:t>
      </w:r>
      <w:r w:rsidR="00916193" w:rsidRPr="00823A32">
        <w:rPr>
          <w:rFonts w:ascii="Times New Roman" w:eastAsia="Times New Roman" w:hAnsi="Times New Roman" w:cs="Times New Roman"/>
          <w:sz w:val="28"/>
          <w:szCs w:val="28"/>
          <w:lang w:eastAsia="ru-RU"/>
        </w:rPr>
        <w:t xml:space="preserve"> связи с хорошо отлаженной работой уже действующих клубов, а также активной работой по выявлению граждан пожилого возраста, нуждающихся и желающих в такой нестандартной форме реабилитации</w:t>
      </w:r>
      <w:r w:rsidR="001E35CD">
        <w:rPr>
          <w:rFonts w:ascii="Times New Roman" w:eastAsia="Times New Roman" w:hAnsi="Times New Roman" w:cs="Times New Roman"/>
          <w:sz w:val="28"/>
          <w:szCs w:val="28"/>
          <w:lang w:eastAsia="ru-RU"/>
        </w:rPr>
        <w:t>,</w:t>
      </w:r>
      <w:r w:rsidR="00916193" w:rsidRPr="00823A32">
        <w:rPr>
          <w:rFonts w:ascii="Times New Roman" w:eastAsia="Times New Roman" w:hAnsi="Times New Roman" w:cs="Times New Roman"/>
          <w:sz w:val="28"/>
          <w:szCs w:val="28"/>
          <w:lang w:eastAsia="ru-RU"/>
        </w:rPr>
        <w:t xml:space="preserve"> </w:t>
      </w:r>
      <w:r w:rsidR="00916193">
        <w:rPr>
          <w:rFonts w:ascii="Times New Roman" w:eastAsia="Times New Roman" w:hAnsi="Times New Roman" w:cs="Times New Roman"/>
          <w:sz w:val="28"/>
          <w:szCs w:val="28"/>
          <w:lang w:eastAsia="ru-RU"/>
        </w:rPr>
        <w:t>к</w:t>
      </w:r>
      <w:r w:rsidR="00823A32" w:rsidRPr="00823A32">
        <w:rPr>
          <w:rFonts w:ascii="Times New Roman" w:eastAsia="Times New Roman" w:hAnsi="Times New Roman" w:cs="Times New Roman"/>
          <w:sz w:val="28"/>
          <w:szCs w:val="28"/>
          <w:lang w:eastAsia="ru-RU"/>
        </w:rPr>
        <w:t>оличество участников проекта</w:t>
      </w:r>
      <w:r w:rsidR="00916193">
        <w:rPr>
          <w:rFonts w:ascii="Times New Roman" w:eastAsia="Times New Roman" w:hAnsi="Times New Roman" w:cs="Times New Roman"/>
          <w:sz w:val="28"/>
          <w:szCs w:val="28"/>
          <w:lang w:eastAsia="ru-RU"/>
        </w:rPr>
        <w:t xml:space="preserve"> в Красноярском районе  ежегодно растёт</w:t>
      </w:r>
      <w:r w:rsidR="00823A32" w:rsidRPr="00823A32">
        <w:rPr>
          <w:rFonts w:ascii="Times New Roman" w:eastAsia="Times New Roman" w:hAnsi="Times New Roman" w:cs="Times New Roman"/>
          <w:sz w:val="28"/>
          <w:szCs w:val="28"/>
          <w:lang w:eastAsia="ru-RU"/>
        </w:rPr>
        <w:t xml:space="preserve">. </w:t>
      </w:r>
      <w:r w:rsidR="00916193">
        <w:rPr>
          <w:rFonts w:ascii="Times New Roman" w:eastAsia="Times New Roman" w:hAnsi="Times New Roman" w:cs="Times New Roman"/>
          <w:sz w:val="28"/>
          <w:szCs w:val="28"/>
          <w:lang w:eastAsia="ru-RU"/>
        </w:rPr>
        <w:t xml:space="preserve"> </w:t>
      </w:r>
      <w:r w:rsidR="00AF1D8A" w:rsidRPr="00CD5918">
        <w:rPr>
          <w:rFonts w:ascii="Times New Roman" w:eastAsia="Times New Roman" w:hAnsi="Times New Roman" w:cs="Times New Roman"/>
          <w:sz w:val="28"/>
          <w:szCs w:val="28"/>
          <w:lang w:eastAsia="ru-RU"/>
        </w:rPr>
        <w:t>Сравнивая  с 2015</w:t>
      </w:r>
      <w:r w:rsidR="00CD5918">
        <w:rPr>
          <w:rFonts w:ascii="Times New Roman" w:eastAsia="Times New Roman" w:hAnsi="Times New Roman" w:cs="Times New Roman"/>
          <w:sz w:val="28"/>
          <w:szCs w:val="28"/>
          <w:lang w:eastAsia="ru-RU"/>
        </w:rPr>
        <w:t xml:space="preserve"> г. </w:t>
      </w:r>
      <w:r w:rsidR="00CD5918" w:rsidRPr="00CD5918">
        <w:rPr>
          <w:rFonts w:ascii="Times New Roman" w:eastAsia="Times New Roman" w:hAnsi="Times New Roman" w:cs="Times New Roman"/>
          <w:sz w:val="28"/>
          <w:szCs w:val="28"/>
          <w:lang w:eastAsia="ru-RU"/>
        </w:rPr>
        <w:t>показатель отчётного</w:t>
      </w:r>
      <w:r w:rsidR="00CD5918">
        <w:rPr>
          <w:rFonts w:ascii="Times New Roman" w:eastAsia="Times New Roman" w:hAnsi="Times New Roman" w:cs="Times New Roman"/>
          <w:sz w:val="28"/>
          <w:szCs w:val="28"/>
          <w:lang w:eastAsia="ru-RU"/>
        </w:rPr>
        <w:t xml:space="preserve"> периода возрос  на 11 человек</w:t>
      </w:r>
      <w:r w:rsidR="00AF1D8A" w:rsidRPr="00CD5918">
        <w:rPr>
          <w:rFonts w:ascii="Times New Roman" w:eastAsia="Times New Roman" w:hAnsi="Times New Roman" w:cs="Times New Roman"/>
          <w:sz w:val="28"/>
          <w:szCs w:val="28"/>
          <w:lang w:eastAsia="ru-RU"/>
        </w:rPr>
        <w:t>,</w:t>
      </w:r>
      <w:r w:rsidR="00CD5918">
        <w:rPr>
          <w:rFonts w:ascii="Times New Roman" w:eastAsia="Times New Roman" w:hAnsi="Times New Roman" w:cs="Times New Roman"/>
          <w:sz w:val="28"/>
          <w:szCs w:val="28"/>
          <w:lang w:eastAsia="ru-RU"/>
        </w:rPr>
        <w:t xml:space="preserve"> с </w:t>
      </w:r>
      <w:r w:rsidR="00AF1D8A" w:rsidRPr="00CD5918">
        <w:rPr>
          <w:rFonts w:ascii="Times New Roman" w:eastAsia="Times New Roman" w:hAnsi="Times New Roman" w:cs="Times New Roman"/>
          <w:sz w:val="28"/>
          <w:szCs w:val="28"/>
          <w:lang w:eastAsia="ru-RU"/>
        </w:rPr>
        <w:t xml:space="preserve"> 2016</w:t>
      </w:r>
      <w:r w:rsidR="001E35CD" w:rsidRPr="00CD5918">
        <w:rPr>
          <w:rFonts w:ascii="Times New Roman" w:eastAsia="Times New Roman" w:hAnsi="Times New Roman" w:cs="Times New Roman"/>
          <w:sz w:val="28"/>
          <w:szCs w:val="28"/>
          <w:lang w:eastAsia="ru-RU"/>
        </w:rPr>
        <w:t xml:space="preserve"> г.</w:t>
      </w:r>
      <w:r w:rsidR="00916193" w:rsidRPr="00CD5918">
        <w:rPr>
          <w:rFonts w:ascii="Times New Roman" w:eastAsia="Times New Roman" w:hAnsi="Times New Roman" w:cs="Times New Roman"/>
          <w:sz w:val="28"/>
          <w:szCs w:val="28"/>
          <w:lang w:eastAsia="ru-RU"/>
        </w:rPr>
        <w:t xml:space="preserve">  </w:t>
      </w:r>
      <w:r w:rsidR="00CD5918">
        <w:rPr>
          <w:rFonts w:ascii="Times New Roman" w:eastAsia="Times New Roman" w:hAnsi="Times New Roman" w:cs="Times New Roman"/>
          <w:sz w:val="28"/>
          <w:szCs w:val="28"/>
          <w:lang w:eastAsia="ru-RU"/>
        </w:rPr>
        <w:t xml:space="preserve">на   </w:t>
      </w:r>
      <w:r w:rsidR="00AF1D8A" w:rsidRPr="00CD5918">
        <w:rPr>
          <w:rFonts w:ascii="Times New Roman" w:eastAsia="Times New Roman" w:hAnsi="Times New Roman" w:cs="Times New Roman"/>
          <w:sz w:val="28"/>
          <w:szCs w:val="28"/>
          <w:lang w:eastAsia="ru-RU"/>
        </w:rPr>
        <w:t xml:space="preserve">15 человек </w:t>
      </w:r>
      <w:r w:rsidR="00916193" w:rsidRPr="00CD5918">
        <w:rPr>
          <w:rFonts w:ascii="Times New Roman" w:eastAsia="Times New Roman" w:hAnsi="Times New Roman" w:cs="Times New Roman"/>
          <w:sz w:val="28"/>
          <w:szCs w:val="28"/>
          <w:lang w:eastAsia="ru-RU"/>
        </w:rPr>
        <w:t xml:space="preserve"> </w:t>
      </w:r>
      <w:r w:rsidR="00107FC4" w:rsidRPr="00CD5918">
        <w:rPr>
          <w:rFonts w:ascii="Times New Roman" w:eastAsia="Times New Roman" w:hAnsi="Times New Roman" w:cs="Times New Roman"/>
          <w:b/>
          <w:color w:val="00B050"/>
          <w:sz w:val="28"/>
          <w:szCs w:val="28"/>
          <w:lang w:eastAsia="ru-RU"/>
        </w:rPr>
        <w:t>(Диаграмма № 8</w:t>
      </w:r>
      <w:r w:rsidR="00823A32" w:rsidRPr="00CD5918">
        <w:rPr>
          <w:rFonts w:ascii="Times New Roman" w:eastAsia="Times New Roman" w:hAnsi="Times New Roman" w:cs="Times New Roman"/>
          <w:b/>
          <w:color w:val="00B050"/>
          <w:sz w:val="28"/>
          <w:szCs w:val="28"/>
          <w:lang w:eastAsia="ru-RU"/>
        </w:rPr>
        <w:t>)</w:t>
      </w:r>
      <w:r w:rsidR="00AF1D8A" w:rsidRPr="00CD5918">
        <w:rPr>
          <w:rFonts w:ascii="Times New Roman" w:eastAsia="Times New Roman" w:hAnsi="Times New Roman" w:cs="Times New Roman"/>
          <w:b/>
          <w:color w:val="00B050"/>
          <w:sz w:val="28"/>
          <w:szCs w:val="28"/>
          <w:lang w:eastAsia="ru-RU"/>
        </w:rPr>
        <w:t>.</w:t>
      </w:r>
    </w:p>
    <w:p w:rsidR="00AF1D8A" w:rsidRPr="0002527C" w:rsidRDefault="00AF1D8A" w:rsidP="00BB344E">
      <w:pPr>
        <w:spacing w:after="0" w:line="240" w:lineRule="auto"/>
        <w:jc w:val="both"/>
        <w:rPr>
          <w:rFonts w:ascii="Times New Roman" w:eastAsia="Times New Roman" w:hAnsi="Times New Roman" w:cs="Times New Roman"/>
          <w:color w:val="E36C0A" w:themeColor="accent6" w:themeShade="BF"/>
          <w:sz w:val="28"/>
          <w:szCs w:val="28"/>
          <w:lang w:eastAsia="ru-RU"/>
        </w:rPr>
      </w:pPr>
    </w:p>
    <w:p w:rsidR="00BB344E" w:rsidRPr="00AF1D8A" w:rsidRDefault="00BB344E" w:rsidP="00BB344E">
      <w:pPr>
        <w:spacing w:after="0" w:line="240" w:lineRule="auto"/>
        <w:jc w:val="both"/>
        <w:rPr>
          <w:rFonts w:ascii="Times New Roman" w:eastAsia="Times New Roman" w:hAnsi="Times New Roman" w:cs="Times New Roman"/>
          <w:b/>
          <w:color w:val="00B050"/>
          <w:sz w:val="28"/>
          <w:szCs w:val="28"/>
          <w:lang w:eastAsia="ru-RU"/>
        </w:rPr>
      </w:pPr>
      <w:r w:rsidRPr="00AF1D8A">
        <w:rPr>
          <w:rFonts w:ascii="Times New Roman" w:eastAsia="Times New Roman" w:hAnsi="Times New Roman" w:cs="Times New Roman"/>
          <w:b/>
          <w:color w:val="00B050"/>
          <w:sz w:val="28"/>
          <w:szCs w:val="28"/>
          <w:lang w:eastAsia="ru-RU"/>
        </w:rPr>
        <w:t>Диаграмма № 8</w:t>
      </w:r>
    </w:p>
    <w:p w:rsidR="00BB344E" w:rsidRPr="00AF1D8A" w:rsidRDefault="00BB344E" w:rsidP="00823A32">
      <w:pPr>
        <w:spacing w:after="0" w:line="240" w:lineRule="auto"/>
        <w:jc w:val="both"/>
        <w:rPr>
          <w:rFonts w:ascii="Times New Roman" w:eastAsia="Times New Roman" w:hAnsi="Times New Roman" w:cs="Times New Roman"/>
          <w:b/>
          <w:color w:val="00B050"/>
          <w:sz w:val="28"/>
          <w:szCs w:val="28"/>
          <w:lang w:eastAsia="ru-RU"/>
        </w:rPr>
      </w:pPr>
    </w:p>
    <w:p w:rsidR="00BB344E" w:rsidRPr="00AF1D8A" w:rsidRDefault="00404199" w:rsidP="00823A32">
      <w:pPr>
        <w:spacing w:after="0" w:line="240" w:lineRule="auto"/>
        <w:jc w:val="both"/>
        <w:rPr>
          <w:rFonts w:ascii="Times New Roman" w:eastAsia="Times New Roman" w:hAnsi="Times New Roman" w:cs="Times New Roman"/>
          <w:b/>
          <w:color w:val="00B050"/>
          <w:sz w:val="28"/>
          <w:szCs w:val="28"/>
          <w:lang w:eastAsia="ru-RU"/>
        </w:rPr>
      </w:pPr>
      <w:r w:rsidRPr="00AF1D8A">
        <w:rPr>
          <w:rFonts w:ascii="Times New Roman" w:eastAsia="Times New Roman" w:hAnsi="Times New Roman" w:cs="Times New Roman"/>
          <w:b/>
          <w:color w:val="00B050"/>
          <w:sz w:val="28"/>
          <w:szCs w:val="28"/>
          <w:lang w:eastAsia="ru-RU"/>
        </w:rPr>
        <w:t xml:space="preserve">       </w:t>
      </w:r>
      <w:r w:rsidR="00BB344E" w:rsidRPr="00AF1D8A">
        <w:rPr>
          <w:rFonts w:ascii="Times New Roman" w:eastAsia="Times New Roman" w:hAnsi="Times New Roman" w:cs="Times New Roman"/>
          <w:b/>
          <w:color w:val="00B050"/>
          <w:sz w:val="28"/>
          <w:szCs w:val="28"/>
          <w:lang w:eastAsia="ru-RU"/>
        </w:rPr>
        <w:t>Информация об участниках проекта «</w:t>
      </w:r>
      <w:r w:rsidR="001B1499" w:rsidRPr="00AF1D8A">
        <w:rPr>
          <w:rFonts w:ascii="Times New Roman" w:eastAsia="Times New Roman" w:hAnsi="Times New Roman" w:cs="Times New Roman"/>
          <w:b/>
          <w:color w:val="00B050"/>
          <w:sz w:val="28"/>
          <w:szCs w:val="28"/>
          <w:lang w:eastAsia="ru-RU"/>
        </w:rPr>
        <w:t>Школы третьего возраста</w:t>
      </w:r>
      <w:r w:rsidR="00BB344E" w:rsidRPr="00AF1D8A">
        <w:rPr>
          <w:rFonts w:ascii="Times New Roman" w:eastAsia="Times New Roman" w:hAnsi="Times New Roman" w:cs="Times New Roman"/>
          <w:b/>
          <w:color w:val="00B050"/>
          <w:sz w:val="28"/>
          <w:szCs w:val="28"/>
          <w:lang w:eastAsia="ru-RU"/>
        </w:rPr>
        <w:t>»</w:t>
      </w:r>
    </w:p>
    <w:p w:rsidR="00BB344E" w:rsidRDefault="00916193" w:rsidP="00823A32">
      <w:pPr>
        <w:spacing w:after="0" w:line="240" w:lineRule="auto"/>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804672" behindDoc="1" locked="0" layoutInCell="1" allowOverlap="1" wp14:anchorId="68A70E12" wp14:editId="6BD3BE66">
            <wp:simplePos x="0" y="0"/>
            <wp:positionH relativeFrom="column">
              <wp:posOffset>461645</wp:posOffset>
            </wp:positionH>
            <wp:positionV relativeFrom="paragraph">
              <wp:posOffset>90170</wp:posOffset>
            </wp:positionV>
            <wp:extent cx="4410075" cy="2219325"/>
            <wp:effectExtent l="0" t="0" r="9525" b="9525"/>
            <wp:wrapTight wrapText="bothSides">
              <wp:wrapPolygon edited="0">
                <wp:start x="0" y="0"/>
                <wp:lineTo x="0" y="21507"/>
                <wp:lineTo x="21553" y="21507"/>
                <wp:lineTo x="21553" y="0"/>
                <wp:lineTo x="0" y="0"/>
              </wp:wrapPolygon>
            </wp:wrapTight>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B344E" w:rsidRDefault="00BB344E" w:rsidP="00823A32">
      <w:pPr>
        <w:spacing w:after="0" w:line="240" w:lineRule="auto"/>
        <w:jc w:val="both"/>
        <w:rPr>
          <w:rFonts w:ascii="Times New Roman" w:eastAsia="Times New Roman" w:hAnsi="Times New Roman" w:cs="Times New Roman"/>
          <w:b/>
          <w:color w:val="0070C0"/>
          <w:sz w:val="28"/>
          <w:szCs w:val="28"/>
          <w:lang w:eastAsia="ru-RU"/>
        </w:rPr>
      </w:pPr>
    </w:p>
    <w:p w:rsidR="00BB344E" w:rsidRDefault="00BB344E" w:rsidP="00823A32">
      <w:pPr>
        <w:spacing w:after="0" w:line="240" w:lineRule="auto"/>
        <w:jc w:val="both"/>
        <w:rPr>
          <w:rFonts w:ascii="Times New Roman" w:eastAsia="Times New Roman" w:hAnsi="Times New Roman" w:cs="Times New Roman"/>
          <w:b/>
          <w:color w:val="0070C0"/>
          <w:sz w:val="28"/>
          <w:szCs w:val="28"/>
          <w:lang w:eastAsia="ru-RU"/>
        </w:rPr>
      </w:pPr>
    </w:p>
    <w:p w:rsidR="00107FC4" w:rsidRDefault="00107FC4" w:rsidP="00823A32">
      <w:pPr>
        <w:spacing w:after="0" w:line="240" w:lineRule="auto"/>
        <w:jc w:val="both"/>
        <w:rPr>
          <w:rFonts w:ascii="Times New Roman" w:eastAsia="Times New Roman" w:hAnsi="Times New Roman" w:cs="Times New Roman"/>
          <w:b/>
          <w:color w:val="002060"/>
          <w:sz w:val="28"/>
          <w:szCs w:val="28"/>
          <w:lang w:eastAsia="ru-RU"/>
        </w:rPr>
      </w:pPr>
    </w:p>
    <w:p w:rsidR="00107FC4" w:rsidRDefault="00107FC4" w:rsidP="00823A32">
      <w:pPr>
        <w:spacing w:after="0" w:line="240" w:lineRule="auto"/>
        <w:jc w:val="both"/>
        <w:rPr>
          <w:rFonts w:ascii="Times New Roman" w:eastAsia="Times New Roman" w:hAnsi="Times New Roman" w:cs="Times New Roman"/>
          <w:b/>
          <w:color w:val="002060"/>
          <w:sz w:val="28"/>
          <w:szCs w:val="28"/>
          <w:lang w:eastAsia="ru-RU"/>
        </w:rPr>
      </w:pPr>
    </w:p>
    <w:p w:rsidR="00107FC4" w:rsidRDefault="00107FC4" w:rsidP="00823A32">
      <w:pPr>
        <w:spacing w:after="0" w:line="240" w:lineRule="auto"/>
        <w:jc w:val="both"/>
        <w:rPr>
          <w:rFonts w:ascii="Times New Roman" w:eastAsia="Times New Roman" w:hAnsi="Times New Roman" w:cs="Times New Roman"/>
          <w:b/>
          <w:color w:val="002060"/>
          <w:sz w:val="28"/>
          <w:szCs w:val="28"/>
          <w:lang w:eastAsia="ru-RU"/>
        </w:rPr>
      </w:pPr>
    </w:p>
    <w:p w:rsidR="00107FC4" w:rsidRDefault="00107FC4" w:rsidP="00823A32">
      <w:pPr>
        <w:spacing w:after="0" w:line="240" w:lineRule="auto"/>
        <w:jc w:val="both"/>
        <w:rPr>
          <w:rFonts w:ascii="Times New Roman" w:eastAsia="Times New Roman" w:hAnsi="Times New Roman" w:cs="Times New Roman"/>
          <w:b/>
          <w:color w:val="002060"/>
          <w:sz w:val="28"/>
          <w:szCs w:val="28"/>
          <w:lang w:eastAsia="ru-RU"/>
        </w:rPr>
      </w:pPr>
    </w:p>
    <w:p w:rsidR="00107FC4" w:rsidRDefault="00107FC4" w:rsidP="00823A32">
      <w:pPr>
        <w:spacing w:after="0" w:line="240" w:lineRule="auto"/>
        <w:jc w:val="both"/>
        <w:rPr>
          <w:rFonts w:ascii="Times New Roman" w:eastAsia="Times New Roman" w:hAnsi="Times New Roman" w:cs="Times New Roman"/>
          <w:b/>
          <w:color w:val="002060"/>
          <w:sz w:val="28"/>
          <w:szCs w:val="28"/>
          <w:lang w:eastAsia="ru-RU"/>
        </w:rPr>
      </w:pPr>
    </w:p>
    <w:p w:rsidR="00107FC4" w:rsidRDefault="00107FC4" w:rsidP="00823A32">
      <w:pPr>
        <w:spacing w:after="0" w:line="240" w:lineRule="auto"/>
        <w:jc w:val="both"/>
        <w:rPr>
          <w:rFonts w:ascii="Times New Roman" w:eastAsia="Times New Roman" w:hAnsi="Times New Roman" w:cs="Times New Roman"/>
          <w:b/>
          <w:color w:val="002060"/>
          <w:sz w:val="28"/>
          <w:szCs w:val="28"/>
          <w:lang w:eastAsia="ru-RU"/>
        </w:rPr>
      </w:pPr>
    </w:p>
    <w:p w:rsidR="00107FC4" w:rsidRDefault="00107FC4" w:rsidP="00823A32">
      <w:pPr>
        <w:spacing w:after="0" w:line="240" w:lineRule="auto"/>
        <w:jc w:val="both"/>
        <w:rPr>
          <w:rFonts w:ascii="Times New Roman" w:eastAsia="Times New Roman" w:hAnsi="Times New Roman" w:cs="Times New Roman"/>
          <w:b/>
          <w:color w:val="002060"/>
          <w:sz w:val="28"/>
          <w:szCs w:val="28"/>
          <w:lang w:eastAsia="ru-RU"/>
        </w:rPr>
      </w:pPr>
    </w:p>
    <w:p w:rsidR="00107FC4" w:rsidRDefault="00107FC4" w:rsidP="00823A32">
      <w:pPr>
        <w:spacing w:after="0" w:line="240" w:lineRule="auto"/>
        <w:jc w:val="both"/>
        <w:rPr>
          <w:rFonts w:ascii="Times New Roman" w:eastAsia="Times New Roman" w:hAnsi="Times New Roman" w:cs="Times New Roman"/>
          <w:b/>
          <w:color w:val="002060"/>
          <w:sz w:val="28"/>
          <w:szCs w:val="28"/>
          <w:lang w:eastAsia="ru-RU"/>
        </w:rPr>
      </w:pPr>
    </w:p>
    <w:p w:rsidR="001B1499" w:rsidRDefault="001B1499" w:rsidP="001B1499">
      <w:pPr>
        <w:suppressAutoHyphens/>
        <w:autoSpaceDN w:val="0"/>
        <w:spacing w:after="0" w:line="240" w:lineRule="auto"/>
        <w:jc w:val="both"/>
        <w:textAlignment w:val="baseline"/>
        <w:rPr>
          <w:rFonts w:ascii="Times New Roman" w:eastAsia="Times New Roman" w:hAnsi="Times New Roman" w:cs="Times New Roman"/>
          <w:b/>
          <w:color w:val="002060"/>
          <w:sz w:val="28"/>
          <w:szCs w:val="28"/>
          <w:lang w:eastAsia="ru-RU"/>
        </w:rPr>
      </w:pPr>
    </w:p>
    <w:p w:rsidR="001B1499" w:rsidRPr="00512835" w:rsidRDefault="00512835" w:rsidP="00512835">
      <w:pPr>
        <w:suppressAutoHyphens/>
        <w:autoSpaceDN w:val="0"/>
        <w:spacing w:after="0" w:line="240" w:lineRule="auto"/>
        <w:jc w:val="both"/>
        <w:textAlignment w:val="baseline"/>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  </w:t>
      </w:r>
      <w:proofErr w:type="gramStart"/>
      <w:r>
        <w:rPr>
          <w:rFonts w:ascii="Times New Roman" w:eastAsia="Times New Roman" w:hAnsi="Times New Roman" w:cs="Times New Roman"/>
          <w:kern w:val="3"/>
          <w:sz w:val="28"/>
          <w:szCs w:val="28"/>
          <w:lang w:eastAsia="zh-CN"/>
        </w:rPr>
        <w:t>В</w:t>
      </w:r>
      <w:r w:rsidR="001B1499" w:rsidRPr="001B1499">
        <w:rPr>
          <w:rFonts w:ascii="Times New Roman" w:eastAsia="Times New Roman" w:hAnsi="Times New Roman" w:cs="Times New Roman"/>
          <w:kern w:val="3"/>
          <w:sz w:val="28"/>
          <w:szCs w:val="28"/>
          <w:lang w:eastAsia="zh-CN"/>
        </w:rPr>
        <w:t>о</w:t>
      </w:r>
      <w:proofErr w:type="gramEnd"/>
      <w:r w:rsidR="001B1499" w:rsidRPr="001B1499">
        <w:rPr>
          <w:rFonts w:ascii="Times New Roman" w:eastAsia="Times New Roman" w:hAnsi="Times New Roman" w:cs="Times New Roman"/>
          <w:kern w:val="3"/>
          <w:sz w:val="28"/>
          <w:szCs w:val="28"/>
          <w:lang w:eastAsia="zh-CN"/>
        </w:rPr>
        <w:t xml:space="preserve"> </w:t>
      </w:r>
      <w:r w:rsidR="00916193">
        <w:rPr>
          <w:rFonts w:ascii="Times New Roman" w:eastAsia="Times New Roman" w:hAnsi="Times New Roman" w:cs="Times New Roman"/>
          <w:kern w:val="3"/>
          <w:sz w:val="28"/>
          <w:szCs w:val="28"/>
          <w:lang w:eastAsia="zh-CN"/>
        </w:rPr>
        <w:t>исполнении поручения</w:t>
      </w:r>
      <w:r w:rsidR="001B1499" w:rsidRPr="001B1499">
        <w:rPr>
          <w:rFonts w:ascii="Times New Roman" w:eastAsia="Times New Roman" w:hAnsi="Times New Roman" w:cs="Times New Roman"/>
          <w:kern w:val="3"/>
          <w:sz w:val="28"/>
          <w:szCs w:val="28"/>
          <w:lang w:eastAsia="zh-CN"/>
        </w:rPr>
        <w:t xml:space="preserve"> Губернатора Астраханской области А.А. Жилкина совместно с Министерством образования и науки Астраханской области учреждение участвует в реализации областного социального проекта «Все в сеть!», который предполагает организацию граждан пожилого возраста, молодых инвалидов и родителей детей-инвалидов </w:t>
      </w:r>
      <w:r w:rsidR="00913459">
        <w:rPr>
          <w:rFonts w:ascii="Times New Roman" w:eastAsia="Times New Roman" w:hAnsi="Times New Roman" w:cs="Times New Roman"/>
          <w:kern w:val="3"/>
          <w:sz w:val="28"/>
          <w:szCs w:val="28"/>
          <w:lang w:eastAsia="zh-CN"/>
        </w:rPr>
        <w:t xml:space="preserve">по </w:t>
      </w:r>
      <w:r w:rsidR="001B1499" w:rsidRPr="001B1499">
        <w:rPr>
          <w:rFonts w:ascii="Times New Roman" w:eastAsia="Times New Roman" w:hAnsi="Times New Roman" w:cs="Times New Roman"/>
          <w:kern w:val="3"/>
          <w:sz w:val="28"/>
          <w:szCs w:val="28"/>
          <w:lang w:eastAsia="zh-CN"/>
        </w:rPr>
        <w:t>обучени</w:t>
      </w:r>
      <w:r w:rsidR="00913459">
        <w:rPr>
          <w:rFonts w:ascii="Times New Roman" w:eastAsia="Times New Roman" w:hAnsi="Times New Roman" w:cs="Times New Roman"/>
          <w:kern w:val="3"/>
          <w:sz w:val="28"/>
          <w:szCs w:val="28"/>
          <w:lang w:eastAsia="zh-CN"/>
        </w:rPr>
        <w:t>ю</w:t>
      </w:r>
      <w:r w:rsidR="001B1499" w:rsidRPr="001B1499">
        <w:rPr>
          <w:rFonts w:ascii="Times New Roman" w:eastAsia="Times New Roman" w:hAnsi="Times New Roman" w:cs="Times New Roman"/>
          <w:kern w:val="3"/>
          <w:sz w:val="28"/>
          <w:szCs w:val="28"/>
          <w:lang w:eastAsia="zh-CN"/>
        </w:rPr>
        <w:t xml:space="preserve"> компьютерной грамотности.</w:t>
      </w:r>
    </w:p>
    <w:p w:rsidR="00EF3EFB" w:rsidRDefault="001B1499" w:rsidP="00EF3EFB">
      <w:pPr>
        <w:spacing w:after="0" w:line="240" w:lineRule="auto"/>
        <w:jc w:val="both"/>
        <w:rPr>
          <w:rFonts w:ascii="Times New Roman" w:eastAsia="Times New Roman" w:hAnsi="Times New Roman" w:cs="Times New Roman"/>
          <w:b/>
          <w:sz w:val="28"/>
          <w:szCs w:val="28"/>
          <w:lang w:eastAsia="ru-RU"/>
        </w:rPr>
      </w:pPr>
      <w:r w:rsidRPr="001B1499">
        <w:rPr>
          <w:rFonts w:ascii="Times New Roman" w:eastAsia="Times New Roman" w:hAnsi="Times New Roman" w:cs="Times New Roman"/>
          <w:kern w:val="3"/>
          <w:sz w:val="28"/>
          <w:szCs w:val="28"/>
          <w:lang w:eastAsia="zh-CN"/>
        </w:rPr>
        <w:t xml:space="preserve">             За </w:t>
      </w:r>
      <w:r w:rsidR="00AB43D4">
        <w:rPr>
          <w:rFonts w:ascii="Times New Roman" w:eastAsia="Times New Roman" w:hAnsi="Times New Roman" w:cs="Times New Roman"/>
          <w:kern w:val="3"/>
          <w:sz w:val="28"/>
          <w:szCs w:val="28"/>
          <w:lang w:eastAsia="zh-CN"/>
        </w:rPr>
        <w:t>201</w:t>
      </w:r>
      <w:r w:rsidR="00512835">
        <w:rPr>
          <w:rFonts w:ascii="Times New Roman" w:eastAsia="Times New Roman" w:hAnsi="Times New Roman" w:cs="Times New Roman"/>
          <w:kern w:val="3"/>
          <w:sz w:val="28"/>
          <w:szCs w:val="28"/>
          <w:lang w:eastAsia="zh-CN"/>
        </w:rPr>
        <w:t>7</w:t>
      </w:r>
      <w:r w:rsidRPr="001B1499">
        <w:rPr>
          <w:rFonts w:ascii="Times New Roman" w:eastAsia="Times New Roman" w:hAnsi="Times New Roman" w:cs="Times New Roman"/>
          <w:kern w:val="3"/>
          <w:sz w:val="28"/>
          <w:szCs w:val="28"/>
          <w:lang w:eastAsia="zh-CN"/>
        </w:rPr>
        <w:t xml:space="preserve"> год обучени</w:t>
      </w:r>
      <w:r w:rsidR="00512835">
        <w:rPr>
          <w:rFonts w:ascii="Times New Roman" w:eastAsia="Times New Roman" w:hAnsi="Times New Roman" w:cs="Times New Roman"/>
          <w:kern w:val="3"/>
          <w:sz w:val="28"/>
          <w:szCs w:val="28"/>
          <w:lang w:eastAsia="zh-CN"/>
        </w:rPr>
        <w:t>е компьютерным навыкам прошли 36</w:t>
      </w:r>
      <w:r w:rsidRPr="001B1499">
        <w:rPr>
          <w:rFonts w:ascii="Times New Roman" w:eastAsia="Times New Roman" w:hAnsi="Times New Roman" w:cs="Times New Roman"/>
          <w:kern w:val="3"/>
          <w:sz w:val="28"/>
          <w:szCs w:val="28"/>
          <w:lang w:eastAsia="zh-CN"/>
        </w:rPr>
        <w:t xml:space="preserve"> человек, которым вручены соответствующие сертификаты.</w:t>
      </w:r>
      <w:r w:rsidR="00512835">
        <w:rPr>
          <w:rFonts w:ascii="Times New Roman" w:eastAsia="Times New Roman" w:hAnsi="Times New Roman" w:cs="Times New Roman"/>
          <w:kern w:val="3"/>
          <w:sz w:val="28"/>
          <w:szCs w:val="28"/>
          <w:lang w:eastAsia="zh-CN"/>
        </w:rPr>
        <w:t xml:space="preserve">  У</w:t>
      </w:r>
      <w:r w:rsidR="00D4109E">
        <w:rPr>
          <w:rFonts w:ascii="Times New Roman" w:eastAsia="Times New Roman" w:hAnsi="Times New Roman" w:cs="Times New Roman"/>
          <w:kern w:val="3"/>
          <w:sz w:val="28"/>
          <w:szCs w:val="28"/>
          <w:lang w:eastAsia="zh-CN"/>
        </w:rPr>
        <w:t>частница проекта «Все в сеть!» - победитель районного конкурса компьютерной грамотности приняла участие в областном  чемпионате среди граждан пожилого возраста, победив  в номинации « С гос</w:t>
      </w:r>
      <w:r w:rsidR="001E35CD">
        <w:rPr>
          <w:rFonts w:ascii="Times New Roman" w:eastAsia="Times New Roman" w:hAnsi="Times New Roman" w:cs="Times New Roman"/>
          <w:kern w:val="3"/>
          <w:sz w:val="28"/>
          <w:szCs w:val="28"/>
          <w:lang w:eastAsia="zh-CN"/>
        </w:rPr>
        <w:t>.</w:t>
      </w:r>
      <w:r w:rsidR="00D4109E">
        <w:rPr>
          <w:rFonts w:ascii="Times New Roman" w:eastAsia="Times New Roman" w:hAnsi="Times New Roman" w:cs="Times New Roman"/>
          <w:kern w:val="3"/>
          <w:sz w:val="28"/>
          <w:szCs w:val="28"/>
          <w:lang w:eastAsia="zh-CN"/>
        </w:rPr>
        <w:t xml:space="preserve"> услугами </w:t>
      </w:r>
      <w:proofErr w:type="gramStart"/>
      <w:r w:rsidR="00D4109E">
        <w:rPr>
          <w:rFonts w:ascii="Times New Roman" w:eastAsia="Times New Roman" w:hAnsi="Times New Roman" w:cs="Times New Roman"/>
          <w:kern w:val="3"/>
          <w:sz w:val="28"/>
          <w:szCs w:val="28"/>
          <w:lang w:eastAsia="zh-CN"/>
        </w:rPr>
        <w:t>на</w:t>
      </w:r>
      <w:proofErr w:type="gramEnd"/>
      <w:r w:rsidR="00D4109E">
        <w:rPr>
          <w:rFonts w:ascii="Times New Roman" w:eastAsia="Times New Roman" w:hAnsi="Times New Roman" w:cs="Times New Roman"/>
          <w:kern w:val="3"/>
          <w:sz w:val="28"/>
          <w:szCs w:val="28"/>
          <w:lang w:eastAsia="zh-CN"/>
        </w:rPr>
        <w:t xml:space="preserve"> ты»</w:t>
      </w:r>
      <w:r w:rsidR="00512835">
        <w:rPr>
          <w:rFonts w:ascii="Times New Roman" w:eastAsia="Times New Roman" w:hAnsi="Times New Roman" w:cs="Times New Roman"/>
          <w:kern w:val="3"/>
          <w:sz w:val="28"/>
          <w:szCs w:val="28"/>
          <w:lang w:eastAsia="zh-CN"/>
        </w:rPr>
        <w:t>.</w:t>
      </w:r>
      <w:r w:rsidR="00EF3EFB">
        <w:rPr>
          <w:rFonts w:ascii="Times New Roman" w:eastAsia="Times New Roman" w:hAnsi="Times New Roman" w:cs="Times New Roman"/>
          <w:kern w:val="3"/>
          <w:sz w:val="28"/>
          <w:szCs w:val="28"/>
          <w:lang w:eastAsia="zh-CN"/>
        </w:rPr>
        <w:t xml:space="preserve"> Желающих пенсионеров получить компьютерные знания и навыки </w:t>
      </w:r>
      <w:r w:rsidR="0002527C">
        <w:rPr>
          <w:rFonts w:ascii="Times New Roman" w:eastAsia="Times New Roman" w:hAnsi="Times New Roman" w:cs="Times New Roman"/>
          <w:kern w:val="3"/>
          <w:sz w:val="28"/>
          <w:szCs w:val="28"/>
          <w:lang w:eastAsia="zh-CN"/>
        </w:rPr>
        <w:t>в 201</w:t>
      </w:r>
      <w:r w:rsidR="00EF3EFB">
        <w:rPr>
          <w:rFonts w:ascii="Times New Roman" w:eastAsia="Times New Roman" w:hAnsi="Times New Roman" w:cs="Times New Roman"/>
          <w:kern w:val="3"/>
          <w:sz w:val="28"/>
          <w:szCs w:val="28"/>
          <w:lang w:eastAsia="zh-CN"/>
        </w:rPr>
        <w:t xml:space="preserve">7 г. возросло в сравнении с 2015 г. на 16 человек, с 2016 г. на 32 человека </w:t>
      </w:r>
      <w:r w:rsidR="00EF3EFB">
        <w:rPr>
          <w:rFonts w:ascii="Times New Roman" w:eastAsia="Times New Roman" w:hAnsi="Times New Roman" w:cs="Times New Roman"/>
          <w:color w:val="00B050"/>
          <w:kern w:val="3"/>
          <w:sz w:val="28"/>
          <w:szCs w:val="28"/>
          <w:lang w:eastAsia="zh-CN"/>
        </w:rPr>
        <w:t xml:space="preserve"> (</w:t>
      </w:r>
      <w:r w:rsidR="00EF3EFB" w:rsidRPr="00AF1D8A">
        <w:rPr>
          <w:rFonts w:ascii="Times New Roman" w:eastAsia="Times New Roman" w:hAnsi="Times New Roman" w:cs="Times New Roman"/>
          <w:b/>
          <w:color w:val="00B050"/>
          <w:sz w:val="28"/>
          <w:szCs w:val="28"/>
          <w:lang w:eastAsia="ru-RU"/>
        </w:rPr>
        <w:t>Диаграмма № 8</w:t>
      </w:r>
      <w:r w:rsidR="00EF3EFB">
        <w:rPr>
          <w:rFonts w:ascii="Times New Roman" w:eastAsia="Times New Roman" w:hAnsi="Times New Roman" w:cs="Times New Roman"/>
          <w:b/>
          <w:color w:val="00B050"/>
          <w:sz w:val="28"/>
          <w:szCs w:val="28"/>
          <w:lang w:eastAsia="ru-RU"/>
        </w:rPr>
        <w:t>)</w:t>
      </w:r>
      <w:r w:rsidR="00EF3EFB">
        <w:rPr>
          <w:rFonts w:ascii="Times New Roman" w:eastAsia="Times New Roman" w:hAnsi="Times New Roman" w:cs="Times New Roman"/>
          <w:b/>
          <w:sz w:val="28"/>
          <w:szCs w:val="28"/>
          <w:lang w:eastAsia="ru-RU"/>
        </w:rPr>
        <w:t>.</w:t>
      </w:r>
    </w:p>
    <w:p w:rsidR="005F1521" w:rsidRDefault="005F1521" w:rsidP="00EF3EFB">
      <w:pPr>
        <w:spacing w:after="0" w:line="240" w:lineRule="auto"/>
        <w:jc w:val="both"/>
        <w:rPr>
          <w:rFonts w:ascii="Times New Roman" w:eastAsia="Times New Roman" w:hAnsi="Times New Roman" w:cs="Times New Roman"/>
          <w:b/>
          <w:sz w:val="28"/>
          <w:szCs w:val="28"/>
          <w:lang w:eastAsia="ru-RU"/>
        </w:rPr>
      </w:pPr>
    </w:p>
    <w:p w:rsidR="00EF3EFB" w:rsidRDefault="005F1521" w:rsidP="00EF3EFB">
      <w:pPr>
        <w:spacing w:after="0" w:line="240" w:lineRule="auto"/>
        <w:jc w:val="both"/>
        <w:rPr>
          <w:rFonts w:ascii="Times New Roman" w:eastAsia="Times New Roman" w:hAnsi="Times New Roman" w:cs="Times New Roman"/>
          <w:b/>
          <w:color w:val="00B050"/>
          <w:sz w:val="28"/>
          <w:szCs w:val="28"/>
          <w:lang w:eastAsia="ru-RU"/>
        </w:rPr>
      </w:pPr>
      <w:r w:rsidRPr="00AF1D8A">
        <w:rPr>
          <w:rFonts w:ascii="Times New Roman" w:eastAsia="Times New Roman" w:hAnsi="Times New Roman" w:cs="Times New Roman"/>
          <w:b/>
          <w:color w:val="00B050"/>
          <w:sz w:val="28"/>
          <w:szCs w:val="28"/>
          <w:lang w:eastAsia="ru-RU"/>
        </w:rPr>
        <w:t>Диаграмма № 8</w:t>
      </w:r>
    </w:p>
    <w:p w:rsidR="005F1521" w:rsidRDefault="005F1521" w:rsidP="00EF3EFB">
      <w:pPr>
        <w:spacing w:after="0" w:line="240" w:lineRule="auto"/>
        <w:jc w:val="both"/>
        <w:rPr>
          <w:rFonts w:ascii="Times New Roman" w:eastAsia="Times New Roman" w:hAnsi="Times New Roman" w:cs="Times New Roman"/>
          <w:b/>
          <w:color w:val="00B050"/>
          <w:sz w:val="28"/>
          <w:szCs w:val="28"/>
          <w:lang w:eastAsia="ru-RU"/>
        </w:rPr>
      </w:pPr>
    </w:p>
    <w:p w:rsidR="005F1521" w:rsidRDefault="005F1521" w:rsidP="005F1521">
      <w:pPr>
        <w:spacing w:after="0" w:line="240" w:lineRule="auto"/>
        <w:jc w:val="center"/>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Информация об участниках проекта «Все в сеть!»</w:t>
      </w:r>
    </w:p>
    <w:p w:rsidR="005F1521" w:rsidRPr="00AF1D8A" w:rsidRDefault="005F1521" w:rsidP="005F1521">
      <w:pPr>
        <w:spacing w:after="0" w:line="240" w:lineRule="auto"/>
        <w:jc w:val="center"/>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noProof/>
          <w:kern w:val="3"/>
          <w:sz w:val="28"/>
          <w:szCs w:val="28"/>
          <w:lang w:eastAsia="ru-RU"/>
        </w:rPr>
        <w:drawing>
          <wp:anchor distT="0" distB="0" distL="114300" distR="114300" simplePos="0" relativeHeight="251811840" behindDoc="1" locked="0" layoutInCell="1" allowOverlap="1" wp14:anchorId="22AA2878" wp14:editId="74DF4E4B">
            <wp:simplePos x="0" y="0"/>
            <wp:positionH relativeFrom="column">
              <wp:posOffset>899795</wp:posOffset>
            </wp:positionH>
            <wp:positionV relativeFrom="paragraph">
              <wp:posOffset>122555</wp:posOffset>
            </wp:positionV>
            <wp:extent cx="3914775" cy="1905000"/>
            <wp:effectExtent l="0" t="0" r="9525" b="19050"/>
            <wp:wrapTight wrapText="bothSides">
              <wp:wrapPolygon edited="0">
                <wp:start x="0" y="0"/>
                <wp:lineTo x="0" y="21600"/>
                <wp:lineTo x="21547" y="21600"/>
                <wp:lineTo x="21547" y="0"/>
                <wp:lineTo x="0" y="0"/>
              </wp:wrapPolygon>
            </wp:wrapTight>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1B1499" w:rsidRDefault="001B1499" w:rsidP="0051283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EF3EFB" w:rsidRDefault="00EF3EFB" w:rsidP="0051283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EF3EFB" w:rsidRDefault="00EF3EFB" w:rsidP="0051283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EF3EFB" w:rsidRDefault="00EF3EFB" w:rsidP="0051283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EF3EFB" w:rsidRDefault="00EF3EFB" w:rsidP="0051283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EF3EFB" w:rsidRDefault="00EF3EFB" w:rsidP="0051283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EF3EFB" w:rsidRDefault="00EF3EFB" w:rsidP="0051283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EF3EFB" w:rsidRDefault="00EF3EFB" w:rsidP="0051283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EF3EFB" w:rsidRDefault="00EF3EFB" w:rsidP="0051283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BC2883" w:rsidRDefault="00BC2883" w:rsidP="00512835">
      <w:pPr>
        <w:tabs>
          <w:tab w:val="left" w:pos="3300"/>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5F1521">
        <w:rPr>
          <w:rFonts w:ascii="Times New Roman" w:eastAsia="Times New Roman" w:hAnsi="Times New Roman" w:cs="Times New Roman"/>
          <w:kern w:val="3"/>
          <w:sz w:val="28"/>
          <w:szCs w:val="28"/>
          <w:lang w:eastAsia="zh-CN"/>
        </w:rPr>
        <w:t xml:space="preserve"> </w:t>
      </w:r>
    </w:p>
    <w:p w:rsidR="00030DC7" w:rsidRPr="00030DC7" w:rsidRDefault="00BC2883" w:rsidP="00512835">
      <w:pPr>
        <w:tabs>
          <w:tab w:val="left" w:pos="3300"/>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030DC7" w:rsidRPr="00030DC7">
        <w:rPr>
          <w:rFonts w:ascii="Times New Roman" w:eastAsia="Times New Roman" w:hAnsi="Times New Roman" w:cs="Times New Roman"/>
          <w:kern w:val="3"/>
          <w:sz w:val="28"/>
          <w:szCs w:val="28"/>
          <w:lang w:eastAsia="zh-CN"/>
        </w:rPr>
        <w:t>На территории Красноярского района продолжается реализа</w:t>
      </w:r>
      <w:r w:rsidR="00030DC7">
        <w:rPr>
          <w:rFonts w:ascii="Times New Roman" w:eastAsia="Times New Roman" w:hAnsi="Times New Roman" w:cs="Times New Roman"/>
          <w:kern w:val="3"/>
          <w:sz w:val="28"/>
          <w:szCs w:val="28"/>
          <w:lang w:eastAsia="zh-CN"/>
        </w:rPr>
        <w:t xml:space="preserve">ция проекта «Социальный туризм».  </w:t>
      </w:r>
      <w:r w:rsidR="00913459">
        <w:rPr>
          <w:rFonts w:ascii="Times New Roman" w:eastAsia="Times New Roman" w:hAnsi="Times New Roman" w:cs="Times New Roman"/>
          <w:color w:val="000000"/>
          <w:kern w:val="3"/>
          <w:sz w:val="28"/>
          <w:szCs w:val="28"/>
          <w:shd w:val="clear" w:color="auto" w:fill="FFFFFF"/>
          <w:lang w:eastAsia="zh-CN"/>
        </w:rPr>
        <w:t>Д</w:t>
      </w:r>
      <w:r w:rsidR="00913459" w:rsidRPr="00030DC7">
        <w:rPr>
          <w:rFonts w:ascii="Times New Roman" w:eastAsia="Times New Roman" w:hAnsi="Times New Roman" w:cs="Times New Roman"/>
          <w:color w:val="000000"/>
          <w:kern w:val="3"/>
          <w:sz w:val="28"/>
          <w:szCs w:val="28"/>
          <w:shd w:val="clear" w:color="auto" w:fill="FFFFFF"/>
          <w:lang w:eastAsia="zh-CN"/>
        </w:rPr>
        <w:t xml:space="preserve">анная программа </w:t>
      </w:r>
      <w:r w:rsidR="00913459">
        <w:rPr>
          <w:rFonts w:ascii="Times New Roman" w:eastAsia="Times New Roman" w:hAnsi="Times New Roman" w:cs="Times New Roman"/>
          <w:color w:val="000000"/>
          <w:kern w:val="3"/>
          <w:sz w:val="28"/>
          <w:szCs w:val="28"/>
          <w:shd w:val="clear" w:color="auto" w:fill="FFFFFF"/>
          <w:lang w:eastAsia="zh-CN"/>
        </w:rPr>
        <w:t>н</w:t>
      </w:r>
      <w:r w:rsidR="00030DC7" w:rsidRPr="00030DC7">
        <w:rPr>
          <w:rFonts w:ascii="Times New Roman" w:eastAsia="Times New Roman" w:hAnsi="Times New Roman" w:cs="Times New Roman"/>
          <w:color w:val="000000"/>
          <w:kern w:val="3"/>
          <w:sz w:val="28"/>
          <w:szCs w:val="28"/>
          <w:shd w:val="clear" w:color="auto" w:fill="FFFFFF"/>
          <w:lang w:eastAsia="zh-CN"/>
        </w:rPr>
        <w:t>ацелен</w:t>
      </w:r>
      <w:r w:rsidR="00913459">
        <w:rPr>
          <w:rFonts w:ascii="Times New Roman" w:eastAsia="Times New Roman" w:hAnsi="Times New Roman" w:cs="Times New Roman"/>
          <w:color w:val="000000"/>
          <w:kern w:val="3"/>
          <w:sz w:val="28"/>
          <w:szCs w:val="28"/>
          <w:shd w:val="clear" w:color="auto" w:fill="FFFFFF"/>
          <w:lang w:eastAsia="zh-CN"/>
        </w:rPr>
        <w:t>а</w:t>
      </w:r>
      <w:r w:rsidR="00030DC7" w:rsidRPr="00030DC7">
        <w:rPr>
          <w:rFonts w:ascii="Times New Roman" w:eastAsia="Times New Roman" w:hAnsi="Times New Roman" w:cs="Times New Roman"/>
          <w:color w:val="000000"/>
          <w:kern w:val="3"/>
          <w:sz w:val="28"/>
          <w:szCs w:val="28"/>
          <w:shd w:val="clear" w:color="auto" w:fill="FFFFFF"/>
          <w:lang w:eastAsia="zh-CN"/>
        </w:rPr>
        <w:t xml:space="preserve"> на пожилых граждан,</w:t>
      </w:r>
      <w:r w:rsidR="00913459">
        <w:rPr>
          <w:rFonts w:ascii="Times New Roman" w:eastAsia="Times New Roman" w:hAnsi="Times New Roman" w:cs="Times New Roman"/>
          <w:color w:val="000000"/>
          <w:kern w:val="3"/>
          <w:sz w:val="28"/>
          <w:szCs w:val="28"/>
          <w:shd w:val="clear" w:color="auto" w:fill="FFFFFF"/>
          <w:lang w:eastAsia="zh-CN"/>
        </w:rPr>
        <w:t xml:space="preserve"> что</w:t>
      </w:r>
      <w:r w:rsidR="00030DC7" w:rsidRPr="00030DC7">
        <w:rPr>
          <w:rFonts w:ascii="Times New Roman" w:eastAsia="Times New Roman" w:hAnsi="Times New Roman" w:cs="Times New Roman"/>
          <w:color w:val="000000"/>
          <w:kern w:val="3"/>
          <w:sz w:val="28"/>
          <w:szCs w:val="28"/>
          <w:shd w:val="clear" w:color="auto" w:fill="FFFFFF"/>
          <w:lang w:eastAsia="zh-CN"/>
        </w:rPr>
        <w:t xml:space="preserve"> позволяет им совершать увлекательные путешествия по уникальным местам Астраханского региона, изучать достопримечательности, </w:t>
      </w:r>
      <w:r w:rsidR="00913459">
        <w:rPr>
          <w:rFonts w:ascii="Times New Roman" w:eastAsia="Times New Roman" w:hAnsi="Times New Roman" w:cs="Times New Roman"/>
          <w:color w:val="000000"/>
          <w:kern w:val="3"/>
          <w:sz w:val="28"/>
          <w:szCs w:val="28"/>
          <w:shd w:val="clear" w:color="auto" w:fill="FFFFFF"/>
          <w:lang w:eastAsia="zh-CN"/>
        </w:rPr>
        <w:t>о</w:t>
      </w:r>
      <w:r w:rsidR="00030DC7" w:rsidRPr="00030DC7">
        <w:rPr>
          <w:rFonts w:ascii="Times New Roman" w:eastAsia="Times New Roman" w:hAnsi="Times New Roman" w:cs="Times New Roman"/>
          <w:color w:val="000000"/>
          <w:kern w:val="3"/>
          <w:sz w:val="28"/>
          <w:szCs w:val="28"/>
          <w:shd w:val="clear" w:color="auto" w:fill="FFFFFF"/>
          <w:lang w:eastAsia="zh-CN"/>
        </w:rPr>
        <w:t>тправляться в увлекательные поездки к живописным местам.</w:t>
      </w:r>
      <w:r w:rsidR="00AB43D4">
        <w:rPr>
          <w:rFonts w:ascii="Times New Roman" w:eastAsia="Times New Roman" w:hAnsi="Times New Roman" w:cs="Times New Roman"/>
          <w:color w:val="000000"/>
          <w:kern w:val="3"/>
          <w:sz w:val="28"/>
          <w:szCs w:val="28"/>
          <w:shd w:val="clear" w:color="auto" w:fill="FFFFFF"/>
          <w:lang w:eastAsia="zh-CN"/>
        </w:rPr>
        <w:t xml:space="preserve"> </w:t>
      </w:r>
      <w:r w:rsidR="00D4109E">
        <w:rPr>
          <w:rFonts w:ascii="Times New Roman" w:eastAsia="Times New Roman" w:hAnsi="Times New Roman" w:cs="Times New Roman"/>
          <w:color w:val="000000"/>
          <w:kern w:val="3"/>
          <w:sz w:val="28"/>
          <w:szCs w:val="28"/>
          <w:shd w:val="clear" w:color="auto" w:fill="FFFFFF"/>
          <w:lang w:eastAsia="zh-CN"/>
        </w:rPr>
        <w:t xml:space="preserve"> </w:t>
      </w:r>
    </w:p>
    <w:p w:rsidR="00AB43D4" w:rsidRDefault="005F1521" w:rsidP="00512835">
      <w:pPr>
        <w:tabs>
          <w:tab w:val="left" w:pos="3300"/>
        </w:tabs>
        <w:suppressAutoHyphens/>
        <w:autoSpaceDN w:val="0"/>
        <w:spacing w:after="0" w:line="240" w:lineRule="auto"/>
        <w:jc w:val="both"/>
        <w:textAlignment w:val="baseline"/>
        <w:rPr>
          <w:rFonts w:ascii="Times New Roman" w:eastAsia="Times New Roman" w:hAnsi="Times New Roman" w:cs="Times New Roman"/>
          <w:color w:val="000000"/>
          <w:kern w:val="3"/>
          <w:sz w:val="28"/>
          <w:szCs w:val="28"/>
          <w:shd w:val="clear" w:color="auto" w:fill="FFFFFF"/>
          <w:lang w:eastAsia="zh-CN"/>
        </w:rPr>
      </w:pPr>
      <w:r>
        <w:rPr>
          <w:rFonts w:ascii="Times New Roman" w:eastAsia="Times New Roman" w:hAnsi="Times New Roman" w:cs="Times New Roman"/>
          <w:color w:val="000000"/>
          <w:kern w:val="3"/>
          <w:sz w:val="28"/>
          <w:szCs w:val="28"/>
          <w:shd w:val="clear" w:color="auto" w:fill="FFFFFF"/>
          <w:lang w:eastAsia="zh-CN"/>
        </w:rPr>
        <w:t xml:space="preserve">            В 2017</w:t>
      </w:r>
      <w:r w:rsidR="00030DC7" w:rsidRPr="00030DC7">
        <w:rPr>
          <w:rFonts w:ascii="Times New Roman" w:eastAsia="Times New Roman" w:hAnsi="Times New Roman" w:cs="Times New Roman"/>
          <w:color w:val="000000"/>
          <w:kern w:val="3"/>
          <w:sz w:val="28"/>
          <w:szCs w:val="28"/>
          <w:shd w:val="clear" w:color="auto" w:fill="FFFFFF"/>
          <w:lang w:eastAsia="zh-CN"/>
        </w:rPr>
        <w:t xml:space="preserve"> году пожилые активисты совершили </w:t>
      </w:r>
      <w:r w:rsidR="00913459">
        <w:rPr>
          <w:rFonts w:ascii="Times New Roman" w:eastAsia="Times New Roman" w:hAnsi="Times New Roman" w:cs="Times New Roman"/>
          <w:color w:val="000000"/>
          <w:kern w:val="3"/>
          <w:sz w:val="28"/>
          <w:szCs w:val="28"/>
          <w:shd w:val="clear" w:color="auto" w:fill="FFFFFF"/>
          <w:lang w:eastAsia="zh-CN"/>
        </w:rPr>
        <w:t xml:space="preserve">экскурсионные </w:t>
      </w:r>
      <w:r w:rsidR="00030DC7" w:rsidRPr="00030DC7">
        <w:rPr>
          <w:rFonts w:ascii="Times New Roman" w:eastAsia="Times New Roman" w:hAnsi="Times New Roman" w:cs="Times New Roman"/>
          <w:color w:val="000000"/>
          <w:kern w:val="3"/>
          <w:sz w:val="28"/>
          <w:szCs w:val="28"/>
          <w:shd w:val="clear" w:color="auto" w:fill="FFFFFF"/>
          <w:lang w:eastAsia="zh-CN"/>
        </w:rPr>
        <w:t>поездки в</w:t>
      </w:r>
      <w:r w:rsidR="00BC2883">
        <w:rPr>
          <w:rFonts w:ascii="Times New Roman" w:eastAsia="Times New Roman" w:hAnsi="Times New Roman" w:cs="Times New Roman"/>
          <w:color w:val="000000"/>
          <w:kern w:val="3"/>
          <w:sz w:val="28"/>
          <w:szCs w:val="28"/>
          <w:shd w:val="clear" w:color="auto" w:fill="FFFFFF"/>
          <w:lang w:eastAsia="zh-CN"/>
        </w:rPr>
        <w:t xml:space="preserve"> Астраханский государственный объединенный историко-архитектурный музей-заповедник, Мавзолей Сеид-Баба, Православные Храмы г. Астрахани. В проекте приняли участие 37 человек.</w:t>
      </w:r>
    </w:p>
    <w:p w:rsidR="00823A32" w:rsidRPr="00AB43D4" w:rsidRDefault="00BC2883" w:rsidP="00BC2883">
      <w:pPr>
        <w:pStyle w:val="11"/>
        <w:keepLines/>
        <w:jc w:val="both"/>
        <w:rPr>
          <w:rFonts w:eastAsia="Times New Roman" w:cs="Times New Roman"/>
          <w:color w:val="000000"/>
          <w:kern w:val="3"/>
          <w:sz w:val="28"/>
          <w:szCs w:val="28"/>
          <w:shd w:val="clear" w:color="auto" w:fill="FFFFFF"/>
          <w:lang w:val="ru-RU" w:eastAsia="zh-CN"/>
        </w:rPr>
      </w:pPr>
      <w:r>
        <w:rPr>
          <w:rFonts w:eastAsia="Times New Roman" w:cs="Times New Roman"/>
          <w:color w:val="000000"/>
          <w:kern w:val="3"/>
          <w:sz w:val="28"/>
          <w:szCs w:val="28"/>
          <w:shd w:val="clear" w:color="auto" w:fill="FFFFFF"/>
          <w:lang w:val="ru-RU" w:eastAsia="zh-CN" w:bidi="ar-SA"/>
        </w:rPr>
        <w:t xml:space="preserve">       </w:t>
      </w:r>
      <w:r w:rsidR="007C2A0A">
        <w:rPr>
          <w:rFonts w:eastAsia="Times New Roman" w:cs="Times New Roman"/>
          <w:color w:val="000000"/>
          <w:kern w:val="3"/>
          <w:sz w:val="28"/>
          <w:szCs w:val="28"/>
          <w:shd w:val="clear" w:color="auto" w:fill="FFFFFF"/>
          <w:lang w:val="ru-RU" w:eastAsia="zh-CN"/>
        </w:rPr>
        <w:t>В целях организации семейного досуга, сплочения детско-родительских отношений</w:t>
      </w:r>
      <w:r w:rsidR="00030DC7" w:rsidRPr="00AB43D4">
        <w:rPr>
          <w:rFonts w:eastAsia="Times New Roman" w:cs="Times New Roman"/>
          <w:color w:val="000000"/>
          <w:kern w:val="3"/>
          <w:sz w:val="28"/>
          <w:szCs w:val="28"/>
          <w:shd w:val="clear" w:color="auto" w:fill="FFFFFF"/>
          <w:lang w:val="ru-RU" w:eastAsia="zh-CN"/>
        </w:rPr>
        <w:t xml:space="preserve"> </w:t>
      </w:r>
      <w:r w:rsidR="00AB43D4">
        <w:rPr>
          <w:rFonts w:cs="Times New Roman"/>
          <w:sz w:val="28"/>
          <w:szCs w:val="28"/>
          <w:lang w:val="ru-RU"/>
        </w:rPr>
        <w:t>специалисты отделения по работе с семьей и детьми приняли активное участие в реализации областного проекта «Играем вместе!» на территории Красноярск</w:t>
      </w:r>
      <w:r w:rsidR="007C2A0A">
        <w:rPr>
          <w:rFonts w:cs="Times New Roman"/>
          <w:sz w:val="28"/>
          <w:szCs w:val="28"/>
          <w:lang w:val="ru-RU"/>
        </w:rPr>
        <w:t>ого ра</w:t>
      </w:r>
      <w:r>
        <w:rPr>
          <w:rFonts w:cs="Times New Roman"/>
          <w:sz w:val="28"/>
          <w:szCs w:val="28"/>
          <w:lang w:val="ru-RU"/>
        </w:rPr>
        <w:t>йона. За отчётный период  в 2017</w:t>
      </w:r>
      <w:r w:rsidR="007C2A0A">
        <w:rPr>
          <w:rFonts w:cs="Times New Roman"/>
          <w:sz w:val="28"/>
          <w:szCs w:val="28"/>
          <w:lang w:val="ru-RU"/>
        </w:rPr>
        <w:t xml:space="preserve"> году проведено 11</w:t>
      </w:r>
      <w:r w:rsidR="00AB43D4">
        <w:rPr>
          <w:rFonts w:cs="Times New Roman"/>
          <w:sz w:val="28"/>
          <w:szCs w:val="28"/>
          <w:lang w:val="ru-RU"/>
        </w:rPr>
        <w:t xml:space="preserve"> мероприяти</w:t>
      </w:r>
      <w:r w:rsidR="007C2A0A">
        <w:rPr>
          <w:rFonts w:cs="Times New Roman"/>
          <w:sz w:val="28"/>
          <w:szCs w:val="28"/>
          <w:lang w:val="ru-RU"/>
        </w:rPr>
        <w:t>й, в кото</w:t>
      </w:r>
      <w:r>
        <w:rPr>
          <w:rFonts w:cs="Times New Roman"/>
          <w:sz w:val="28"/>
          <w:szCs w:val="28"/>
          <w:lang w:val="ru-RU"/>
        </w:rPr>
        <w:t>рых приняло участие более 232 человек, из них 202 ребенка и 3</w:t>
      </w:r>
      <w:r w:rsidR="007C2A0A">
        <w:rPr>
          <w:rFonts w:cs="Times New Roman"/>
          <w:sz w:val="28"/>
          <w:szCs w:val="28"/>
          <w:lang w:val="ru-RU"/>
        </w:rPr>
        <w:t xml:space="preserve">0 </w:t>
      </w:r>
      <w:r w:rsidR="00AB43D4">
        <w:rPr>
          <w:rFonts w:cs="Times New Roman"/>
          <w:sz w:val="28"/>
          <w:szCs w:val="28"/>
          <w:lang w:val="ru-RU"/>
        </w:rPr>
        <w:t xml:space="preserve"> взрослых.</w:t>
      </w:r>
      <w:r w:rsidR="00030DC7" w:rsidRPr="00AB43D4">
        <w:rPr>
          <w:rFonts w:eastAsia="Times New Roman" w:cs="Times New Roman"/>
          <w:color w:val="000000"/>
          <w:kern w:val="3"/>
          <w:sz w:val="28"/>
          <w:szCs w:val="28"/>
          <w:shd w:val="clear" w:color="auto" w:fill="FFFFFF"/>
          <w:lang w:val="ru-RU" w:eastAsia="zh-CN"/>
        </w:rPr>
        <w:t xml:space="preserve">  </w:t>
      </w:r>
    </w:p>
    <w:tbl>
      <w:tblPr>
        <w:tblpPr w:leftFromText="180" w:rightFromText="180" w:vertAnchor="text" w:tblpX="36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tblGrid>
      <w:tr w:rsidR="00823A32" w:rsidRPr="00823A32" w:rsidTr="00AB43D4">
        <w:trPr>
          <w:trHeight w:val="840"/>
        </w:trPr>
        <w:tc>
          <w:tcPr>
            <w:tcW w:w="250" w:type="dxa"/>
            <w:tcBorders>
              <w:top w:val="nil"/>
              <w:left w:val="nil"/>
              <w:bottom w:val="nil"/>
              <w:right w:val="nil"/>
            </w:tcBorders>
          </w:tcPr>
          <w:p w:rsidR="00823A32" w:rsidRPr="00823A32" w:rsidRDefault="00823A32" w:rsidP="00AB43D4">
            <w:pPr>
              <w:spacing w:after="0" w:line="240" w:lineRule="auto"/>
              <w:jc w:val="both"/>
              <w:rPr>
                <w:rFonts w:ascii="Times New Roman" w:eastAsia="Times New Roman" w:hAnsi="Times New Roman" w:cs="Times New Roman"/>
                <w:b/>
                <w:sz w:val="36"/>
                <w:szCs w:val="36"/>
                <w:lang w:eastAsia="ru-RU"/>
              </w:rPr>
            </w:pPr>
          </w:p>
        </w:tc>
      </w:tr>
    </w:tbl>
    <w:p w:rsidR="001C6B23" w:rsidRPr="001C6B23" w:rsidRDefault="00AB43D4" w:rsidP="0025094B">
      <w:pPr>
        <w:pStyle w:val="11"/>
        <w:keepLines/>
        <w:ind w:firstLine="709"/>
        <w:jc w:val="both"/>
        <w:rPr>
          <w:lang w:val="ru-RU"/>
        </w:rPr>
      </w:pPr>
      <w:r>
        <w:rPr>
          <w:rFonts w:eastAsia="Times New Roman" w:cs="Times New Roman"/>
          <w:kern w:val="3"/>
          <w:sz w:val="28"/>
          <w:szCs w:val="28"/>
          <w:lang w:val="ru-RU" w:eastAsia="zh-CN"/>
        </w:rPr>
        <w:t>В 201</w:t>
      </w:r>
      <w:r w:rsidR="00BC2883">
        <w:rPr>
          <w:rFonts w:eastAsia="Times New Roman" w:cs="Times New Roman"/>
          <w:kern w:val="3"/>
          <w:sz w:val="28"/>
          <w:szCs w:val="28"/>
          <w:lang w:val="ru-RU" w:eastAsia="zh-CN"/>
        </w:rPr>
        <w:t>7</w:t>
      </w:r>
      <w:r>
        <w:rPr>
          <w:rFonts w:eastAsia="Times New Roman" w:cs="Times New Roman"/>
          <w:kern w:val="3"/>
          <w:sz w:val="28"/>
          <w:szCs w:val="28"/>
          <w:lang w:val="ru-RU" w:eastAsia="zh-CN"/>
        </w:rPr>
        <w:t xml:space="preserve"> году </w:t>
      </w:r>
      <w:r w:rsidR="001C6B23" w:rsidRPr="001C6B23">
        <w:rPr>
          <w:rFonts w:eastAsia="Times New Roman" w:cs="Times New Roman"/>
          <w:kern w:val="3"/>
          <w:sz w:val="28"/>
          <w:szCs w:val="28"/>
          <w:lang w:val="ru-RU" w:eastAsia="zh-CN"/>
        </w:rPr>
        <w:t xml:space="preserve">специалисты </w:t>
      </w:r>
      <w:r>
        <w:rPr>
          <w:rFonts w:eastAsia="Times New Roman" w:cs="Times New Roman"/>
          <w:kern w:val="3"/>
          <w:sz w:val="28"/>
          <w:szCs w:val="28"/>
          <w:lang w:val="ru-RU" w:eastAsia="zh-CN"/>
        </w:rPr>
        <w:t xml:space="preserve"> </w:t>
      </w:r>
      <w:r w:rsidR="001C6B23" w:rsidRPr="001C6B23">
        <w:rPr>
          <w:rFonts w:eastAsia="Times New Roman" w:cs="Times New Roman"/>
          <w:kern w:val="3"/>
          <w:sz w:val="28"/>
          <w:szCs w:val="28"/>
          <w:lang w:val="ru-RU" w:eastAsia="zh-CN"/>
        </w:rPr>
        <w:t>Комплексного центра, а также получатели социальных услуг приняли участие в следующих конкурсных мероприятиях:</w:t>
      </w:r>
    </w:p>
    <w:p w:rsidR="00BC2883" w:rsidRDefault="00BC2883" w:rsidP="00AE7E1D">
      <w:pPr>
        <w:spacing w:after="0" w:line="240" w:lineRule="auto"/>
        <w:rPr>
          <w:rFonts w:ascii="Times New Roman" w:eastAsia="Times New Roman" w:hAnsi="Times New Roman" w:cs="Times New Roman"/>
          <w:sz w:val="28"/>
          <w:szCs w:val="28"/>
          <w:lang w:eastAsia="ru-RU"/>
        </w:rPr>
      </w:pPr>
      <w:r w:rsidRPr="00BC2883">
        <w:rPr>
          <w:rFonts w:ascii="Times New Roman" w:eastAsia="Times New Roman" w:hAnsi="Times New Roman" w:cs="Times New Roman"/>
          <w:sz w:val="28"/>
          <w:szCs w:val="28"/>
          <w:lang w:eastAsia="ru-RU"/>
        </w:rPr>
        <w:t>-</w:t>
      </w:r>
      <w:r w:rsidR="00347E04">
        <w:rPr>
          <w:rFonts w:ascii="Times New Roman" w:eastAsia="Times New Roman" w:hAnsi="Times New Roman" w:cs="Times New Roman"/>
          <w:sz w:val="28"/>
          <w:szCs w:val="28"/>
          <w:lang w:eastAsia="ru-RU"/>
        </w:rPr>
        <w:t xml:space="preserve"> </w:t>
      </w:r>
      <w:r w:rsidRPr="00BC2883">
        <w:rPr>
          <w:rFonts w:ascii="Times New Roman" w:eastAsia="Times New Roman" w:hAnsi="Times New Roman" w:cs="Times New Roman"/>
          <w:sz w:val="28"/>
          <w:szCs w:val="28"/>
          <w:lang w:eastAsia="ru-RU"/>
        </w:rPr>
        <w:t>областной народно-фольклорный фестиваль «Астраханское</w:t>
      </w:r>
      <w:r>
        <w:rPr>
          <w:rFonts w:ascii="Times New Roman" w:eastAsia="Times New Roman" w:hAnsi="Times New Roman" w:cs="Times New Roman"/>
          <w:sz w:val="28"/>
          <w:szCs w:val="28"/>
          <w:lang w:eastAsia="ru-RU"/>
        </w:rPr>
        <w:t xml:space="preserve"> лет</w:t>
      </w:r>
      <w:r w:rsidRPr="00BC288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для граждан пожилого возраста;</w:t>
      </w:r>
    </w:p>
    <w:p w:rsidR="00347E04" w:rsidRDefault="00347E04" w:rsidP="00AE7E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межрайонного конкурса для граждан пожилого возраста  «Голос. Серебряный возраст</w:t>
      </w:r>
      <w:r w:rsidRPr="00347E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47E04" w:rsidRDefault="00347E04" w:rsidP="00AE7E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международный</w:t>
      </w:r>
      <w:r w:rsidR="00D66728">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 xml:space="preserve">  «Православная инициатива 2017-2018»;</w:t>
      </w:r>
    </w:p>
    <w:p w:rsidR="00BC2883" w:rsidRPr="00347E04" w:rsidRDefault="00347E04" w:rsidP="00AE7E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областной конкурс «Пасхальный  перезвон».</w:t>
      </w:r>
      <w:r w:rsidR="0074758C" w:rsidRPr="00347E04">
        <w:rPr>
          <w:rFonts w:ascii="Times New Roman" w:eastAsia="Times New Roman" w:hAnsi="Times New Roman" w:cs="Times New Roman"/>
          <w:sz w:val="28"/>
          <w:szCs w:val="28"/>
          <w:lang w:eastAsia="ru-RU"/>
        </w:rPr>
        <w:t xml:space="preserve"> </w:t>
      </w:r>
      <w:r w:rsidR="0074758C" w:rsidRPr="00BC2883">
        <w:rPr>
          <w:rFonts w:ascii="Times New Roman" w:eastAsia="Times New Roman" w:hAnsi="Times New Roman" w:cs="Times New Roman"/>
          <w:color w:val="0070C0"/>
          <w:sz w:val="28"/>
          <w:szCs w:val="28"/>
          <w:lang w:eastAsia="ru-RU"/>
        </w:rPr>
        <w:t xml:space="preserve">                                </w:t>
      </w:r>
      <w:r w:rsidR="00404199" w:rsidRPr="00BC2883">
        <w:rPr>
          <w:rFonts w:ascii="Times New Roman" w:eastAsia="Times New Roman" w:hAnsi="Times New Roman" w:cs="Times New Roman"/>
          <w:color w:val="0070C0"/>
          <w:sz w:val="28"/>
          <w:szCs w:val="28"/>
          <w:lang w:eastAsia="ru-RU"/>
        </w:rPr>
        <w:t xml:space="preserve"> </w:t>
      </w:r>
    </w:p>
    <w:p w:rsidR="00BC2883" w:rsidRPr="00BC2883" w:rsidRDefault="00BC2883" w:rsidP="00AE7E1D">
      <w:pPr>
        <w:spacing w:after="0" w:line="240" w:lineRule="auto"/>
        <w:rPr>
          <w:rFonts w:ascii="Times New Roman" w:eastAsia="Times New Roman" w:hAnsi="Times New Roman" w:cs="Times New Roman"/>
          <w:color w:val="0070C0"/>
          <w:sz w:val="28"/>
          <w:szCs w:val="28"/>
          <w:lang w:eastAsia="ru-RU"/>
        </w:rPr>
      </w:pPr>
    </w:p>
    <w:p w:rsidR="00AE7E1D" w:rsidRPr="00347E04" w:rsidRDefault="00347E04" w:rsidP="00AE7E1D">
      <w:pPr>
        <w:spacing w:after="0" w:line="240" w:lineRule="auto"/>
        <w:rPr>
          <w:rFonts w:ascii="Times New Roman" w:eastAsia="Times New Roman" w:hAnsi="Times New Roman" w:cs="Times New Roman"/>
          <w:b/>
          <w:color w:val="00B050"/>
          <w:sz w:val="36"/>
          <w:szCs w:val="36"/>
          <w:lang w:eastAsia="ru-RU"/>
        </w:rPr>
      </w:pPr>
      <w:r w:rsidRPr="00347E04">
        <w:rPr>
          <w:rFonts w:ascii="Times New Roman" w:eastAsia="Times New Roman" w:hAnsi="Times New Roman" w:cs="Times New Roman"/>
          <w:color w:val="00B050"/>
          <w:sz w:val="28"/>
          <w:szCs w:val="28"/>
          <w:lang w:eastAsia="ru-RU"/>
        </w:rPr>
        <w:t xml:space="preserve">                                               </w:t>
      </w:r>
      <w:r w:rsidR="00721464" w:rsidRPr="00347E04">
        <w:rPr>
          <w:rFonts w:ascii="Times New Roman" w:eastAsia="Times New Roman" w:hAnsi="Times New Roman" w:cs="Times New Roman"/>
          <w:b/>
          <w:color w:val="00B050"/>
          <w:sz w:val="36"/>
          <w:szCs w:val="36"/>
          <w:lang w:eastAsia="ru-RU"/>
        </w:rPr>
        <w:t xml:space="preserve">РАЗДЕЛ </w:t>
      </w:r>
      <w:r w:rsidR="00721464" w:rsidRPr="00347E04">
        <w:rPr>
          <w:rFonts w:ascii="Times New Roman" w:eastAsia="Times New Roman" w:hAnsi="Times New Roman" w:cs="Times New Roman"/>
          <w:b/>
          <w:color w:val="00B050"/>
          <w:sz w:val="36"/>
          <w:szCs w:val="36"/>
          <w:lang w:val="en-US" w:eastAsia="ru-RU"/>
        </w:rPr>
        <w:t>III</w:t>
      </w:r>
      <w:r w:rsidR="00721464" w:rsidRPr="00347E04">
        <w:rPr>
          <w:rFonts w:ascii="Times New Roman" w:eastAsia="Times New Roman" w:hAnsi="Times New Roman" w:cs="Times New Roman"/>
          <w:b/>
          <w:color w:val="00B050"/>
          <w:sz w:val="36"/>
          <w:szCs w:val="36"/>
          <w:lang w:eastAsia="ru-RU"/>
        </w:rPr>
        <w:t>.</w:t>
      </w:r>
    </w:p>
    <w:p w:rsidR="00823A32" w:rsidRPr="00347E04" w:rsidRDefault="00823A32" w:rsidP="00583D4C">
      <w:pPr>
        <w:spacing w:after="0" w:line="240" w:lineRule="auto"/>
        <w:jc w:val="center"/>
        <w:rPr>
          <w:rFonts w:ascii="Times New Roman" w:eastAsia="Times New Roman" w:hAnsi="Times New Roman" w:cs="Times New Roman"/>
          <w:b/>
          <w:color w:val="00B050"/>
          <w:sz w:val="32"/>
          <w:szCs w:val="32"/>
          <w:lang w:eastAsia="ru-RU"/>
        </w:rPr>
      </w:pPr>
      <w:r w:rsidRPr="00347E04">
        <w:rPr>
          <w:rFonts w:ascii="Times New Roman" w:eastAsia="Times New Roman" w:hAnsi="Times New Roman" w:cs="Times New Roman"/>
          <w:b/>
          <w:color w:val="00B050"/>
          <w:sz w:val="32"/>
          <w:szCs w:val="32"/>
          <w:lang w:eastAsia="ru-RU"/>
        </w:rPr>
        <w:t>Укреплени</w:t>
      </w:r>
      <w:r w:rsidR="00583D4C" w:rsidRPr="00347E04">
        <w:rPr>
          <w:rFonts w:ascii="Times New Roman" w:eastAsia="Times New Roman" w:hAnsi="Times New Roman" w:cs="Times New Roman"/>
          <w:b/>
          <w:color w:val="00B050"/>
          <w:sz w:val="32"/>
          <w:szCs w:val="32"/>
          <w:lang w:eastAsia="ru-RU"/>
        </w:rPr>
        <w:t>е материально-технической базы</w:t>
      </w:r>
      <w:r w:rsidR="00347E04">
        <w:rPr>
          <w:rFonts w:ascii="Times New Roman" w:eastAsia="Times New Roman" w:hAnsi="Times New Roman" w:cs="Times New Roman"/>
          <w:b/>
          <w:color w:val="00B050"/>
          <w:sz w:val="32"/>
          <w:szCs w:val="32"/>
          <w:lang w:eastAsia="ru-RU"/>
        </w:rPr>
        <w:t>.</w:t>
      </w:r>
    </w:p>
    <w:p w:rsidR="00583D4C" w:rsidRPr="00583D4C" w:rsidRDefault="00583D4C" w:rsidP="00583D4C">
      <w:pPr>
        <w:spacing w:after="0" w:line="240" w:lineRule="auto"/>
        <w:jc w:val="center"/>
        <w:rPr>
          <w:rFonts w:ascii="Times New Roman" w:eastAsia="Times New Roman" w:hAnsi="Times New Roman" w:cs="Times New Roman"/>
          <w:b/>
          <w:color w:val="0070C0"/>
          <w:sz w:val="32"/>
          <w:szCs w:val="32"/>
          <w:lang w:eastAsia="ru-RU"/>
        </w:rPr>
      </w:pPr>
    </w:p>
    <w:p w:rsidR="00823A32" w:rsidRDefault="00823A32" w:rsidP="00EA344C">
      <w:pPr>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 xml:space="preserve">     </w:t>
      </w:r>
      <w:r w:rsidR="00D66728">
        <w:rPr>
          <w:rFonts w:ascii="Times New Roman" w:eastAsia="Times New Roman" w:hAnsi="Times New Roman" w:cs="Times New Roman"/>
          <w:sz w:val="28"/>
          <w:szCs w:val="28"/>
          <w:lang w:eastAsia="ru-RU"/>
        </w:rPr>
        <w:t xml:space="preserve"> В 2017</w:t>
      </w:r>
      <w:r w:rsidRPr="00823A32">
        <w:rPr>
          <w:rFonts w:ascii="Times New Roman" w:eastAsia="Times New Roman" w:hAnsi="Times New Roman" w:cs="Times New Roman"/>
          <w:sz w:val="28"/>
          <w:szCs w:val="28"/>
          <w:lang w:eastAsia="ru-RU"/>
        </w:rPr>
        <w:t xml:space="preserve"> году в учреждении проведены  следующие мероприятия по укреплению материально – технической базы:</w:t>
      </w:r>
    </w:p>
    <w:p w:rsidR="00763528" w:rsidRDefault="00D66728" w:rsidP="00763528">
      <w:pPr>
        <w:widowControl w:val="0"/>
        <w:spacing w:after="0" w:line="100" w:lineRule="atLeast"/>
        <w:jc w:val="both"/>
        <w:rPr>
          <w:rFonts w:ascii="Times New Roman" w:eastAsia="Times New Roman" w:hAnsi="Times New Roman" w:cs="Times New Roman"/>
          <w:kern w:val="1"/>
          <w:sz w:val="28"/>
          <w:szCs w:val="20"/>
          <w:lang w:eastAsia="ar-SA"/>
        </w:rPr>
      </w:pPr>
      <w:r>
        <w:rPr>
          <w:rFonts w:ascii="Times New Roman" w:eastAsia="Times New Roman" w:hAnsi="Times New Roman" w:cs="Times New Roman"/>
          <w:kern w:val="1"/>
          <w:sz w:val="28"/>
          <w:szCs w:val="20"/>
          <w:lang w:eastAsia="ar-SA"/>
        </w:rPr>
        <w:t>- приобретены компьютерная станция, лазерный  принтер, фотоаппарат, прибор учета воды для административного здания, коммутатор для сети Интернет, источник бесперебойного питания, сплит система для ОВПП, циркуляционный насос для системы отопления ОВПП, светильные лампы для помещений административного здания</w:t>
      </w:r>
      <w:r w:rsidR="00763528">
        <w:rPr>
          <w:rFonts w:ascii="Times New Roman" w:eastAsia="Times New Roman" w:hAnsi="Times New Roman" w:cs="Times New Roman"/>
          <w:kern w:val="1"/>
          <w:sz w:val="28"/>
          <w:szCs w:val="20"/>
          <w:lang w:eastAsia="ar-SA"/>
        </w:rPr>
        <w:t>;</w:t>
      </w:r>
    </w:p>
    <w:p w:rsidR="00763528" w:rsidRPr="00763528" w:rsidRDefault="00763528" w:rsidP="00763528">
      <w:pPr>
        <w:widowControl w:val="0"/>
        <w:spacing w:after="0" w:line="100" w:lineRule="atLeast"/>
        <w:jc w:val="both"/>
        <w:rPr>
          <w:rFonts w:ascii="Times New Roman" w:eastAsia="Times New Roman" w:hAnsi="Times New Roman" w:cs="Times New Roman"/>
          <w:kern w:val="1"/>
          <w:sz w:val="28"/>
          <w:szCs w:val="20"/>
          <w:lang w:eastAsia="ar-SA"/>
        </w:rPr>
      </w:pPr>
      <w:r>
        <w:rPr>
          <w:rFonts w:ascii="Times New Roman" w:eastAsia="Times New Roman" w:hAnsi="Times New Roman" w:cs="Times New Roman"/>
          <w:kern w:val="1"/>
          <w:sz w:val="28"/>
          <w:szCs w:val="20"/>
          <w:lang w:eastAsia="ar-SA"/>
        </w:rPr>
        <w:t xml:space="preserve">- </w:t>
      </w:r>
      <w:r w:rsidRPr="00763528">
        <w:rPr>
          <w:rFonts w:ascii="Times New Roman" w:eastAsia="Times New Roman" w:hAnsi="Times New Roman" w:cs="Times New Roman"/>
          <w:kern w:val="1"/>
          <w:sz w:val="28"/>
          <w:szCs w:val="20"/>
          <w:lang w:eastAsia="ar-SA"/>
        </w:rPr>
        <w:t xml:space="preserve">в виде гранта </w:t>
      </w:r>
      <w:r w:rsidR="00D66728">
        <w:rPr>
          <w:rFonts w:ascii="Times New Roman" w:eastAsia="Times New Roman" w:hAnsi="Times New Roman" w:cs="Times New Roman"/>
          <w:kern w:val="1"/>
          <w:sz w:val="28"/>
          <w:szCs w:val="20"/>
          <w:lang w:eastAsia="ar-SA"/>
        </w:rPr>
        <w:t>получен</w:t>
      </w:r>
      <w:r w:rsidR="00CD5918">
        <w:rPr>
          <w:rFonts w:ascii="Times New Roman" w:eastAsia="Times New Roman" w:hAnsi="Times New Roman" w:cs="Times New Roman"/>
          <w:kern w:val="1"/>
          <w:sz w:val="28"/>
          <w:szCs w:val="20"/>
          <w:lang w:eastAsia="ar-SA"/>
        </w:rPr>
        <w:t>ы мультимедийные средства</w:t>
      </w:r>
      <w:r w:rsidR="00D66728">
        <w:rPr>
          <w:rFonts w:ascii="Times New Roman" w:eastAsia="Times New Roman" w:hAnsi="Times New Roman" w:cs="Times New Roman"/>
          <w:kern w:val="1"/>
          <w:sz w:val="28"/>
          <w:szCs w:val="20"/>
          <w:lang w:eastAsia="ar-SA"/>
        </w:rPr>
        <w:t xml:space="preserve">, спортивный инвентарь для работы отделения по работе с семьей и детьми. </w:t>
      </w:r>
    </w:p>
    <w:p w:rsidR="00D238E8" w:rsidRPr="00D238E8" w:rsidRDefault="00D238E8" w:rsidP="00D238E8">
      <w:pPr>
        <w:widowControl w:val="0"/>
        <w:suppressAutoHyphens/>
        <w:spacing w:after="0" w:line="100" w:lineRule="atLeast"/>
        <w:jc w:val="both"/>
        <w:rPr>
          <w:rFonts w:ascii="Times New Roman" w:eastAsia="Times New Roman" w:hAnsi="Times New Roman" w:cs="Times New Roman"/>
          <w:kern w:val="1"/>
          <w:sz w:val="28"/>
          <w:szCs w:val="20"/>
          <w:lang w:eastAsia="ar-SA"/>
        </w:rPr>
      </w:pPr>
      <w:r>
        <w:rPr>
          <w:rFonts w:ascii="Times New Roman" w:eastAsia="Times New Roman" w:hAnsi="Times New Roman" w:cs="Times New Roman"/>
          <w:kern w:val="1"/>
          <w:sz w:val="28"/>
          <w:szCs w:val="20"/>
          <w:lang w:eastAsia="ar-SA"/>
        </w:rPr>
        <w:t xml:space="preserve">   </w:t>
      </w:r>
      <w:r w:rsidRPr="00D238E8">
        <w:rPr>
          <w:rFonts w:ascii="Times New Roman" w:eastAsia="Times New Roman" w:hAnsi="Times New Roman" w:cs="Times New Roman"/>
          <w:kern w:val="1"/>
          <w:sz w:val="28"/>
          <w:szCs w:val="20"/>
          <w:lang w:eastAsia="ar-SA"/>
        </w:rPr>
        <w:t xml:space="preserve"> В отчётном периоде  на объектах учреждения проведены мероприятия по совершенствованию системы комплексной и пожарной безопасности:</w:t>
      </w:r>
    </w:p>
    <w:p w:rsidR="00D238E8" w:rsidRPr="00D238E8" w:rsidRDefault="00D238E8" w:rsidP="00D238E8">
      <w:pPr>
        <w:widowControl w:val="0"/>
        <w:suppressAutoHyphens/>
        <w:spacing w:after="0" w:line="100" w:lineRule="atLeast"/>
        <w:jc w:val="both"/>
        <w:rPr>
          <w:rFonts w:ascii="Times New Roman" w:eastAsia="Times New Roman" w:hAnsi="Times New Roman" w:cs="Times New Roman"/>
          <w:kern w:val="1"/>
          <w:sz w:val="28"/>
          <w:szCs w:val="20"/>
          <w:lang w:eastAsia="ar-SA"/>
        </w:rPr>
      </w:pPr>
      <w:r w:rsidRPr="00D238E8">
        <w:rPr>
          <w:rFonts w:ascii="Times New Roman" w:eastAsia="Times New Roman" w:hAnsi="Times New Roman" w:cs="Times New Roman"/>
          <w:kern w:val="1"/>
          <w:sz w:val="28"/>
          <w:szCs w:val="20"/>
          <w:lang w:eastAsia="ar-SA"/>
        </w:rPr>
        <w:t>- организация охраны объекта (административное здание)  с помощью пульта централизованного наблюдения;</w:t>
      </w:r>
    </w:p>
    <w:p w:rsidR="00D238E8" w:rsidRPr="00D238E8" w:rsidRDefault="00D238E8" w:rsidP="00D238E8">
      <w:pPr>
        <w:widowControl w:val="0"/>
        <w:tabs>
          <w:tab w:val="left" w:pos="0"/>
        </w:tabs>
        <w:suppressAutoHyphens/>
        <w:spacing w:after="0" w:line="100" w:lineRule="atLeast"/>
        <w:jc w:val="both"/>
        <w:rPr>
          <w:rFonts w:ascii="Times New Roman" w:eastAsia="Times New Roman" w:hAnsi="Times New Roman" w:cs="Times New Roman"/>
          <w:kern w:val="1"/>
          <w:sz w:val="28"/>
          <w:szCs w:val="28"/>
          <w:lang w:eastAsia="ar-SA"/>
        </w:rPr>
      </w:pPr>
      <w:r w:rsidRPr="00D238E8">
        <w:rPr>
          <w:rFonts w:ascii="Times New Roman" w:eastAsia="Times New Roman" w:hAnsi="Times New Roman" w:cs="Times New Roman"/>
          <w:kern w:val="1"/>
          <w:sz w:val="28"/>
          <w:szCs w:val="20"/>
          <w:lang w:eastAsia="ar-SA"/>
        </w:rPr>
        <w:t>-</w:t>
      </w:r>
      <w:r w:rsidR="0002527C">
        <w:rPr>
          <w:rFonts w:ascii="Times New Roman" w:eastAsia="Times New Roman" w:hAnsi="Times New Roman" w:cs="Times New Roman"/>
          <w:kern w:val="1"/>
          <w:sz w:val="28"/>
          <w:szCs w:val="20"/>
          <w:lang w:eastAsia="ar-SA"/>
        </w:rPr>
        <w:t xml:space="preserve"> </w:t>
      </w:r>
      <w:r w:rsidRPr="00D238E8">
        <w:rPr>
          <w:rFonts w:ascii="Times New Roman" w:eastAsia="Times New Roman" w:hAnsi="Times New Roman" w:cs="Times New Roman"/>
          <w:kern w:val="1"/>
          <w:sz w:val="28"/>
          <w:szCs w:val="20"/>
          <w:lang w:eastAsia="ar-SA"/>
        </w:rPr>
        <w:t>ежемесячное обслуживание автоматической пожарной сигнализации на объектах учреждения;</w:t>
      </w:r>
    </w:p>
    <w:p w:rsidR="00D238E8" w:rsidRPr="00D238E8" w:rsidRDefault="00D238E8" w:rsidP="00D238E8">
      <w:pPr>
        <w:suppressAutoHyphens/>
        <w:spacing w:after="0" w:line="100" w:lineRule="atLeast"/>
        <w:jc w:val="both"/>
        <w:rPr>
          <w:rFonts w:ascii="Times New Roman" w:eastAsia="Times New Roman" w:hAnsi="Times New Roman" w:cs="Times New Roman"/>
          <w:kern w:val="1"/>
          <w:sz w:val="28"/>
          <w:szCs w:val="28"/>
          <w:lang w:eastAsia="ar-SA"/>
        </w:rPr>
      </w:pPr>
      <w:r w:rsidRPr="00D238E8">
        <w:rPr>
          <w:rFonts w:ascii="Times New Roman" w:eastAsia="Times New Roman" w:hAnsi="Times New Roman" w:cs="Times New Roman"/>
          <w:kern w:val="1"/>
          <w:sz w:val="28"/>
          <w:szCs w:val="28"/>
          <w:lang w:eastAsia="ar-SA"/>
        </w:rPr>
        <w:t>- техническое обслуживание исправной и работоспособной объектовой станции по передаче извещений;</w:t>
      </w:r>
    </w:p>
    <w:p w:rsidR="00D238E8" w:rsidRDefault="00D238E8" w:rsidP="00D238E8">
      <w:pPr>
        <w:suppressAutoHyphens/>
        <w:spacing w:after="0" w:line="100" w:lineRule="atLeast"/>
        <w:jc w:val="both"/>
        <w:rPr>
          <w:rFonts w:ascii="Times New Roman" w:eastAsia="Times New Roman" w:hAnsi="Times New Roman" w:cs="Times New Roman"/>
          <w:kern w:val="1"/>
          <w:sz w:val="28"/>
          <w:szCs w:val="28"/>
          <w:lang w:eastAsia="ar-SA"/>
        </w:rPr>
      </w:pPr>
      <w:r w:rsidRPr="00D238E8">
        <w:rPr>
          <w:rFonts w:ascii="Times New Roman" w:eastAsia="Times New Roman" w:hAnsi="Times New Roman" w:cs="Times New Roman"/>
          <w:kern w:val="1"/>
          <w:sz w:val="28"/>
          <w:szCs w:val="28"/>
          <w:lang w:eastAsia="ar-SA"/>
        </w:rPr>
        <w:t>- освидетельствование огнетушителей</w:t>
      </w:r>
      <w:r w:rsidR="0060666C">
        <w:rPr>
          <w:rFonts w:ascii="Times New Roman" w:eastAsia="Times New Roman" w:hAnsi="Times New Roman" w:cs="Times New Roman"/>
          <w:kern w:val="1"/>
          <w:sz w:val="28"/>
          <w:szCs w:val="28"/>
          <w:lang w:eastAsia="ar-SA"/>
        </w:rPr>
        <w:t xml:space="preserve"> </w:t>
      </w:r>
      <w:r w:rsidRPr="00D238E8">
        <w:rPr>
          <w:rFonts w:ascii="Times New Roman" w:eastAsia="Times New Roman" w:hAnsi="Times New Roman" w:cs="Times New Roman"/>
          <w:kern w:val="1"/>
          <w:sz w:val="28"/>
          <w:szCs w:val="28"/>
          <w:lang w:eastAsia="ar-SA"/>
        </w:rPr>
        <w:t xml:space="preserve"> на объектах учреждения;</w:t>
      </w:r>
    </w:p>
    <w:p w:rsidR="003E2F78" w:rsidRDefault="003E2F78" w:rsidP="00D238E8">
      <w:pPr>
        <w:suppressAutoHyphens/>
        <w:spacing w:after="0" w:line="100" w:lineRule="atLeast"/>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w:t>
      </w:r>
      <w:r w:rsidR="0002527C">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проверка качества огнезащитной обработки деревянных конструкций  в ОВПП;</w:t>
      </w:r>
    </w:p>
    <w:p w:rsidR="003E2F78" w:rsidRDefault="003E2F78" w:rsidP="00D238E8">
      <w:pPr>
        <w:suppressAutoHyphens/>
        <w:spacing w:after="0" w:line="100" w:lineRule="atLeast"/>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w:t>
      </w:r>
      <w:r w:rsidR="0002527C">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проведение замеров технических параметров электросети и заземления;</w:t>
      </w:r>
    </w:p>
    <w:p w:rsidR="003E2F78" w:rsidRDefault="003E2F78" w:rsidP="003E2F78">
      <w:pPr>
        <w:suppressAutoHyphens/>
        <w:spacing w:after="0" w:line="100" w:lineRule="atLeast"/>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техническое обслуживание газового оборудования ОВПП.</w:t>
      </w:r>
    </w:p>
    <w:p w:rsidR="003E2F78" w:rsidRDefault="003E2F78" w:rsidP="003E2F78">
      <w:pPr>
        <w:spacing w:after="0" w:line="240" w:lineRule="auto"/>
        <w:rPr>
          <w:rFonts w:ascii="Times New Roman" w:eastAsia="Times New Roman" w:hAnsi="Times New Roman" w:cs="Times New Roman"/>
          <w:kern w:val="1"/>
          <w:sz w:val="28"/>
          <w:szCs w:val="28"/>
          <w:lang w:eastAsia="ar-SA"/>
        </w:rPr>
      </w:pPr>
    </w:p>
    <w:p w:rsidR="00EF2B72" w:rsidRDefault="00EF2B72" w:rsidP="0060666C">
      <w:pPr>
        <w:spacing w:after="0" w:line="240" w:lineRule="auto"/>
        <w:jc w:val="center"/>
        <w:rPr>
          <w:rFonts w:ascii="Times New Roman" w:eastAsia="Times New Roman" w:hAnsi="Times New Roman" w:cs="Times New Roman"/>
          <w:b/>
          <w:color w:val="00B050"/>
          <w:sz w:val="36"/>
          <w:szCs w:val="36"/>
          <w:lang w:eastAsia="ru-RU"/>
        </w:rPr>
      </w:pPr>
    </w:p>
    <w:p w:rsidR="00EF2B72" w:rsidRDefault="00EF2B72" w:rsidP="0060666C">
      <w:pPr>
        <w:spacing w:after="0" w:line="240" w:lineRule="auto"/>
        <w:jc w:val="center"/>
        <w:rPr>
          <w:rFonts w:ascii="Times New Roman" w:eastAsia="Times New Roman" w:hAnsi="Times New Roman" w:cs="Times New Roman"/>
          <w:b/>
          <w:color w:val="00B050"/>
          <w:sz w:val="36"/>
          <w:szCs w:val="36"/>
          <w:lang w:eastAsia="ru-RU"/>
        </w:rPr>
      </w:pPr>
    </w:p>
    <w:p w:rsidR="003200F8" w:rsidRPr="003E2F78" w:rsidRDefault="00823A32" w:rsidP="0060666C">
      <w:pPr>
        <w:spacing w:after="0" w:line="240" w:lineRule="auto"/>
        <w:jc w:val="center"/>
        <w:rPr>
          <w:rFonts w:ascii="Times New Roman" w:eastAsia="Times New Roman" w:hAnsi="Times New Roman" w:cs="Times New Roman"/>
          <w:b/>
          <w:color w:val="00B050"/>
          <w:sz w:val="36"/>
          <w:szCs w:val="36"/>
          <w:lang w:eastAsia="ru-RU"/>
        </w:rPr>
      </w:pPr>
      <w:r w:rsidRPr="003E2F78">
        <w:rPr>
          <w:rFonts w:ascii="Times New Roman" w:eastAsia="Times New Roman" w:hAnsi="Times New Roman" w:cs="Times New Roman"/>
          <w:b/>
          <w:color w:val="00B050"/>
          <w:sz w:val="36"/>
          <w:szCs w:val="36"/>
          <w:lang w:eastAsia="ru-RU"/>
        </w:rPr>
        <w:t xml:space="preserve">РАЗДЕЛ </w:t>
      </w:r>
      <w:r w:rsidR="0060666C" w:rsidRPr="003E2F78">
        <w:rPr>
          <w:rFonts w:ascii="Times New Roman" w:eastAsia="Times New Roman" w:hAnsi="Times New Roman" w:cs="Times New Roman"/>
          <w:b/>
          <w:color w:val="00B050"/>
          <w:sz w:val="36"/>
          <w:szCs w:val="36"/>
          <w:lang w:val="en-US" w:eastAsia="ru-RU"/>
        </w:rPr>
        <w:t>I</w:t>
      </w:r>
      <w:r w:rsidRPr="003E2F78">
        <w:rPr>
          <w:rFonts w:ascii="Times New Roman" w:eastAsia="Times New Roman" w:hAnsi="Times New Roman" w:cs="Times New Roman"/>
          <w:b/>
          <w:color w:val="00B050"/>
          <w:sz w:val="36"/>
          <w:szCs w:val="36"/>
          <w:lang w:val="en-US" w:eastAsia="ru-RU"/>
        </w:rPr>
        <w:t>V</w:t>
      </w:r>
      <w:r w:rsidR="003200F8" w:rsidRPr="003E2F78">
        <w:rPr>
          <w:rFonts w:ascii="Times New Roman" w:eastAsia="Times New Roman" w:hAnsi="Times New Roman" w:cs="Times New Roman"/>
          <w:b/>
          <w:color w:val="00B050"/>
          <w:sz w:val="36"/>
          <w:szCs w:val="36"/>
          <w:lang w:eastAsia="ru-RU"/>
        </w:rPr>
        <w:t>.</w:t>
      </w:r>
    </w:p>
    <w:p w:rsidR="00823A32" w:rsidRPr="003E2F78" w:rsidRDefault="00404199" w:rsidP="0060666C">
      <w:pPr>
        <w:spacing w:after="0" w:line="240" w:lineRule="auto"/>
        <w:jc w:val="center"/>
        <w:rPr>
          <w:rFonts w:ascii="Times New Roman" w:eastAsia="Times New Roman" w:hAnsi="Times New Roman" w:cs="Times New Roman"/>
          <w:b/>
          <w:color w:val="00B050"/>
          <w:sz w:val="32"/>
          <w:szCs w:val="32"/>
          <w:lang w:eastAsia="ru-RU"/>
        </w:rPr>
      </w:pPr>
      <w:r w:rsidRPr="003E2F78">
        <w:rPr>
          <w:rFonts w:ascii="Times New Roman" w:eastAsia="Times New Roman" w:hAnsi="Times New Roman" w:cs="Times New Roman"/>
          <w:b/>
          <w:color w:val="00B050"/>
          <w:sz w:val="32"/>
          <w:szCs w:val="32"/>
          <w:lang w:eastAsia="ru-RU"/>
        </w:rPr>
        <w:t>Организация методической работы</w:t>
      </w:r>
      <w:r w:rsidR="0060666C" w:rsidRPr="003E2F78">
        <w:rPr>
          <w:rFonts w:ascii="Times New Roman" w:eastAsia="Times New Roman" w:hAnsi="Times New Roman" w:cs="Times New Roman"/>
          <w:b/>
          <w:color w:val="00B050"/>
          <w:sz w:val="32"/>
          <w:szCs w:val="32"/>
          <w:lang w:eastAsia="ru-RU"/>
        </w:rPr>
        <w:t>.</w:t>
      </w:r>
    </w:p>
    <w:p w:rsidR="00823A32" w:rsidRPr="003200F8" w:rsidRDefault="00823A32" w:rsidP="00823A32">
      <w:pPr>
        <w:spacing w:after="0" w:line="240" w:lineRule="auto"/>
        <w:rPr>
          <w:rFonts w:ascii="Times New Roman" w:eastAsia="Times New Roman" w:hAnsi="Times New Roman" w:cs="Times New Roman"/>
          <w:b/>
          <w:color w:val="002060"/>
          <w:sz w:val="28"/>
          <w:szCs w:val="28"/>
          <w:lang w:eastAsia="ru-RU"/>
        </w:rPr>
      </w:pPr>
    </w:p>
    <w:p w:rsidR="0060666C" w:rsidRPr="0060666C" w:rsidRDefault="00823A32" w:rsidP="0060666C">
      <w:pPr>
        <w:pStyle w:val="Standard"/>
        <w:tabs>
          <w:tab w:val="left" w:pos="3300"/>
        </w:tabs>
        <w:jc w:val="both"/>
        <w:rPr>
          <w:rFonts w:eastAsia="Calibri" w:cs="Calibri"/>
          <w:sz w:val="28"/>
          <w:szCs w:val="28"/>
          <w:lang w:eastAsia="zh-CN"/>
        </w:rPr>
      </w:pPr>
      <w:r w:rsidRPr="003200F8">
        <w:rPr>
          <w:sz w:val="28"/>
          <w:szCs w:val="28"/>
        </w:rPr>
        <w:t xml:space="preserve">      </w:t>
      </w:r>
      <w:r w:rsidR="003200F8" w:rsidRPr="003200F8">
        <w:rPr>
          <w:sz w:val="28"/>
          <w:szCs w:val="28"/>
          <w:lang w:eastAsia="zh-CN"/>
        </w:rPr>
        <w:t xml:space="preserve">  </w:t>
      </w:r>
      <w:r w:rsidR="00D73FBA">
        <w:rPr>
          <w:rFonts w:eastAsia="Calibri" w:cs="Calibri"/>
          <w:sz w:val="28"/>
          <w:szCs w:val="28"/>
          <w:lang w:eastAsia="zh-CN"/>
        </w:rPr>
        <w:t xml:space="preserve">В целях повышения  профессионального уровня, развития творческого потенциала,  изучения инновационных методик работы в сфере социального обслуживания  в учреждении </w:t>
      </w:r>
      <w:r w:rsidR="003200F8" w:rsidRPr="003200F8">
        <w:rPr>
          <w:rFonts w:eastAsia="Calibri" w:cs="Calibri"/>
          <w:sz w:val="28"/>
          <w:szCs w:val="28"/>
          <w:lang w:eastAsia="zh-CN"/>
        </w:rPr>
        <w:t>ежемесячно проводятся</w:t>
      </w:r>
      <w:r w:rsidR="00D73FBA">
        <w:rPr>
          <w:rFonts w:eastAsia="Calibri" w:cs="Calibri"/>
          <w:sz w:val="28"/>
          <w:szCs w:val="28"/>
          <w:lang w:eastAsia="zh-CN"/>
        </w:rPr>
        <w:t xml:space="preserve"> обучающие</w:t>
      </w:r>
      <w:r w:rsidR="003200F8" w:rsidRPr="003200F8">
        <w:rPr>
          <w:rFonts w:eastAsia="Calibri" w:cs="Calibri"/>
          <w:sz w:val="28"/>
          <w:szCs w:val="28"/>
          <w:lang w:eastAsia="zh-CN"/>
        </w:rPr>
        <w:t xml:space="preserve"> семинары - </w:t>
      </w:r>
      <w:r w:rsidR="003200F8" w:rsidRPr="003200F8">
        <w:rPr>
          <w:rFonts w:eastAsia="Calibri" w:cs="Calibri"/>
          <w:sz w:val="28"/>
          <w:szCs w:val="28"/>
          <w:lang w:eastAsia="zh-CN"/>
        </w:rPr>
        <w:lastRenderedPageBreak/>
        <w:t>совещания по актуальным вопросам и нововведениям в сфере предоставления социальных услуг.</w:t>
      </w:r>
    </w:p>
    <w:p w:rsidR="003200F8" w:rsidRPr="003200F8" w:rsidRDefault="0060666C" w:rsidP="0060666C">
      <w:pPr>
        <w:pStyle w:val="Standard"/>
        <w:tabs>
          <w:tab w:val="left" w:pos="3300"/>
        </w:tabs>
        <w:jc w:val="both"/>
        <w:rPr>
          <w:sz w:val="28"/>
          <w:szCs w:val="28"/>
          <w:lang w:eastAsia="zh-CN"/>
        </w:rPr>
      </w:pPr>
      <w:r w:rsidRPr="0060666C">
        <w:rPr>
          <w:rFonts w:eastAsia="Calibri" w:cs="Calibri"/>
          <w:sz w:val="28"/>
          <w:szCs w:val="28"/>
          <w:lang w:eastAsia="zh-CN"/>
        </w:rPr>
        <w:t xml:space="preserve"> </w:t>
      </w:r>
      <w:r w:rsidR="005E09E7" w:rsidRPr="005E09E7">
        <w:rPr>
          <w:rFonts w:eastAsia="Calibri" w:cs="Calibri"/>
          <w:sz w:val="28"/>
          <w:szCs w:val="28"/>
          <w:lang w:eastAsia="zh-CN"/>
        </w:rPr>
        <w:t xml:space="preserve"> </w:t>
      </w:r>
      <w:r w:rsidR="003200F8" w:rsidRPr="003200F8">
        <w:rPr>
          <w:rFonts w:eastAsia="Calibri" w:cs="Calibri"/>
          <w:sz w:val="28"/>
          <w:szCs w:val="28"/>
          <w:lang w:eastAsia="zh-CN"/>
        </w:rPr>
        <w:t xml:space="preserve">  </w:t>
      </w:r>
      <w:r w:rsidR="003D03B7">
        <w:rPr>
          <w:rFonts w:eastAsia="Calibri" w:cs="Calibri"/>
          <w:sz w:val="28"/>
          <w:szCs w:val="28"/>
          <w:lang w:eastAsia="zh-CN"/>
        </w:rPr>
        <w:t xml:space="preserve">  </w:t>
      </w:r>
      <w:r>
        <w:rPr>
          <w:sz w:val="28"/>
          <w:szCs w:val="28"/>
          <w:lang w:eastAsia="zh-CN"/>
        </w:rPr>
        <w:t>В 201</w:t>
      </w:r>
      <w:r w:rsidR="003E2F78">
        <w:rPr>
          <w:sz w:val="28"/>
          <w:szCs w:val="28"/>
          <w:lang w:eastAsia="zh-CN"/>
        </w:rPr>
        <w:t>7</w:t>
      </w:r>
      <w:r w:rsidR="005E09E7">
        <w:rPr>
          <w:sz w:val="28"/>
          <w:szCs w:val="28"/>
          <w:lang w:eastAsia="zh-CN"/>
        </w:rPr>
        <w:t xml:space="preserve"> году проведено </w:t>
      </w:r>
      <w:r w:rsidR="003E2F78">
        <w:rPr>
          <w:sz w:val="28"/>
          <w:szCs w:val="28"/>
          <w:lang w:eastAsia="zh-CN"/>
        </w:rPr>
        <w:t>12</w:t>
      </w:r>
      <w:r w:rsidR="003200F8" w:rsidRPr="003200F8">
        <w:rPr>
          <w:sz w:val="28"/>
          <w:szCs w:val="28"/>
          <w:lang w:eastAsia="zh-CN"/>
        </w:rPr>
        <w:t xml:space="preserve"> обучающих семинаров для социальных работников и медиц</w:t>
      </w:r>
      <w:r w:rsidR="00D73FBA">
        <w:rPr>
          <w:sz w:val="28"/>
          <w:szCs w:val="28"/>
          <w:lang w:eastAsia="zh-CN"/>
        </w:rPr>
        <w:t>инских сестер, в которых приня</w:t>
      </w:r>
      <w:r w:rsidR="003200F8" w:rsidRPr="003200F8">
        <w:rPr>
          <w:sz w:val="28"/>
          <w:szCs w:val="28"/>
          <w:lang w:eastAsia="zh-CN"/>
        </w:rPr>
        <w:t xml:space="preserve">ли </w:t>
      </w:r>
      <w:r w:rsidR="00D73FBA">
        <w:rPr>
          <w:sz w:val="28"/>
          <w:szCs w:val="28"/>
          <w:lang w:eastAsia="zh-CN"/>
        </w:rPr>
        <w:t xml:space="preserve">участие специалисты учреждения, </w:t>
      </w:r>
      <w:r w:rsidR="003200F8" w:rsidRPr="003200F8">
        <w:rPr>
          <w:sz w:val="28"/>
          <w:szCs w:val="28"/>
          <w:lang w:eastAsia="zh-CN"/>
        </w:rPr>
        <w:t>а также специалисты различных ведомств:</w:t>
      </w:r>
    </w:p>
    <w:p w:rsidR="005E09E7" w:rsidRPr="005E09E7" w:rsidRDefault="005E09E7" w:rsidP="005E09E7">
      <w:pPr>
        <w:widowControl w:val="0"/>
        <w:numPr>
          <w:ilvl w:val="0"/>
          <w:numId w:val="20"/>
        </w:numPr>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5E09E7">
        <w:rPr>
          <w:rFonts w:ascii="Times New Roman" w:eastAsia="Andale Sans UI" w:hAnsi="Times New Roman" w:cs="Tahoma"/>
          <w:kern w:val="3"/>
          <w:sz w:val="28"/>
          <w:szCs w:val="28"/>
          <w:lang w:eastAsia="ja-JP" w:bidi="fa-IR"/>
        </w:rPr>
        <w:t>отдел Министерства внутренних дел России по Красноярскому району;</w:t>
      </w:r>
    </w:p>
    <w:p w:rsidR="005E09E7" w:rsidRPr="005E09E7" w:rsidRDefault="005E09E7" w:rsidP="005E09E7">
      <w:pPr>
        <w:widowControl w:val="0"/>
        <w:numPr>
          <w:ilvl w:val="0"/>
          <w:numId w:val="20"/>
        </w:numPr>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5E09E7">
        <w:rPr>
          <w:rFonts w:ascii="Times New Roman" w:eastAsia="Andale Sans UI" w:hAnsi="Times New Roman" w:cs="Tahoma"/>
          <w:kern w:val="3"/>
          <w:sz w:val="28"/>
          <w:szCs w:val="28"/>
          <w:lang w:eastAsia="ja-JP" w:bidi="fa-IR"/>
        </w:rPr>
        <w:t>отдел Гражданской обороны и чрезвычайных ситуаций по Красноярскому району;</w:t>
      </w:r>
    </w:p>
    <w:p w:rsidR="005E09E7" w:rsidRPr="005E09E7" w:rsidRDefault="005E09E7" w:rsidP="005E09E7">
      <w:pPr>
        <w:widowControl w:val="0"/>
        <w:numPr>
          <w:ilvl w:val="0"/>
          <w:numId w:val="20"/>
        </w:numPr>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5E09E7">
        <w:rPr>
          <w:rFonts w:ascii="Times New Roman" w:eastAsia="Andale Sans UI" w:hAnsi="Times New Roman" w:cs="Tahoma"/>
          <w:kern w:val="3"/>
          <w:sz w:val="28"/>
          <w:szCs w:val="28"/>
          <w:lang w:eastAsia="ja-JP" w:bidi="fa-IR"/>
        </w:rPr>
        <w:t>отдел надзорной деятельности и противопожарного режима по Красноярскому району;</w:t>
      </w:r>
    </w:p>
    <w:p w:rsidR="005E09E7" w:rsidRPr="005E09E7" w:rsidRDefault="005E09E7" w:rsidP="005E09E7">
      <w:pPr>
        <w:widowControl w:val="0"/>
        <w:numPr>
          <w:ilvl w:val="0"/>
          <w:numId w:val="20"/>
        </w:numPr>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5E09E7">
        <w:rPr>
          <w:rFonts w:ascii="Times New Roman" w:eastAsia="Andale Sans UI" w:hAnsi="Times New Roman" w:cs="Tahoma"/>
          <w:kern w:val="3"/>
          <w:sz w:val="28"/>
          <w:szCs w:val="28"/>
          <w:lang w:eastAsia="ja-JP" w:bidi="fa-IR"/>
        </w:rPr>
        <w:t>ГБУЗ «Красноярская центральная районная больница»</w:t>
      </w:r>
    </w:p>
    <w:p w:rsidR="005E09E7" w:rsidRPr="005E09E7" w:rsidRDefault="005E09E7" w:rsidP="005E09E7">
      <w:pPr>
        <w:widowControl w:val="0"/>
        <w:numPr>
          <w:ilvl w:val="0"/>
          <w:numId w:val="20"/>
        </w:numPr>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5E09E7">
        <w:rPr>
          <w:rFonts w:ascii="Times New Roman" w:eastAsia="Andale Sans UI" w:hAnsi="Times New Roman" w:cs="Tahoma"/>
          <w:kern w:val="3"/>
          <w:sz w:val="28"/>
          <w:szCs w:val="28"/>
          <w:lang w:eastAsia="ja-JP" w:bidi="fa-IR"/>
        </w:rPr>
        <w:t>«Красноярское отделение Пенсионного фонда России;</w:t>
      </w:r>
    </w:p>
    <w:p w:rsidR="005E09E7" w:rsidRPr="005E09E7" w:rsidRDefault="003E2F78" w:rsidP="005E09E7">
      <w:pPr>
        <w:widowControl w:val="0"/>
        <w:numPr>
          <w:ilvl w:val="0"/>
          <w:numId w:val="20"/>
        </w:numPr>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Красноярский филиал «Рос</w:t>
      </w:r>
      <w:r w:rsidR="005E09E7" w:rsidRPr="005E09E7">
        <w:rPr>
          <w:rFonts w:ascii="Times New Roman" w:eastAsia="Andale Sans UI" w:hAnsi="Times New Roman" w:cs="Tahoma"/>
          <w:kern w:val="3"/>
          <w:sz w:val="28"/>
          <w:szCs w:val="28"/>
          <w:lang w:eastAsia="ja-JP" w:bidi="fa-IR"/>
        </w:rPr>
        <w:t>госстрах Банк»</w:t>
      </w:r>
      <w:r w:rsidR="005E09E7">
        <w:rPr>
          <w:rFonts w:ascii="Times New Roman" w:eastAsia="Andale Sans UI" w:hAnsi="Times New Roman" w:cs="Tahoma"/>
          <w:kern w:val="3"/>
          <w:sz w:val="28"/>
          <w:szCs w:val="28"/>
          <w:lang w:eastAsia="ja-JP" w:bidi="fa-IR"/>
        </w:rPr>
        <w:t>.</w:t>
      </w:r>
    </w:p>
    <w:p w:rsidR="00823A32" w:rsidRPr="005E09E7" w:rsidRDefault="005E09E7" w:rsidP="005E09E7">
      <w:pPr>
        <w:tabs>
          <w:tab w:val="left" w:pos="3300"/>
        </w:tabs>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kern w:val="3"/>
          <w:sz w:val="28"/>
          <w:szCs w:val="28"/>
          <w:lang w:eastAsia="zh-CN"/>
        </w:rPr>
        <w:t xml:space="preserve">    </w:t>
      </w:r>
      <w:r w:rsidR="00823A32" w:rsidRPr="00435187">
        <w:rPr>
          <w:rFonts w:ascii="Times New Roman" w:eastAsia="Times New Roman" w:hAnsi="Times New Roman" w:cs="Times New Roman"/>
          <w:sz w:val="28"/>
          <w:szCs w:val="28"/>
          <w:lang w:eastAsia="ru-RU"/>
        </w:rPr>
        <w:t>Сотрудники учреждения в 201</w:t>
      </w:r>
      <w:r w:rsidRPr="005E09E7">
        <w:rPr>
          <w:rFonts w:ascii="Times New Roman" w:eastAsia="Times New Roman" w:hAnsi="Times New Roman" w:cs="Times New Roman"/>
          <w:sz w:val="28"/>
          <w:szCs w:val="28"/>
          <w:lang w:eastAsia="ru-RU"/>
        </w:rPr>
        <w:t>6</w:t>
      </w:r>
      <w:r w:rsidR="00823A32" w:rsidRPr="00435187">
        <w:rPr>
          <w:rFonts w:ascii="Times New Roman" w:eastAsia="Times New Roman" w:hAnsi="Times New Roman" w:cs="Times New Roman"/>
          <w:sz w:val="28"/>
          <w:szCs w:val="28"/>
          <w:lang w:eastAsia="ru-RU"/>
        </w:rPr>
        <w:t xml:space="preserve"> </w:t>
      </w:r>
      <w:r w:rsidR="00074CB9">
        <w:rPr>
          <w:rFonts w:ascii="Times New Roman" w:eastAsia="Times New Roman" w:hAnsi="Times New Roman" w:cs="Times New Roman"/>
          <w:sz w:val="28"/>
          <w:szCs w:val="28"/>
          <w:lang w:eastAsia="ru-RU"/>
        </w:rPr>
        <w:t>году активно приняли участие в 13</w:t>
      </w:r>
      <w:r w:rsidR="00823A32" w:rsidRPr="00435187">
        <w:rPr>
          <w:rFonts w:ascii="Times New Roman" w:eastAsia="Times New Roman" w:hAnsi="Times New Roman" w:cs="Times New Roman"/>
          <w:sz w:val="28"/>
          <w:szCs w:val="28"/>
          <w:lang w:eastAsia="ru-RU"/>
        </w:rPr>
        <w:t xml:space="preserve"> семинарах, проводимых Центром развития социальной сферы. </w:t>
      </w:r>
    </w:p>
    <w:p w:rsidR="00435187" w:rsidRDefault="00435187" w:rsidP="00435187">
      <w:pPr>
        <w:suppressAutoHyphens/>
        <w:autoSpaceDN w:val="0"/>
        <w:spacing w:after="0" w:line="240" w:lineRule="auto"/>
        <w:ind w:firstLine="525"/>
        <w:jc w:val="both"/>
        <w:textAlignment w:val="baseline"/>
        <w:rPr>
          <w:rFonts w:ascii="Times New Roman" w:eastAsia="Times New Roman" w:hAnsi="Times New Roman" w:cs="Times New Roman"/>
          <w:color w:val="000000"/>
          <w:kern w:val="3"/>
          <w:sz w:val="28"/>
          <w:szCs w:val="28"/>
          <w:lang w:eastAsia="zh-CN"/>
        </w:rPr>
      </w:pPr>
      <w:proofErr w:type="gramStart"/>
      <w:r>
        <w:rPr>
          <w:rFonts w:ascii="Times New Roman" w:eastAsia="Times New Roman" w:hAnsi="Times New Roman" w:cs="Times New Roman"/>
          <w:color w:val="000000"/>
          <w:kern w:val="3"/>
          <w:sz w:val="28"/>
          <w:szCs w:val="28"/>
          <w:lang w:eastAsia="zh-CN"/>
        </w:rPr>
        <w:t xml:space="preserve">За отчётный период активисты  </w:t>
      </w:r>
      <w:r w:rsidRPr="00435187">
        <w:rPr>
          <w:rFonts w:ascii="Times New Roman" w:eastAsia="Times New Roman" w:hAnsi="Times New Roman" w:cs="Times New Roman"/>
          <w:color w:val="000000"/>
          <w:kern w:val="3"/>
          <w:sz w:val="28"/>
          <w:szCs w:val="28"/>
          <w:lang w:eastAsia="zh-CN"/>
        </w:rPr>
        <w:t>Совета молод</w:t>
      </w:r>
      <w:r>
        <w:rPr>
          <w:rFonts w:ascii="Times New Roman" w:eastAsia="Times New Roman" w:hAnsi="Times New Roman" w:cs="Times New Roman"/>
          <w:color w:val="000000"/>
          <w:kern w:val="3"/>
          <w:sz w:val="28"/>
          <w:szCs w:val="28"/>
          <w:lang w:eastAsia="zh-CN"/>
        </w:rPr>
        <w:t>ых специалистов учреждения провели</w:t>
      </w:r>
      <w:r w:rsidR="00AF1219">
        <w:rPr>
          <w:rFonts w:ascii="Times New Roman" w:eastAsia="Times New Roman" w:hAnsi="Times New Roman" w:cs="Times New Roman"/>
          <w:color w:val="000000"/>
          <w:kern w:val="3"/>
          <w:sz w:val="28"/>
          <w:szCs w:val="28"/>
          <w:lang w:eastAsia="zh-CN"/>
        </w:rPr>
        <w:t xml:space="preserve"> </w:t>
      </w:r>
      <w:r w:rsidR="003E2F78">
        <w:rPr>
          <w:rFonts w:ascii="Times New Roman" w:eastAsia="Times New Roman" w:hAnsi="Times New Roman" w:cs="Times New Roman"/>
          <w:color w:val="000000"/>
          <w:kern w:val="3"/>
          <w:sz w:val="28"/>
          <w:szCs w:val="28"/>
          <w:lang w:eastAsia="zh-CN"/>
        </w:rPr>
        <w:t>10</w:t>
      </w:r>
      <w:r>
        <w:rPr>
          <w:rFonts w:ascii="Times New Roman" w:eastAsia="Times New Roman" w:hAnsi="Times New Roman" w:cs="Times New Roman"/>
          <w:color w:val="000000"/>
          <w:kern w:val="3"/>
          <w:sz w:val="28"/>
          <w:szCs w:val="28"/>
          <w:lang w:eastAsia="zh-CN"/>
        </w:rPr>
        <w:t xml:space="preserve"> </w:t>
      </w:r>
      <w:r w:rsidRPr="00435187">
        <w:rPr>
          <w:rFonts w:ascii="Times New Roman" w:eastAsia="Times New Roman" w:hAnsi="Times New Roman" w:cs="Times New Roman"/>
          <w:color w:val="000000"/>
          <w:kern w:val="3"/>
          <w:sz w:val="28"/>
          <w:szCs w:val="28"/>
          <w:lang w:eastAsia="zh-CN"/>
        </w:rPr>
        <w:t xml:space="preserve"> благотворительных акций, о</w:t>
      </w:r>
      <w:r w:rsidRPr="00435187">
        <w:rPr>
          <w:rFonts w:ascii="Times New Roman" w:eastAsia="Times New Roman" w:hAnsi="Times New Roman" w:cs="Times New Roman"/>
          <w:kern w:val="3"/>
          <w:sz w:val="28"/>
          <w:szCs w:val="28"/>
          <w:lang w:eastAsia="zh-CN"/>
        </w:rPr>
        <w:t xml:space="preserve">сновными целями которых </w:t>
      </w:r>
      <w:r w:rsidR="005E09E7">
        <w:rPr>
          <w:rFonts w:ascii="Times New Roman" w:eastAsia="Times New Roman" w:hAnsi="Times New Roman" w:cs="Times New Roman"/>
          <w:kern w:val="3"/>
          <w:sz w:val="28"/>
          <w:szCs w:val="28"/>
          <w:lang w:eastAsia="zh-CN"/>
        </w:rPr>
        <w:t xml:space="preserve">являются социальная </w:t>
      </w:r>
      <w:r w:rsidRPr="00435187">
        <w:rPr>
          <w:rFonts w:ascii="Times New Roman" w:eastAsia="Times New Roman" w:hAnsi="Times New Roman" w:cs="Times New Roman"/>
          <w:kern w:val="3"/>
          <w:sz w:val="28"/>
          <w:szCs w:val="28"/>
          <w:lang w:eastAsia="zh-CN"/>
        </w:rPr>
        <w:t>защита граждан, которые в силу своих физических или интеллектуальных способностей</w:t>
      </w:r>
      <w:r w:rsidRPr="00435187">
        <w:rPr>
          <w:rFonts w:ascii="verdana, arial, helvetica, sans" w:eastAsia="Times New Roman" w:hAnsi="verdana, arial, helvetica, sans" w:cs="Times New Roman"/>
          <w:color w:val="333333"/>
          <w:kern w:val="3"/>
          <w:sz w:val="28"/>
          <w:szCs w:val="28"/>
          <w:lang w:eastAsia="zh-CN"/>
        </w:rPr>
        <w:t xml:space="preserve"> </w:t>
      </w:r>
      <w:r w:rsidRPr="00435187">
        <w:rPr>
          <w:rFonts w:ascii="Times New Roman" w:eastAsia="Times New Roman" w:hAnsi="Times New Roman" w:cs="Times New Roman"/>
          <w:color w:val="000000"/>
          <w:kern w:val="3"/>
          <w:sz w:val="28"/>
          <w:szCs w:val="28"/>
          <w:lang w:eastAsia="zh-CN"/>
        </w:rPr>
        <w:t>не способны самостоятельно реализовывать</w:t>
      </w:r>
      <w:r>
        <w:rPr>
          <w:rFonts w:ascii="Times New Roman" w:eastAsia="Times New Roman" w:hAnsi="Times New Roman" w:cs="Times New Roman"/>
          <w:color w:val="000000"/>
          <w:kern w:val="3"/>
          <w:sz w:val="28"/>
          <w:szCs w:val="28"/>
          <w:lang w:eastAsia="zh-CN"/>
        </w:rPr>
        <w:t xml:space="preserve"> свои права и законные интересы,</w:t>
      </w:r>
      <w:r w:rsidRPr="00435187">
        <w:rPr>
          <w:rFonts w:ascii="Times New Roman" w:eastAsia="Times New Roman" w:hAnsi="Times New Roman" w:cs="Times New Roman"/>
          <w:color w:val="000000"/>
          <w:kern w:val="3"/>
          <w:sz w:val="28"/>
          <w:szCs w:val="28"/>
          <w:lang w:eastAsia="zh-CN"/>
        </w:rPr>
        <w:t xml:space="preserve"> содействие предотвращению социальных, региональных, нацио</w:t>
      </w:r>
      <w:r>
        <w:rPr>
          <w:rFonts w:ascii="Times New Roman" w:eastAsia="Times New Roman" w:hAnsi="Times New Roman" w:cs="Times New Roman"/>
          <w:color w:val="000000"/>
          <w:kern w:val="3"/>
          <w:sz w:val="28"/>
          <w:szCs w:val="28"/>
          <w:lang w:eastAsia="zh-CN"/>
        </w:rPr>
        <w:t xml:space="preserve">нальных, религиозных конфликтов, профилактика </w:t>
      </w:r>
      <w:r w:rsidRPr="00435187">
        <w:rPr>
          <w:rFonts w:ascii="Times New Roman" w:eastAsia="Times New Roman" w:hAnsi="Times New Roman" w:cs="Times New Roman"/>
          <w:color w:val="000000"/>
          <w:kern w:val="3"/>
          <w:sz w:val="28"/>
          <w:szCs w:val="28"/>
          <w:lang w:eastAsia="zh-CN"/>
        </w:rPr>
        <w:t xml:space="preserve"> и ох</w:t>
      </w:r>
      <w:r>
        <w:rPr>
          <w:rFonts w:ascii="Times New Roman" w:eastAsia="Times New Roman" w:hAnsi="Times New Roman" w:cs="Times New Roman"/>
          <w:color w:val="000000"/>
          <w:kern w:val="3"/>
          <w:sz w:val="28"/>
          <w:szCs w:val="28"/>
          <w:lang w:eastAsia="zh-CN"/>
        </w:rPr>
        <w:t xml:space="preserve">рана </w:t>
      </w:r>
      <w:r w:rsidRPr="00435187">
        <w:rPr>
          <w:rFonts w:ascii="Times New Roman" w:eastAsia="Times New Roman" w:hAnsi="Times New Roman" w:cs="Times New Roman"/>
          <w:color w:val="000000"/>
          <w:kern w:val="3"/>
          <w:sz w:val="28"/>
          <w:szCs w:val="28"/>
          <w:lang w:eastAsia="zh-CN"/>
        </w:rPr>
        <w:t xml:space="preserve"> здор</w:t>
      </w:r>
      <w:r>
        <w:rPr>
          <w:rFonts w:ascii="Times New Roman" w:eastAsia="Times New Roman" w:hAnsi="Times New Roman" w:cs="Times New Roman"/>
          <w:color w:val="000000"/>
          <w:kern w:val="3"/>
          <w:sz w:val="28"/>
          <w:szCs w:val="28"/>
          <w:lang w:eastAsia="zh-CN"/>
        </w:rPr>
        <w:t>овья граждан, а также пропаганда здорового образа жизни.</w:t>
      </w:r>
      <w:proofErr w:type="gramEnd"/>
    </w:p>
    <w:p w:rsidR="00114078" w:rsidRPr="00114078" w:rsidRDefault="003E2F78" w:rsidP="0011407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 xml:space="preserve">      Среди них 5</w:t>
      </w:r>
      <w:r w:rsidR="00114078">
        <w:rPr>
          <w:rFonts w:ascii="Times New Roman" w:eastAsia="Andale Sans UI" w:hAnsi="Times New Roman" w:cs="Tahoma"/>
          <w:kern w:val="3"/>
          <w:sz w:val="28"/>
          <w:szCs w:val="28"/>
          <w:lang w:eastAsia="ja-JP" w:bidi="fa-IR"/>
        </w:rPr>
        <w:t xml:space="preserve"> акций, приуроченных</w:t>
      </w:r>
      <w:r w:rsidR="00114078" w:rsidRPr="00114078">
        <w:rPr>
          <w:rFonts w:ascii="Times New Roman" w:eastAsia="Andale Sans UI" w:hAnsi="Times New Roman" w:cs="Tahoma"/>
          <w:kern w:val="3"/>
          <w:sz w:val="28"/>
          <w:szCs w:val="28"/>
          <w:lang w:eastAsia="ja-JP" w:bidi="fa-IR"/>
        </w:rPr>
        <w:t xml:space="preserve"> к празднованию международных и всероссийских праздников, в рамках которых активисты с поздравлениями и подарками посещают пожилых граждан на дому:</w:t>
      </w:r>
    </w:p>
    <w:p w:rsidR="00114078" w:rsidRDefault="00114078" w:rsidP="00114078">
      <w:pPr>
        <w:widowControl w:val="0"/>
        <w:numPr>
          <w:ilvl w:val="0"/>
          <w:numId w:val="21"/>
        </w:numPr>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114078">
        <w:rPr>
          <w:rFonts w:ascii="Times New Roman" w:eastAsia="Andale Sans UI" w:hAnsi="Times New Roman" w:cs="Tahoma"/>
          <w:kern w:val="3"/>
          <w:sz w:val="28"/>
          <w:szCs w:val="28"/>
          <w:lang w:eastAsia="ja-JP" w:bidi="fa-IR"/>
        </w:rPr>
        <w:t>акция ко Дню пожилого человека</w:t>
      </w:r>
      <w:r w:rsidR="00A63E95">
        <w:rPr>
          <w:rFonts w:ascii="Times New Roman" w:eastAsia="Andale Sans UI" w:hAnsi="Times New Roman" w:cs="Tahoma"/>
          <w:kern w:val="3"/>
          <w:sz w:val="28"/>
          <w:szCs w:val="28"/>
          <w:lang w:eastAsia="ja-JP" w:bidi="fa-IR"/>
        </w:rPr>
        <w:t>;</w:t>
      </w:r>
    </w:p>
    <w:p w:rsidR="00074CB9" w:rsidRPr="00114078" w:rsidRDefault="00074CB9" w:rsidP="00114078">
      <w:pPr>
        <w:widowControl w:val="0"/>
        <w:numPr>
          <w:ilvl w:val="0"/>
          <w:numId w:val="21"/>
        </w:numPr>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акции, приуроченные Дню Победы, Дню знаний;</w:t>
      </w:r>
    </w:p>
    <w:p w:rsidR="00114078" w:rsidRPr="00114078" w:rsidRDefault="00074CB9" w:rsidP="00114078">
      <w:pPr>
        <w:widowControl w:val="0"/>
        <w:numPr>
          <w:ilvl w:val="0"/>
          <w:numId w:val="21"/>
        </w:numPr>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акция «Скажи наркотикам – Нет»</w:t>
      </w:r>
      <w:r w:rsidR="00114078" w:rsidRPr="00114078">
        <w:rPr>
          <w:rFonts w:ascii="Times New Roman" w:eastAsia="Andale Sans UI" w:hAnsi="Times New Roman" w:cs="Tahoma"/>
          <w:kern w:val="3"/>
          <w:sz w:val="28"/>
          <w:szCs w:val="28"/>
          <w:lang w:eastAsia="ja-JP" w:bidi="fa-IR"/>
        </w:rPr>
        <w:t>.</w:t>
      </w:r>
    </w:p>
    <w:p w:rsidR="00114078" w:rsidRDefault="00114078" w:rsidP="0011407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 xml:space="preserve">     </w:t>
      </w:r>
      <w:r w:rsidRPr="00114078">
        <w:rPr>
          <w:rFonts w:ascii="Times New Roman" w:eastAsia="Andale Sans UI" w:hAnsi="Times New Roman" w:cs="Tahoma"/>
          <w:kern w:val="3"/>
          <w:sz w:val="28"/>
          <w:szCs w:val="28"/>
          <w:lang w:eastAsia="ja-JP" w:bidi="fa-IR"/>
        </w:rPr>
        <w:t>С целью пропаган</w:t>
      </w:r>
      <w:r w:rsidR="003E2F78">
        <w:rPr>
          <w:rFonts w:ascii="Times New Roman" w:eastAsia="Andale Sans UI" w:hAnsi="Times New Roman" w:cs="Tahoma"/>
          <w:kern w:val="3"/>
          <w:sz w:val="28"/>
          <w:szCs w:val="28"/>
          <w:lang w:eastAsia="ja-JP" w:bidi="fa-IR"/>
        </w:rPr>
        <w:t>ды здорового образа жизни в 2017</w:t>
      </w:r>
      <w:r w:rsidRPr="00114078">
        <w:rPr>
          <w:rFonts w:ascii="Times New Roman" w:eastAsia="Andale Sans UI" w:hAnsi="Times New Roman" w:cs="Tahoma"/>
          <w:kern w:val="3"/>
          <w:sz w:val="28"/>
          <w:szCs w:val="28"/>
          <w:lang w:eastAsia="ja-JP" w:bidi="fa-IR"/>
        </w:rPr>
        <w:t xml:space="preserve"> году молодыми специалистами регулярно организовывались акции, в рамках которых добровольцы проводили профилактические беседы с молодежью села, раздавали информационные листовки и брошюры.</w:t>
      </w:r>
    </w:p>
    <w:p w:rsidR="003D03B7" w:rsidRDefault="00074CB9" w:rsidP="0011407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 xml:space="preserve">    Более 300</w:t>
      </w:r>
      <w:r w:rsidR="003D03B7">
        <w:rPr>
          <w:rFonts w:ascii="Times New Roman" w:eastAsia="Andale Sans UI" w:hAnsi="Times New Roman" w:cs="Tahoma"/>
          <w:kern w:val="3"/>
          <w:sz w:val="28"/>
          <w:szCs w:val="28"/>
          <w:lang w:eastAsia="ja-JP" w:bidi="fa-IR"/>
        </w:rPr>
        <w:t xml:space="preserve"> человек стали участниками проведённых акций.</w:t>
      </w:r>
    </w:p>
    <w:p w:rsidR="003D03B7" w:rsidRDefault="003D03B7" w:rsidP="0011407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EF2B72" w:rsidRDefault="003D03B7" w:rsidP="00823A32">
      <w:pPr>
        <w:spacing w:after="0" w:line="240" w:lineRule="auto"/>
        <w:rPr>
          <w:rFonts w:ascii="Times New Roman" w:eastAsia="Andale Sans UI" w:hAnsi="Times New Roman" w:cs="Tahoma"/>
          <w:color w:val="00B050"/>
          <w:kern w:val="3"/>
          <w:sz w:val="28"/>
          <w:szCs w:val="28"/>
          <w:lang w:eastAsia="ja-JP" w:bidi="fa-IR"/>
        </w:rPr>
      </w:pPr>
      <w:r w:rsidRPr="00074CB9">
        <w:rPr>
          <w:rFonts w:ascii="Times New Roman" w:eastAsia="Andale Sans UI" w:hAnsi="Times New Roman" w:cs="Tahoma"/>
          <w:color w:val="00B050"/>
          <w:kern w:val="3"/>
          <w:sz w:val="28"/>
          <w:szCs w:val="28"/>
          <w:lang w:eastAsia="ja-JP" w:bidi="fa-IR"/>
        </w:rPr>
        <w:t xml:space="preserve">                                              </w:t>
      </w:r>
    </w:p>
    <w:p w:rsidR="00EF2B72" w:rsidRDefault="00EF2B72" w:rsidP="00823A32">
      <w:pPr>
        <w:spacing w:after="0" w:line="240" w:lineRule="auto"/>
        <w:rPr>
          <w:rFonts w:ascii="Times New Roman" w:eastAsia="Andale Sans UI" w:hAnsi="Times New Roman" w:cs="Tahoma"/>
          <w:color w:val="00B050"/>
          <w:kern w:val="3"/>
          <w:sz w:val="28"/>
          <w:szCs w:val="28"/>
          <w:lang w:eastAsia="ja-JP" w:bidi="fa-IR"/>
        </w:rPr>
      </w:pPr>
    </w:p>
    <w:p w:rsidR="00823A32" w:rsidRPr="00074CB9" w:rsidRDefault="00EF2B72" w:rsidP="00823A32">
      <w:pPr>
        <w:spacing w:after="0" w:line="240" w:lineRule="auto"/>
        <w:rPr>
          <w:rFonts w:ascii="Times New Roman" w:eastAsia="Times New Roman" w:hAnsi="Times New Roman" w:cs="Times New Roman"/>
          <w:b/>
          <w:color w:val="00B050"/>
          <w:sz w:val="36"/>
          <w:szCs w:val="36"/>
          <w:lang w:eastAsia="ru-RU"/>
        </w:rPr>
      </w:pPr>
      <w:r>
        <w:rPr>
          <w:rFonts w:ascii="Times New Roman" w:eastAsia="Andale Sans UI" w:hAnsi="Times New Roman" w:cs="Tahoma"/>
          <w:color w:val="00B050"/>
          <w:kern w:val="3"/>
          <w:sz w:val="28"/>
          <w:szCs w:val="28"/>
          <w:lang w:eastAsia="ja-JP" w:bidi="fa-IR"/>
        </w:rPr>
        <w:t xml:space="preserve">                                                  </w:t>
      </w:r>
      <w:r w:rsidR="00823A32" w:rsidRPr="00074CB9">
        <w:rPr>
          <w:rFonts w:ascii="Times New Roman" w:eastAsia="Times New Roman" w:hAnsi="Times New Roman" w:cs="Times New Roman"/>
          <w:b/>
          <w:color w:val="00B050"/>
          <w:sz w:val="36"/>
          <w:szCs w:val="36"/>
          <w:lang w:eastAsia="ru-RU"/>
        </w:rPr>
        <w:t xml:space="preserve"> РАЗДЕЛ </w:t>
      </w:r>
      <w:r w:rsidR="003737B6" w:rsidRPr="00074CB9">
        <w:rPr>
          <w:rFonts w:ascii="Times New Roman" w:eastAsia="Times New Roman" w:hAnsi="Times New Roman" w:cs="Times New Roman"/>
          <w:b/>
          <w:color w:val="00B050"/>
          <w:sz w:val="36"/>
          <w:szCs w:val="36"/>
          <w:lang w:val="en-US" w:eastAsia="ru-RU"/>
        </w:rPr>
        <w:t>V</w:t>
      </w:r>
      <w:r w:rsidR="003737B6" w:rsidRPr="00074CB9">
        <w:rPr>
          <w:rFonts w:ascii="Times New Roman" w:eastAsia="Times New Roman" w:hAnsi="Times New Roman" w:cs="Times New Roman"/>
          <w:b/>
          <w:color w:val="00B050"/>
          <w:sz w:val="36"/>
          <w:szCs w:val="36"/>
          <w:lang w:eastAsia="ru-RU"/>
        </w:rPr>
        <w:t>.</w:t>
      </w:r>
    </w:p>
    <w:p w:rsidR="00823A32" w:rsidRPr="00074CB9" w:rsidRDefault="00823A32" w:rsidP="002F4293">
      <w:pPr>
        <w:spacing w:after="0" w:line="240" w:lineRule="auto"/>
        <w:jc w:val="center"/>
        <w:rPr>
          <w:rFonts w:ascii="Times New Roman" w:eastAsia="Times New Roman" w:hAnsi="Times New Roman" w:cs="Times New Roman"/>
          <w:b/>
          <w:color w:val="00B050"/>
          <w:sz w:val="32"/>
          <w:szCs w:val="32"/>
          <w:lang w:eastAsia="ru-RU"/>
        </w:rPr>
      </w:pPr>
      <w:r w:rsidRPr="00074CB9">
        <w:rPr>
          <w:rFonts w:ascii="Times New Roman" w:eastAsia="Times New Roman" w:hAnsi="Times New Roman" w:cs="Times New Roman"/>
          <w:b/>
          <w:color w:val="00B050"/>
          <w:sz w:val="32"/>
          <w:szCs w:val="32"/>
          <w:lang w:eastAsia="ru-RU"/>
        </w:rPr>
        <w:t>Осущ</w:t>
      </w:r>
      <w:r w:rsidR="00F3639C" w:rsidRPr="00074CB9">
        <w:rPr>
          <w:rFonts w:ascii="Times New Roman" w:eastAsia="Times New Roman" w:hAnsi="Times New Roman" w:cs="Times New Roman"/>
          <w:b/>
          <w:color w:val="00B050"/>
          <w:sz w:val="32"/>
          <w:szCs w:val="32"/>
          <w:lang w:eastAsia="ru-RU"/>
        </w:rPr>
        <w:t>ествление информационной работы</w:t>
      </w:r>
      <w:r w:rsidR="003D03B7" w:rsidRPr="00074CB9">
        <w:rPr>
          <w:rFonts w:ascii="Times New Roman" w:eastAsia="Times New Roman" w:hAnsi="Times New Roman" w:cs="Times New Roman"/>
          <w:b/>
          <w:color w:val="00B050"/>
          <w:sz w:val="32"/>
          <w:szCs w:val="32"/>
          <w:lang w:eastAsia="ru-RU"/>
        </w:rPr>
        <w:t>.</w:t>
      </w:r>
    </w:p>
    <w:p w:rsidR="002F4293" w:rsidRPr="00074CB9" w:rsidRDefault="002F4293" w:rsidP="002F4293">
      <w:pPr>
        <w:spacing w:after="0" w:line="240" w:lineRule="auto"/>
        <w:jc w:val="center"/>
        <w:rPr>
          <w:rFonts w:ascii="Times New Roman" w:eastAsia="Times New Roman" w:hAnsi="Times New Roman" w:cs="Times New Roman"/>
          <w:color w:val="00B050"/>
          <w:sz w:val="28"/>
          <w:szCs w:val="28"/>
          <w:lang w:eastAsia="ru-RU"/>
        </w:rPr>
      </w:pPr>
    </w:p>
    <w:p w:rsidR="00EA344C" w:rsidRDefault="00823A32" w:rsidP="00EA344C">
      <w:pPr>
        <w:tabs>
          <w:tab w:val="left" w:pos="3860"/>
        </w:tabs>
        <w:spacing w:after="0" w:line="240" w:lineRule="auto"/>
        <w:jc w:val="both"/>
        <w:rPr>
          <w:rFonts w:ascii="Times New Roman" w:eastAsia="Calibri" w:hAnsi="Times New Roman" w:cs="Calibri"/>
          <w:kern w:val="3"/>
          <w:sz w:val="28"/>
          <w:szCs w:val="28"/>
          <w:lang w:eastAsia="zh-CN"/>
        </w:rPr>
      </w:pPr>
      <w:r w:rsidRPr="00823A32">
        <w:rPr>
          <w:rFonts w:ascii="Times New Roman" w:eastAsia="Times New Roman" w:hAnsi="Times New Roman" w:cs="Times New Roman"/>
          <w:sz w:val="28"/>
          <w:szCs w:val="28"/>
          <w:lang w:eastAsia="ru-RU"/>
        </w:rPr>
        <w:t xml:space="preserve">    </w:t>
      </w:r>
      <w:r w:rsidR="00F3639C" w:rsidRPr="00F3639C">
        <w:rPr>
          <w:rFonts w:ascii="Times New Roman" w:eastAsia="Calibri" w:hAnsi="Times New Roman" w:cs="Calibri"/>
          <w:kern w:val="3"/>
          <w:sz w:val="28"/>
          <w:szCs w:val="28"/>
          <w:lang w:eastAsia="zh-CN"/>
        </w:rPr>
        <w:t xml:space="preserve">  Информационное обеспечение населения о </w:t>
      </w:r>
      <w:r w:rsidR="00F3639C">
        <w:rPr>
          <w:rFonts w:ascii="Times New Roman" w:eastAsia="Calibri" w:hAnsi="Times New Roman" w:cs="Calibri"/>
          <w:kern w:val="3"/>
          <w:sz w:val="28"/>
          <w:szCs w:val="28"/>
          <w:lang w:eastAsia="zh-CN"/>
        </w:rPr>
        <w:t>деятельности учреждения</w:t>
      </w:r>
      <w:r w:rsidR="00F3639C" w:rsidRPr="00F3639C">
        <w:rPr>
          <w:rFonts w:ascii="Times New Roman" w:eastAsia="Calibri" w:hAnsi="Times New Roman" w:cs="Calibri"/>
          <w:kern w:val="3"/>
          <w:sz w:val="28"/>
          <w:szCs w:val="28"/>
          <w:lang w:eastAsia="zh-CN"/>
        </w:rPr>
        <w:t xml:space="preserve"> осуществляется через средства массовой информации</w:t>
      </w:r>
      <w:r w:rsidR="00F3639C">
        <w:rPr>
          <w:rFonts w:ascii="Times New Roman" w:eastAsia="Calibri" w:hAnsi="Times New Roman" w:cs="Calibri"/>
          <w:kern w:val="3"/>
          <w:sz w:val="28"/>
          <w:szCs w:val="28"/>
          <w:lang w:eastAsia="zh-CN"/>
        </w:rPr>
        <w:t xml:space="preserve"> и сеть Интернет. </w:t>
      </w:r>
      <w:r w:rsidR="00F3639C" w:rsidRPr="00F3639C">
        <w:rPr>
          <w:rFonts w:ascii="Times New Roman" w:eastAsia="Calibri" w:hAnsi="Times New Roman" w:cs="Calibri"/>
          <w:kern w:val="3"/>
          <w:sz w:val="28"/>
          <w:szCs w:val="28"/>
          <w:lang w:eastAsia="zh-CN"/>
        </w:rPr>
        <w:t>З</w:t>
      </w:r>
      <w:r w:rsidR="00F3639C">
        <w:rPr>
          <w:rFonts w:ascii="Times New Roman" w:eastAsia="Calibri" w:hAnsi="Times New Roman" w:cs="Calibri"/>
          <w:kern w:val="3"/>
          <w:sz w:val="28"/>
          <w:szCs w:val="28"/>
          <w:lang w:eastAsia="zh-CN"/>
        </w:rPr>
        <w:t>а отчётный период</w:t>
      </w:r>
      <w:r w:rsidR="00F3639C" w:rsidRPr="00F3639C">
        <w:rPr>
          <w:rFonts w:ascii="Times New Roman" w:eastAsia="Calibri" w:hAnsi="Times New Roman" w:cs="Calibri"/>
          <w:kern w:val="3"/>
          <w:sz w:val="28"/>
          <w:szCs w:val="28"/>
          <w:lang w:eastAsia="zh-CN"/>
        </w:rPr>
        <w:t xml:space="preserve"> на страницах районной газеты «Красн</w:t>
      </w:r>
      <w:r w:rsidR="00074CB9">
        <w:rPr>
          <w:rFonts w:ascii="Times New Roman" w:eastAsia="Calibri" w:hAnsi="Times New Roman" w:cs="Calibri"/>
          <w:kern w:val="3"/>
          <w:sz w:val="28"/>
          <w:szCs w:val="28"/>
          <w:lang w:eastAsia="zh-CN"/>
        </w:rPr>
        <w:t>оярский вестник» опубликовано 7</w:t>
      </w:r>
      <w:r w:rsidR="00F3639C" w:rsidRPr="00F3639C">
        <w:rPr>
          <w:rFonts w:ascii="Times New Roman" w:eastAsia="Calibri" w:hAnsi="Times New Roman" w:cs="Calibri"/>
          <w:kern w:val="3"/>
          <w:sz w:val="28"/>
          <w:szCs w:val="28"/>
          <w:lang w:eastAsia="zh-CN"/>
        </w:rPr>
        <w:t xml:space="preserve"> статей о </w:t>
      </w:r>
      <w:r w:rsidR="00666FB2">
        <w:rPr>
          <w:rFonts w:ascii="Times New Roman" w:eastAsia="Calibri" w:hAnsi="Times New Roman" w:cs="Calibri"/>
          <w:kern w:val="3"/>
          <w:sz w:val="28"/>
          <w:szCs w:val="28"/>
          <w:lang w:eastAsia="zh-CN"/>
        </w:rPr>
        <w:t>деятельности учреждения (4</w:t>
      </w:r>
      <w:r w:rsidR="00F42299">
        <w:rPr>
          <w:rFonts w:ascii="Times New Roman" w:eastAsia="Calibri" w:hAnsi="Times New Roman" w:cs="Calibri"/>
          <w:kern w:val="3"/>
          <w:sz w:val="28"/>
          <w:szCs w:val="28"/>
          <w:lang w:eastAsia="zh-CN"/>
        </w:rPr>
        <w:t xml:space="preserve"> -  реализация</w:t>
      </w:r>
      <w:r w:rsidR="00EA344C">
        <w:rPr>
          <w:rFonts w:ascii="Times New Roman" w:eastAsia="Calibri" w:hAnsi="Times New Roman" w:cs="Calibri"/>
          <w:kern w:val="3"/>
          <w:sz w:val="28"/>
          <w:szCs w:val="28"/>
          <w:lang w:eastAsia="zh-CN"/>
        </w:rPr>
        <w:t xml:space="preserve"> прое</w:t>
      </w:r>
      <w:r w:rsidR="00F42299">
        <w:rPr>
          <w:rFonts w:ascii="Times New Roman" w:eastAsia="Calibri" w:hAnsi="Times New Roman" w:cs="Calibri"/>
          <w:kern w:val="3"/>
          <w:sz w:val="28"/>
          <w:szCs w:val="28"/>
          <w:lang w:eastAsia="zh-CN"/>
        </w:rPr>
        <w:t>кт</w:t>
      </w:r>
      <w:r w:rsidR="00666FB2">
        <w:rPr>
          <w:rFonts w:ascii="Times New Roman" w:eastAsia="Calibri" w:hAnsi="Times New Roman" w:cs="Calibri"/>
          <w:kern w:val="3"/>
          <w:sz w:val="28"/>
          <w:szCs w:val="28"/>
          <w:lang w:eastAsia="zh-CN"/>
        </w:rPr>
        <w:t xml:space="preserve">а </w:t>
      </w:r>
      <w:r w:rsidR="00666FB2">
        <w:rPr>
          <w:rFonts w:ascii="Times New Roman" w:eastAsia="Calibri" w:hAnsi="Times New Roman" w:cs="Calibri"/>
          <w:kern w:val="3"/>
          <w:sz w:val="28"/>
          <w:szCs w:val="28"/>
          <w:lang w:eastAsia="zh-CN"/>
        </w:rPr>
        <w:lastRenderedPageBreak/>
        <w:t>«Школы третьего возраста», 2</w:t>
      </w:r>
      <w:r w:rsidR="00EA344C">
        <w:rPr>
          <w:rFonts w:ascii="Times New Roman" w:eastAsia="Calibri" w:hAnsi="Times New Roman" w:cs="Calibri"/>
          <w:kern w:val="3"/>
          <w:sz w:val="28"/>
          <w:szCs w:val="28"/>
          <w:lang w:eastAsia="zh-CN"/>
        </w:rPr>
        <w:t xml:space="preserve"> - р</w:t>
      </w:r>
      <w:r w:rsidR="00F42299">
        <w:rPr>
          <w:rFonts w:ascii="Times New Roman" w:eastAsia="Calibri" w:hAnsi="Times New Roman" w:cs="Calibri"/>
          <w:kern w:val="3"/>
          <w:sz w:val="28"/>
          <w:szCs w:val="28"/>
          <w:lang w:eastAsia="zh-CN"/>
        </w:rPr>
        <w:t>еа</w:t>
      </w:r>
      <w:r w:rsidR="00666FB2">
        <w:rPr>
          <w:rFonts w:ascii="Times New Roman" w:eastAsia="Calibri" w:hAnsi="Times New Roman" w:cs="Calibri"/>
          <w:kern w:val="3"/>
          <w:sz w:val="28"/>
          <w:szCs w:val="28"/>
          <w:lang w:eastAsia="zh-CN"/>
        </w:rPr>
        <w:t>лизация проекта «Все в сеть!», 1</w:t>
      </w:r>
      <w:r w:rsidR="00F42299">
        <w:rPr>
          <w:rFonts w:ascii="Times New Roman" w:eastAsia="Calibri" w:hAnsi="Times New Roman" w:cs="Calibri"/>
          <w:kern w:val="3"/>
          <w:sz w:val="28"/>
          <w:szCs w:val="28"/>
          <w:lang w:eastAsia="zh-CN"/>
        </w:rPr>
        <w:t xml:space="preserve"> – </w:t>
      </w:r>
      <w:r w:rsidR="00EA344C">
        <w:rPr>
          <w:rFonts w:ascii="Times New Roman" w:eastAsia="Calibri" w:hAnsi="Times New Roman" w:cs="Calibri"/>
          <w:kern w:val="3"/>
          <w:sz w:val="28"/>
          <w:szCs w:val="28"/>
          <w:lang w:eastAsia="zh-CN"/>
        </w:rPr>
        <w:t xml:space="preserve"> </w:t>
      </w:r>
      <w:r w:rsidR="00F42299">
        <w:rPr>
          <w:rFonts w:ascii="Times New Roman" w:eastAsia="Calibri" w:hAnsi="Times New Roman" w:cs="Calibri"/>
          <w:kern w:val="3"/>
          <w:sz w:val="28"/>
          <w:szCs w:val="28"/>
          <w:lang w:eastAsia="zh-CN"/>
        </w:rPr>
        <w:t>деятельность</w:t>
      </w:r>
      <w:r w:rsidR="00EA344C">
        <w:rPr>
          <w:rFonts w:ascii="Times New Roman" w:eastAsia="Calibri" w:hAnsi="Times New Roman" w:cs="Calibri"/>
          <w:kern w:val="3"/>
          <w:sz w:val="28"/>
          <w:szCs w:val="28"/>
          <w:lang w:eastAsia="zh-CN"/>
        </w:rPr>
        <w:t xml:space="preserve"> отделения по работе с семьёй и детьми</w:t>
      </w:r>
      <w:r w:rsidR="00074CB9">
        <w:rPr>
          <w:rFonts w:ascii="Times New Roman" w:eastAsia="Calibri" w:hAnsi="Times New Roman" w:cs="Calibri"/>
          <w:kern w:val="3"/>
          <w:sz w:val="28"/>
          <w:szCs w:val="28"/>
          <w:lang w:eastAsia="zh-CN"/>
        </w:rPr>
        <w:t>)</w:t>
      </w:r>
      <w:r w:rsidR="00EA344C">
        <w:rPr>
          <w:rFonts w:ascii="Times New Roman" w:eastAsia="Calibri" w:hAnsi="Times New Roman" w:cs="Calibri"/>
          <w:kern w:val="3"/>
          <w:sz w:val="28"/>
          <w:szCs w:val="28"/>
          <w:lang w:eastAsia="zh-CN"/>
        </w:rPr>
        <w:t>.</w:t>
      </w:r>
    </w:p>
    <w:p w:rsidR="00F3639C" w:rsidRDefault="00EA344C" w:rsidP="00EA344C">
      <w:pPr>
        <w:tabs>
          <w:tab w:val="left" w:pos="3860"/>
        </w:tabs>
        <w:spacing w:after="0" w:line="240" w:lineRule="auto"/>
        <w:jc w:val="both"/>
        <w:rPr>
          <w:rFonts w:ascii="Times New Roman" w:eastAsia="Calibri" w:hAnsi="Times New Roman" w:cs="Calibri"/>
          <w:kern w:val="3"/>
          <w:sz w:val="28"/>
          <w:szCs w:val="28"/>
          <w:lang w:eastAsia="zh-CN"/>
        </w:rPr>
      </w:pPr>
      <w:r>
        <w:rPr>
          <w:rFonts w:ascii="Times New Roman" w:eastAsia="Calibri" w:hAnsi="Times New Roman" w:cs="Calibri"/>
          <w:kern w:val="3"/>
          <w:sz w:val="28"/>
          <w:szCs w:val="28"/>
          <w:lang w:eastAsia="zh-CN"/>
        </w:rPr>
        <w:t xml:space="preserve">        </w:t>
      </w:r>
      <w:r w:rsidR="00F3639C" w:rsidRPr="00F3639C">
        <w:rPr>
          <w:rFonts w:ascii="Times New Roman" w:eastAsia="Calibri" w:hAnsi="Times New Roman" w:cs="Calibri"/>
          <w:kern w:val="3"/>
          <w:sz w:val="28"/>
          <w:szCs w:val="28"/>
          <w:lang w:eastAsia="zh-CN"/>
        </w:rPr>
        <w:t>В 201</w:t>
      </w:r>
      <w:r w:rsidR="00074CB9">
        <w:rPr>
          <w:rFonts w:ascii="Times New Roman" w:eastAsia="Calibri" w:hAnsi="Times New Roman" w:cs="Calibri"/>
          <w:kern w:val="3"/>
          <w:sz w:val="28"/>
          <w:szCs w:val="28"/>
          <w:lang w:eastAsia="zh-CN"/>
        </w:rPr>
        <w:t>7</w:t>
      </w:r>
      <w:r w:rsidR="00F3639C" w:rsidRPr="00F3639C">
        <w:rPr>
          <w:rFonts w:ascii="Times New Roman" w:eastAsia="Calibri" w:hAnsi="Times New Roman" w:cs="Calibri"/>
          <w:kern w:val="3"/>
          <w:sz w:val="28"/>
          <w:szCs w:val="28"/>
          <w:lang w:eastAsia="zh-CN"/>
        </w:rPr>
        <w:t xml:space="preserve"> году на странице учреждения сайта Министерства социального развития и труда Ас</w:t>
      </w:r>
      <w:r w:rsidR="00074CB9">
        <w:rPr>
          <w:rFonts w:ascii="Times New Roman" w:eastAsia="Calibri" w:hAnsi="Times New Roman" w:cs="Calibri"/>
          <w:kern w:val="3"/>
          <w:sz w:val="28"/>
          <w:szCs w:val="28"/>
          <w:lang w:eastAsia="zh-CN"/>
        </w:rPr>
        <w:t>траханской области размещено 183</w:t>
      </w:r>
      <w:r w:rsidR="00F3639C" w:rsidRPr="00F3639C">
        <w:rPr>
          <w:rFonts w:ascii="Times New Roman" w:eastAsia="Calibri" w:hAnsi="Times New Roman" w:cs="Calibri"/>
          <w:kern w:val="3"/>
          <w:sz w:val="28"/>
          <w:szCs w:val="28"/>
          <w:lang w:eastAsia="zh-CN"/>
        </w:rPr>
        <w:t xml:space="preserve"> новости об основных событиях и </w:t>
      </w:r>
      <w:r>
        <w:rPr>
          <w:rFonts w:ascii="Times New Roman" w:eastAsia="Calibri" w:hAnsi="Times New Roman" w:cs="Calibri"/>
          <w:kern w:val="3"/>
          <w:sz w:val="28"/>
          <w:szCs w:val="28"/>
          <w:lang w:eastAsia="zh-CN"/>
        </w:rPr>
        <w:t xml:space="preserve">мероприятиях  учреждения. </w:t>
      </w:r>
    </w:p>
    <w:p w:rsidR="00074CB9" w:rsidRPr="00F3639C" w:rsidRDefault="00074CB9" w:rsidP="00EA344C">
      <w:pPr>
        <w:tabs>
          <w:tab w:val="left" w:pos="3860"/>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Calibri"/>
          <w:kern w:val="3"/>
          <w:sz w:val="28"/>
          <w:szCs w:val="28"/>
          <w:lang w:eastAsia="zh-CN"/>
        </w:rPr>
        <w:t xml:space="preserve">      На сегодняшний день в учреждении функционирует сайт, который создан в соответствии  с требованиями Законодательства РФ.</w:t>
      </w:r>
    </w:p>
    <w:p w:rsidR="00823A32" w:rsidRPr="00823A32" w:rsidRDefault="00EA344C" w:rsidP="00823A32">
      <w:pPr>
        <w:tabs>
          <w:tab w:val="left" w:pos="38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3"/>
          <w:sz w:val="28"/>
          <w:szCs w:val="28"/>
          <w:lang w:eastAsia="zh-CN"/>
        </w:rPr>
        <w:t xml:space="preserve">    </w:t>
      </w:r>
      <w:r w:rsidR="00823A32" w:rsidRPr="00823A32">
        <w:rPr>
          <w:rFonts w:ascii="Times New Roman" w:eastAsia="Times New Roman" w:hAnsi="Times New Roman" w:cs="Times New Roman"/>
          <w:sz w:val="28"/>
          <w:szCs w:val="28"/>
          <w:lang w:eastAsia="ru-RU"/>
        </w:rPr>
        <w:t xml:space="preserve"> В учреждении ведётся работа на официальном сайте </w:t>
      </w:r>
      <w:r w:rsidR="00823A32" w:rsidRPr="00074CB9">
        <w:rPr>
          <w:rFonts w:ascii="Times New Roman" w:eastAsia="Times New Roman" w:hAnsi="Times New Roman" w:cs="Times New Roman"/>
          <w:b/>
          <w:color w:val="00B050"/>
          <w:sz w:val="28"/>
          <w:szCs w:val="28"/>
          <w:u w:val="single"/>
          <w:lang w:val="en-US" w:eastAsia="ru-RU"/>
        </w:rPr>
        <w:t>www</w:t>
      </w:r>
      <w:r w:rsidR="00823A32" w:rsidRPr="00074CB9">
        <w:rPr>
          <w:rFonts w:ascii="Times New Roman" w:eastAsia="Times New Roman" w:hAnsi="Times New Roman" w:cs="Times New Roman"/>
          <w:b/>
          <w:color w:val="00B050"/>
          <w:sz w:val="28"/>
          <w:szCs w:val="28"/>
          <w:u w:val="single"/>
          <w:lang w:eastAsia="ru-RU"/>
        </w:rPr>
        <w:t>.</w:t>
      </w:r>
      <w:r w:rsidR="00823A32" w:rsidRPr="00074CB9">
        <w:rPr>
          <w:rFonts w:ascii="Times New Roman" w:eastAsia="Times New Roman" w:hAnsi="Times New Roman" w:cs="Times New Roman"/>
          <w:b/>
          <w:color w:val="00B050"/>
          <w:sz w:val="28"/>
          <w:szCs w:val="28"/>
          <w:u w:val="single"/>
          <w:lang w:val="en-US" w:eastAsia="ru-RU"/>
        </w:rPr>
        <w:t>bus</w:t>
      </w:r>
      <w:r w:rsidR="00823A32" w:rsidRPr="00074CB9">
        <w:rPr>
          <w:rFonts w:ascii="Times New Roman" w:eastAsia="Times New Roman" w:hAnsi="Times New Roman" w:cs="Times New Roman"/>
          <w:b/>
          <w:color w:val="00B050"/>
          <w:sz w:val="28"/>
          <w:szCs w:val="28"/>
          <w:u w:val="single"/>
          <w:lang w:eastAsia="ru-RU"/>
        </w:rPr>
        <w:t>.</w:t>
      </w:r>
      <w:r w:rsidR="00823A32" w:rsidRPr="00074CB9">
        <w:rPr>
          <w:rFonts w:ascii="Times New Roman" w:eastAsia="Times New Roman" w:hAnsi="Times New Roman" w:cs="Times New Roman"/>
          <w:b/>
          <w:color w:val="00B050"/>
          <w:sz w:val="28"/>
          <w:szCs w:val="28"/>
          <w:u w:val="single"/>
          <w:lang w:val="en-US" w:eastAsia="ru-RU"/>
        </w:rPr>
        <w:t>gov</w:t>
      </w:r>
      <w:r w:rsidR="00823A32" w:rsidRPr="00074CB9">
        <w:rPr>
          <w:rFonts w:ascii="Times New Roman" w:eastAsia="Times New Roman" w:hAnsi="Times New Roman" w:cs="Times New Roman"/>
          <w:b/>
          <w:color w:val="00B050"/>
          <w:sz w:val="28"/>
          <w:szCs w:val="28"/>
          <w:u w:val="single"/>
          <w:lang w:eastAsia="ru-RU"/>
        </w:rPr>
        <w:t>.</w:t>
      </w:r>
      <w:r w:rsidR="00823A32" w:rsidRPr="00074CB9">
        <w:rPr>
          <w:rFonts w:ascii="Times New Roman" w:eastAsia="Times New Roman" w:hAnsi="Times New Roman" w:cs="Times New Roman"/>
          <w:b/>
          <w:color w:val="00B050"/>
          <w:sz w:val="28"/>
          <w:szCs w:val="28"/>
          <w:u w:val="single"/>
          <w:lang w:val="en-US" w:eastAsia="ru-RU"/>
        </w:rPr>
        <w:t>ru</w:t>
      </w:r>
      <w:r w:rsidR="003737B6" w:rsidRPr="00074CB9">
        <w:rPr>
          <w:rFonts w:ascii="Times New Roman" w:eastAsia="Times New Roman" w:hAnsi="Times New Roman" w:cs="Times New Roman"/>
          <w:b/>
          <w:color w:val="00B050"/>
          <w:sz w:val="28"/>
          <w:szCs w:val="28"/>
          <w:u w:val="single"/>
          <w:lang w:eastAsia="ru-RU"/>
        </w:rPr>
        <w:t>.</w:t>
      </w:r>
      <w:r w:rsidR="003737B6" w:rsidRPr="00074CB9">
        <w:rPr>
          <w:rFonts w:ascii="Times New Roman" w:eastAsia="Times New Roman" w:hAnsi="Times New Roman" w:cs="Times New Roman"/>
          <w:color w:val="00B050"/>
          <w:sz w:val="28"/>
          <w:szCs w:val="28"/>
          <w:u w:val="single"/>
          <w:lang w:eastAsia="ru-RU"/>
        </w:rPr>
        <w:t xml:space="preserve"> </w:t>
      </w:r>
      <w:r w:rsidR="00823A32" w:rsidRPr="00074CB9">
        <w:rPr>
          <w:rFonts w:ascii="Times New Roman" w:eastAsia="Times New Roman" w:hAnsi="Times New Roman" w:cs="Times New Roman"/>
          <w:color w:val="00B050"/>
          <w:sz w:val="28"/>
          <w:szCs w:val="28"/>
          <w:lang w:eastAsia="ru-RU"/>
        </w:rPr>
        <w:t xml:space="preserve"> </w:t>
      </w:r>
      <w:r w:rsidR="00823A32" w:rsidRPr="00823A32">
        <w:rPr>
          <w:rFonts w:ascii="Times New Roman" w:eastAsia="Times New Roman" w:hAnsi="Times New Roman" w:cs="Times New Roman"/>
          <w:sz w:val="28"/>
          <w:szCs w:val="28"/>
          <w:lang w:eastAsia="ru-RU"/>
        </w:rPr>
        <w:t xml:space="preserve">За ведение работ </w:t>
      </w:r>
      <w:r>
        <w:rPr>
          <w:rFonts w:ascii="Times New Roman" w:eastAsia="Times New Roman" w:hAnsi="Times New Roman" w:cs="Times New Roman"/>
          <w:sz w:val="28"/>
          <w:szCs w:val="28"/>
          <w:lang w:eastAsia="ru-RU"/>
        </w:rPr>
        <w:t>на вышеуказанном сайте назначены ответственные</w:t>
      </w:r>
      <w:r w:rsidR="00AF1219">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w:t>
      </w:r>
      <w:r w:rsidR="00AF1219">
        <w:rPr>
          <w:rFonts w:ascii="Times New Roman" w:eastAsia="Times New Roman" w:hAnsi="Times New Roman" w:cs="Times New Roman"/>
          <w:sz w:val="28"/>
          <w:szCs w:val="28"/>
          <w:lang w:eastAsia="ru-RU"/>
        </w:rPr>
        <w:t>.</w:t>
      </w:r>
      <w:r w:rsidR="00823A32" w:rsidRPr="00823A32">
        <w:rPr>
          <w:rFonts w:ascii="Times New Roman" w:eastAsia="Times New Roman" w:hAnsi="Times New Roman" w:cs="Times New Roman"/>
          <w:sz w:val="28"/>
          <w:szCs w:val="28"/>
          <w:lang w:eastAsia="ru-RU"/>
        </w:rPr>
        <w:t xml:space="preserve"> Размещение информации об учреждении на сайте </w:t>
      </w:r>
      <w:r w:rsidR="00823A32" w:rsidRPr="00823A32">
        <w:rPr>
          <w:rFonts w:ascii="Times New Roman" w:eastAsia="Times New Roman" w:hAnsi="Times New Roman" w:cs="Times New Roman"/>
          <w:b/>
          <w:sz w:val="28"/>
          <w:szCs w:val="28"/>
          <w:lang w:eastAsia="ru-RU"/>
        </w:rPr>
        <w:t xml:space="preserve"> </w:t>
      </w:r>
      <w:r w:rsidR="00823A32" w:rsidRPr="00823A32">
        <w:rPr>
          <w:rFonts w:ascii="Times New Roman" w:eastAsia="Times New Roman" w:hAnsi="Times New Roman" w:cs="Times New Roman"/>
          <w:sz w:val="28"/>
          <w:szCs w:val="28"/>
          <w:lang w:eastAsia="ru-RU"/>
        </w:rPr>
        <w:t>осуществляется в соответствии</w:t>
      </w:r>
      <w:r w:rsidR="00666FB2">
        <w:rPr>
          <w:rFonts w:ascii="Times New Roman" w:eastAsia="Times New Roman" w:hAnsi="Times New Roman" w:cs="Times New Roman"/>
          <w:sz w:val="28"/>
          <w:szCs w:val="28"/>
          <w:lang w:eastAsia="ru-RU"/>
        </w:rPr>
        <w:t xml:space="preserve"> с требованиями и нормами Законодательства РФ</w:t>
      </w:r>
      <w:r w:rsidR="00823A32" w:rsidRPr="00823A32">
        <w:rPr>
          <w:rFonts w:ascii="Times New Roman" w:eastAsia="Times New Roman" w:hAnsi="Times New Roman" w:cs="Times New Roman"/>
          <w:sz w:val="28"/>
          <w:szCs w:val="28"/>
          <w:lang w:eastAsia="ru-RU"/>
        </w:rPr>
        <w:t>. Учреждение обеспечивает открытость и доступность информации о себе, своей деятельности, планах и закр</w:t>
      </w:r>
      <w:r>
        <w:rPr>
          <w:rFonts w:ascii="Times New Roman" w:eastAsia="Times New Roman" w:hAnsi="Times New Roman" w:cs="Times New Roman"/>
          <w:sz w:val="28"/>
          <w:szCs w:val="28"/>
          <w:lang w:eastAsia="ru-RU"/>
        </w:rPr>
        <w:t>епленном за ним имуществе. В 20</w:t>
      </w:r>
      <w:r w:rsidR="00666FB2">
        <w:rPr>
          <w:rFonts w:ascii="Times New Roman" w:eastAsia="Times New Roman" w:hAnsi="Times New Roman" w:cs="Times New Roman"/>
          <w:sz w:val="28"/>
          <w:szCs w:val="28"/>
          <w:lang w:eastAsia="ru-RU"/>
        </w:rPr>
        <w:t>17</w:t>
      </w:r>
      <w:r w:rsidR="00823A32" w:rsidRPr="00823A32">
        <w:rPr>
          <w:rFonts w:ascii="Times New Roman" w:eastAsia="Times New Roman" w:hAnsi="Times New Roman" w:cs="Times New Roman"/>
          <w:sz w:val="28"/>
          <w:szCs w:val="28"/>
          <w:lang w:eastAsia="ru-RU"/>
        </w:rPr>
        <w:t xml:space="preserve"> году на официальном сайте </w:t>
      </w:r>
      <w:r w:rsidR="00823A32" w:rsidRPr="00823A32">
        <w:rPr>
          <w:rFonts w:ascii="Times New Roman" w:eastAsia="Times New Roman" w:hAnsi="Times New Roman" w:cs="Times New Roman"/>
          <w:sz w:val="28"/>
          <w:szCs w:val="28"/>
          <w:u w:val="single"/>
          <w:lang w:val="en-US" w:eastAsia="ru-RU"/>
        </w:rPr>
        <w:t>www</w:t>
      </w:r>
      <w:r w:rsidR="00823A32" w:rsidRPr="00823A32">
        <w:rPr>
          <w:rFonts w:ascii="Times New Roman" w:eastAsia="Times New Roman" w:hAnsi="Times New Roman" w:cs="Times New Roman"/>
          <w:sz w:val="28"/>
          <w:szCs w:val="28"/>
          <w:u w:val="single"/>
          <w:lang w:eastAsia="ru-RU"/>
        </w:rPr>
        <w:t>.</w:t>
      </w:r>
      <w:r w:rsidR="00823A32" w:rsidRPr="00823A32">
        <w:rPr>
          <w:rFonts w:ascii="Times New Roman" w:eastAsia="Times New Roman" w:hAnsi="Times New Roman" w:cs="Times New Roman"/>
          <w:sz w:val="28"/>
          <w:szCs w:val="28"/>
          <w:u w:val="single"/>
          <w:lang w:val="en-US" w:eastAsia="ru-RU"/>
        </w:rPr>
        <w:t>bus</w:t>
      </w:r>
      <w:r w:rsidR="00823A32" w:rsidRPr="00823A32">
        <w:rPr>
          <w:rFonts w:ascii="Times New Roman" w:eastAsia="Times New Roman" w:hAnsi="Times New Roman" w:cs="Times New Roman"/>
          <w:sz w:val="28"/>
          <w:szCs w:val="28"/>
          <w:u w:val="single"/>
          <w:lang w:eastAsia="ru-RU"/>
        </w:rPr>
        <w:t>.</w:t>
      </w:r>
      <w:r w:rsidR="00823A32" w:rsidRPr="00823A32">
        <w:rPr>
          <w:rFonts w:ascii="Times New Roman" w:eastAsia="Times New Roman" w:hAnsi="Times New Roman" w:cs="Times New Roman"/>
          <w:sz w:val="28"/>
          <w:szCs w:val="28"/>
          <w:u w:val="single"/>
          <w:lang w:val="en-US" w:eastAsia="ru-RU"/>
        </w:rPr>
        <w:t>gov</w:t>
      </w:r>
      <w:r w:rsidR="00823A32" w:rsidRPr="00823A32">
        <w:rPr>
          <w:rFonts w:ascii="Times New Roman" w:eastAsia="Times New Roman" w:hAnsi="Times New Roman" w:cs="Times New Roman"/>
          <w:sz w:val="28"/>
          <w:szCs w:val="28"/>
          <w:u w:val="single"/>
          <w:lang w:eastAsia="ru-RU"/>
        </w:rPr>
        <w:t>.</w:t>
      </w:r>
      <w:r w:rsidR="00823A32" w:rsidRPr="00823A32">
        <w:rPr>
          <w:rFonts w:ascii="Times New Roman" w:eastAsia="Times New Roman" w:hAnsi="Times New Roman" w:cs="Times New Roman"/>
          <w:sz w:val="28"/>
          <w:szCs w:val="28"/>
          <w:u w:val="single"/>
          <w:lang w:val="en-US" w:eastAsia="ru-RU"/>
        </w:rPr>
        <w:t>ru</w:t>
      </w:r>
      <w:r w:rsidR="00823A32" w:rsidRPr="00823A32">
        <w:rPr>
          <w:rFonts w:ascii="Times New Roman" w:eastAsia="Times New Roman" w:hAnsi="Times New Roman" w:cs="Times New Roman"/>
          <w:sz w:val="28"/>
          <w:szCs w:val="28"/>
          <w:lang w:eastAsia="ru-RU"/>
        </w:rPr>
        <w:t xml:space="preserve"> размещалась своевременно информация об учреждении с приложением соответствующих электронных копий документов:</w:t>
      </w:r>
    </w:p>
    <w:p w:rsidR="00823A32" w:rsidRPr="00823A32" w:rsidRDefault="00823A32" w:rsidP="00823A32">
      <w:pPr>
        <w:tabs>
          <w:tab w:val="left" w:pos="3860"/>
        </w:tabs>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-сведения о бюджетной смете;</w:t>
      </w:r>
    </w:p>
    <w:p w:rsidR="00823A32" w:rsidRPr="00823A32" w:rsidRDefault="00823A32" w:rsidP="00823A32">
      <w:pPr>
        <w:tabs>
          <w:tab w:val="left" w:pos="3860"/>
        </w:tabs>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-информация о результатах деятельности и об использовании имущества;</w:t>
      </w:r>
    </w:p>
    <w:p w:rsidR="00823A32" w:rsidRPr="00823A32" w:rsidRDefault="00823A32" w:rsidP="00823A32">
      <w:pPr>
        <w:tabs>
          <w:tab w:val="left" w:pos="3860"/>
        </w:tabs>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-сведения о проведённых контрольных мероприятиях их результатах;</w:t>
      </w:r>
    </w:p>
    <w:p w:rsidR="00823A32" w:rsidRPr="00823A32" w:rsidRDefault="00823A32" w:rsidP="00823A32">
      <w:pPr>
        <w:tabs>
          <w:tab w:val="left" w:pos="3860"/>
        </w:tabs>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-отчёт о финансовых результатах деятельности;</w:t>
      </w:r>
    </w:p>
    <w:p w:rsidR="00823A32" w:rsidRPr="00823A32" w:rsidRDefault="00823A32" w:rsidP="00823A32">
      <w:pPr>
        <w:tabs>
          <w:tab w:val="left" w:pos="3860"/>
        </w:tabs>
        <w:spacing w:after="0" w:line="240" w:lineRule="auto"/>
        <w:jc w:val="both"/>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-баланс;</w:t>
      </w:r>
    </w:p>
    <w:p w:rsidR="00823A32" w:rsidRPr="00823A32" w:rsidRDefault="0067346B" w:rsidP="00823A32">
      <w:pPr>
        <w:tabs>
          <w:tab w:val="left" w:pos="38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-отчёт об исполнении бюджета.</w:t>
      </w:r>
    </w:p>
    <w:p w:rsidR="00342EEF" w:rsidRDefault="00342EEF" w:rsidP="002F4293">
      <w:pPr>
        <w:spacing w:after="0" w:line="240" w:lineRule="auto"/>
        <w:jc w:val="center"/>
        <w:rPr>
          <w:rFonts w:ascii="Times New Roman" w:eastAsia="Times New Roman" w:hAnsi="Times New Roman" w:cs="Times New Roman"/>
          <w:b/>
          <w:color w:val="E36C0A" w:themeColor="accent6" w:themeShade="BF"/>
          <w:sz w:val="36"/>
          <w:szCs w:val="36"/>
          <w:lang w:eastAsia="ru-RU"/>
        </w:rPr>
      </w:pPr>
    </w:p>
    <w:p w:rsidR="00823A32" w:rsidRPr="00666FB2" w:rsidRDefault="00823A32" w:rsidP="002F4293">
      <w:pPr>
        <w:spacing w:after="0" w:line="240" w:lineRule="auto"/>
        <w:jc w:val="center"/>
        <w:rPr>
          <w:rFonts w:ascii="Times New Roman" w:eastAsia="Times New Roman" w:hAnsi="Times New Roman" w:cs="Times New Roman"/>
          <w:b/>
          <w:color w:val="00B050"/>
          <w:sz w:val="36"/>
          <w:szCs w:val="36"/>
          <w:lang w:eastAsia="ru-RU"/>
        </w:rPr>
      </w:pPr>
      <w:r w:rsidRPr="00666FB2">
        <w:rPr>
          <w:rFonts w:ascii="Times New Roman" w:eastAsia="Times New Roman" w:hAnsi="Times New Roman" w:cs="Times New Roman"/>
          <w:b/>
          <w:color w:val="00B050"/>
          <w:sz w:val="36"/>
          <w:szCs w:val="36"/>
          <w:lang w:eastAsia="ru-RU"/>
        </w:rPr>
        <w:t xml:space="preserve">РАЗДЕЛ </w:t>
      </w:r>
      <w:r w:rsidRPr="00666FB2">
        <w:rPr>
          <w:rFonts w:ascii="Times New Roman" w:eastAsia="Times New Roman" w:hAnsi="Times New Roman" w:cs="Times New Roman"/>
          <w:b/>
          <w:color w:val="00B050"/>
          <w:sz w:val="36"/>
          <w:szCs w:val="36"/>
          <w:lang w:val="en-US" w:eastAsia="ru-RU"/>
        </w:rPr>
        <w:t>VII</w:t>
      </w:r>
      <w:r w:rsidR="00F42299" w:rsidRPr="00666FB2">
        <w:rPr>
          <w:rFonts w:ascii="Times New Roman" w:eastAsia="Times New Roman" w:hAnsi="Times New Roman" w:cs="Times New Roman"/>
          <w:b/>
          <w:color w:val="00B050"/>
          <w:sz w:val="36"/>
          <w:szCs w:val="36"/>
          <w:lang w:eastAsia="ru-RU"/>
        </w:rPr>
        <w:t>.</w:t>
      </w:r>
    </w:p>
    <w:p w:rsidR="0067346B" w:rsidRPr="00666FB2" w:rsidRDefault="0067346B" w:rsidP="0067346B">
      <w:pPr>
        <w:spacing w:after="0" w:line="240" w:lineRule="auto"/>
        <w:jc w:val="center"/>
        <w:rPr>
          <w:rFonts w:ascii="Times New Roman" w:eastAsia="Times New Roman" w:hAnsi="Times New Roman" w:cs="Times New Roman"/>
          <w:b/>
          <w:color w:val="00B050"/>
          <w:sz w:val="32"/>
          <w:szCs w:val="32"/>
          <w:lang w:eastAsia="ru-RU"/>
        </w:rPr>
      </w:pPr>
      <w:r w:rsidRPr="00666FB2">
        <w:rPr>
          <w:rFonts w:ascii="Times New Roman" w:eastAsia="Times New Roman" w:hAnsi="Times New Roman" w:cs="Times New Roman"/>
          <w:b/>
          <w:color w:val="00B050"/>
          <w:sz w:val="32"/>
          <w:szCs w:val="32"/>
          <w:lang w:eastAsia="ru-RU"/>
        </w:rPr>
        <w:t>Структура состава кадров</w:t>
      </w:r>
    </w:p>
    <w:p w:rsidR="0067346B" w:rsidRPr="0067346B" w:rsidRDefault="0067346B" w:rsidP="0067346B">
      <w:pPr>
        <w:spacing w:after="0" w:line="240" w:lineRule="auto"/>
        <w:jc w:val="center"/>
        <w:rPr>
          <w:rFonts w:ascii="Times New Roman" w:eastAsia="Times New Roman" w:hAnsi="Times New Roman" w:cs="Times New Roman"/>
          <w:b/>
          <w:color w:val="0070C0"/>
          <w:sz w:val="32"/>
          <w:szCs w:val="32"/>
          <w:lang w:eastAsia="ru-RU"/>
        </w:rPr>
      </w:pPr>
    </w:p>
    <w:p w:rsidR="0067346B" w:rsidRPr="00666FB2" w:rsidRDefault="0067346B" w:rsidP="0067346B">
      <w:pPr>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 xml:space="preserve">     </w:t>
      </w:r>
      <w:r w:rsidRPr="0067346B">
        <w:rPr>
          <w:rFonts w:ascii="Times New Roman" w:eastAsiaTheme="minorEastAsia" w:hAnsi="Times New Roman" w:cs="Times New Roman"/>
          <w:sz w:val="28"/>
          <w:szCs w:val="28"/>
          <w:lang w:eastAsia="ru-RU"/>
        </w:rPr>
        <w:t xml:space="preserve">Качество социального обслуживания  во многом зависит от </w:t>
      </w:r>
      <w:r>
        <w:rPr>
          <w:rFonts w:ascii="Times New Roman" w:eastAsiaTheme="minorEastAsia" w:hAnsi="Times New Roman" w:cs="Times New Roman"/>
          <w:sz w:val="28"/>
          <w:szCs w:val="28"/>
          <w:lang w:eastAsia="ru-RU"/>
        </w:rPr>
        <w:t xml:space="preserve">кадрового состава структурных подразделений учреждения. </w:t>
      </w:r>
      <w:r w:rsidRPr="0067346B">
        <w:rPr>
          <w:rFonts w:ascii="Times New Roman" w:eastAsiaTheme="minorEastAsia" w:hAnsi="Times New Roman" w:cs="Times New Roman"/>
          <w:sz w:val="28"/>
          <w:szCs w:val="28"/>
          <w:lang w:eastAsia="ru-RU"/>
        </w:rPr>
        <w:t>На сегодняшний день средний показатель по стажу сотрудников в учреждении составляет – 8 лет. Эффективность работы учреждения во многом зависит о</w:t>
      </w:r>
      <w:r>
        <w:rPr>
          <w:rFonts w:ascii="Times New Roman" w:eastAsiaTheme="minorEastAsia" w:hAnsi="Times New Roman" w:cs="Times New Roman"/>
          <w:sz w:val="28"/>
          <w:szCs w:val="28"/>
          <w:lang w:eastAsia="ru-RU"/>
        </w:rPr>
        <w:t xml:space="preserve">т </w:t>
      </w:r>
      <w:r w:rsidRPr="0067346B">
        <w:rPr>
          <w:rFonts w:ascii="Times New Roman" w:eastAsiaTheme="minorEastAsia" w:hAnsi="Times New Roman" w:cs="Times New Roman"/>
          <w:sz w:val="28"/>
          <w:szCs w:val="28"/>
          <w:lang w:eastAsia="ru-RU"/>
        </w:rPr>
        <w:t>уровня профессиональной подготовки сотрудн</w:t>
      </w:r>
      <w:r w:rsidR="00666FB2">
        <w:rPr>
          <w:rFonts w:ascii="Times New Roman" w:eastAsiaTheme="minorEastAsia" w:hAnsi="Times New Roman" w:cs="Times New Roman"/>
          <w:sz w:val="28"/>
          <w:szCs w:val="28"/>
          <w:lang w:eastAsia="ru-RU"/>
        </w:rPr>
        <w:t>иков.  В учреждении работают 111</w:t>
      </w:r>
      <w:r w:rsidRPr="0067346B">
        <w:rPr>
          <w:rFonts w:ascii="Times New Roman" w:eastAsiaTheme="minorEastAsia" w:hAnsi="Times New Roman" w:cs="Times New Roman"/>
          <w:sz w:val="28"/>
          <w:szCs w:val="28"/>
          <w:lang w:eastAsia="ru-RU"/>
        </w:rPr>
        <w:t xml:space="preserve"> человек, из</w:t>
      </w:r>
      <w:r w:rsidR="00666FB2">
        <w:rPr>
          <w:rFonts w:ascii="Times New Roman" w:eastAsiaTheme="minorEastAsia" w:hAnsi="Times New Roman" w:cs="Times New Roman"/>
          <w:sz w:val="28"/>
          <w:szCs w:val="28"/>
          <w:lang w:eastAsia="ru-RU"/>
        </w:rPr>
        <w:t xml:space="preserve"> них высшее образование имеют 22%,  50</w:t>
      </w:r>
      <w:r w:rsidRPr="0067346B">
        <w:rPr>
          <w:rFonts w:ascii="Times New Roman" w:eastAsiaTheme="minorEastAsia" w:hAnsi="Times New Roman" w:cs="Times New Roman"/>
          <w:sz w:val="28"/>
          <w:szCs w:val="28"/>
          <w:lang w:eastAsia="ru-RU"/>
        </w:rPr>
        <w:t>% от общей численности – специалисты со средним специальным образованием</w:t>
      </w:r>
      <w:r w:rsidR="009C3ABF">
        <w:rPr>
          <w:rFonts w:ascii="Times New Roman" w:eastAsiaTheme="minorEastAsia" w:hAnsi="Times New Roman" w:cs="Times New Roman"/>
          <w:sz w:val="28"/>
          <w:szCs w:val="28"/>
          <w:lang w:eastAsia="ru-RU"/>
        </w:rPr>
        <w:t>, остальные начальное профессиональное</w:t>
      </w:r>
      <w:r w:rsidRPr="0067346B">
        <w:rPr>
          <w:rFonts w:ascii="Times New Roman" w:eastAsiaTheme="minorEastAsia" w:hAnsi="Times New Roman" w:cs="Times New Roman"/>
          <w:sz w:val="28"/>
          <w:szCs w:val="28"/>
          <w:lang w:eastAsia="ru-RU"/>
        </w:rPr>
        <w:t xml:space="preserve"> </w:t>
      </w:r>
      <w:r w:rsidR="00666FB2">
        <w:rPr>
          <w:rFonts w:ascii="Times New Roman" w:eastAsia="Times New Roman" w:hAnsi="Times New Roman" w:cs="Times New Roman"/>
          <w:b/>
          <w:color w:val="00B050"/>
          <w:sz w:val="28"/>
          <w:szCs w:val="28"/>
          <w:lang w:eastAsia="ru-RU"/>
        </w:rPr>
        <w:t>(Диаграмма №9</w:t>
      </w:r>
      <w:r w:rsidRPr="00666FB2">
        <w:rPr>
          <w:rFonts w:ascii="Times New Roman" w:eastAsia="Times New Roman" w:hAnsi="Times New Roman" w:cs="Times New Roman"/>
          <w:b/>
          <w:color w:val="00B050"/>
          <w:sz w:val="28"/>
          <w:szCs w:val="28"/>
          <w:lang w:eastAsia="ru-RU"/>
        </w:rPr>
        <w:t>)</w:t>
      </w:r>
      <w:r w:rsidR="00666FB2">
        <w:rPr>
          <w:rFonts w:ascii="Times New Roman" w:eastAsia="Times New Roman" w:hAnsi="Times New Roman" w:cs="Times New Roman"/>
          <w:b/>
          <w:color w:val="000000" w:themeColor="text1"/>
          <w:sz w:val="28"/>
          <w:szCs w:val="28"/>
          <w:lang w:eastAsia="ru-RU"/>
        </w:rPr>
        <w:t>.</w:t>
      </w:r>
    </w:p>
    <w:p w:rsidR="00EF2B72" w:rsidRDefault="00EF2B72" w:rsidP="0067346B">
      <w:pPr>
        <w:spacing w:after="0" w:line="240" w:lineRule="auto"/>
        <w:ind w:right="-2"/>
        <w:rPr>
          <w:rFonts w:ascii="Times New Roman" w:eastAsia="Times New Roman" w:hAnsi="Times New Roman" w:cs="Times New Roman"/>
          <w:b/>
          <w:color w:val="00B050"/>
          <w:sz w:val="28"/>
          <w:szCs w:val="28"/>
          <w:lang w:eastAsia="ru-RU"/>
        </w:rPr>
      </w:pPr>
    </w:p>
    <w:p w:rsidR="0067346B" w:rsidRPr="00666FB2" w:rsidRDefault="00EF2B72" w:rsidP="0067346B">
      <w:pPr>
        <w:spacing w:after="0" w:line="240" w:lineRule="auto"/>
        <w:ind w:right="-2"/>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8"/>
          <w:szCs w:val="28"/>
          <w:lang w:eastAsia="ru-RU"/>
        </w:rPr>
        <w:t xml:space="preserve">      </w:t>
      </w:r>
      <w:r w:rsidR="00666FB2">
        <w:rPr>
          <w:rFonts w:ascii="Times New Roman" w:eastAsia="Times New Roman" w:hAnsi="Times New Roman" w:cs="Times New Roman"/>
          <w:b/>
          <w:color w:val="00B050"/>
          <w:sz w:val="28"/>
          <w:szCs w:val="28"/>
          <w:lang w:eastAsia="ru-RU"/>
        </w:rPr>
        <w:t>Диаграмма №9</w:t>
      </w:r>
    </w:p>
    <w:p w:rsidR="0067346B" w:rsidRPr="00666FB2" w:rsidRDefault="00031441" w:rsidP="0067346B">
      <w:pPr>
        <w:spacing w:after="0" w:line="240" w:lineRule="auto"/>
        <w:ind w:right="-2" w:firstLine="567"/>
        <w:jc w:val="center"/>
        <w:rPr>
          <w:rFonts w:ascii="Times New Roman" w:eastAsia="Times New Roman" w:hAnsi="Times New Roman" w:cs="Times New Roman"/>
          <w:b/>
          <w:color w:val="00B050"/>
          <w:sz w:val="28"/>
          <w:szCs w:val="28"/>
        </w:rPr>
      </w:pPr>
      <w:r w:rsidRPr="00666FB2">
        <w:rPr>
          <w:rFonts w:ascii="Times New Roman" w:eastAsia="Times New Roman" w:hAnsi="Times New Roman" w:cs="Times New Roman"/>
          <w:b/>
          <w:color w:val="00B050"/>
          <w:sz w:val="28"/>
          <w:szCs w:val="28"/>
        </w:rPr>
        <w:t>Состав кадров по образованию</w:t>
      </w:r>
    </w:p>
    <w:p w:rsidR="0067346B" w:rsidRPr="0067346B" w:rsidRDefault="009557B3" w:rsidP="0067346B">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796480" behindDoc="0" locked="0" layoutInCell="1" allowOverlap="1" wp14:anchorId="788ED51E" wp14:editId="1A92E32D">
            <wp:simplePos x="0" y="0"/>
            <wp:positionH relativeFrom="column">
              <wp:posOffset>1051560</wp:posOffset>
            </wp:positionH>
            <wp:positionV relativeFrom="paragraph">
              <wp:posOffset>76835</wp:posOffset>
            </wp:positionV>
            <wp:extent cx="3800475" cy="1957070"/>
            <wp:effectExtent l="0" t="0" r="9525" b="24130"/>
            <wp:wrapTight wrapText="bothSides">
              <wp:wrapPolygon edited="0">
                <wp:start x="0" y="0"/>
                <wp:lineTo x="0" y="21656"/>
                <wp:lineTo x="21546" y="21656"/>
                <wp:lineTo x="21546" y="0"/>
                <wp:lineTo x="0" y="0"/>
              </wp:wrapPolygon>
            </wp:wrapTight>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67346B" w:rsidRDefault="0067346B" w:rsidP="0067346B">
      <w:pPr>
        <w:spacing w:after="0" w:line="240" w:lineRule="auto"/>
        <w:jc w:val="both"/>
        <w:rPr>
          <w:rFonts w:ascii="Times New Roman" w:eastAsiaTheme="minorEastAsia" w:hAnsi="Times New Roman" w:cs="Times New Roman"/>
          <w:sz w:val="28"/>
          <w:szCs w:val="28"/>
          <w:lang w:eastAsia="ru-RU"/>
        </w:rPr>
      </w:pPr>
    </w:p>
    <w:p w:rsidR="0067346B" w:rsidRDefault="0067346B" w:rsidP="0067346B">
      <w:pPr>
        <w:spacing w:after="0" w:line="240" w:lineRule="auto"/>
        <w:jc w:val="both"/>
        <w:rPr>
          <w:rFonts w:eastAsiaTheme="minorEastAsia" w:cs="Times New Roman"/>
          <w:noProof/>
          <w:sz w:val="28"/>
          <w:szCs w:val="28"/>
          <w:lang w:eastAsia="ru-RU"/>
        </w:rPr>
      </w:pPr>
      <w:r w:rsidRPr="0067346B">
        <w:rPr>
          <w:rFonts w:eastAsiaTheme="minorEastAsia" w:cs="Times New Roman"/>
          <w:b/>
          <w:color w:val="FF0000"/>
          <w:sz w:val="28"/>
          <w:szCs w:val="28"/>
          <w:lang w:eastAsia="ru-RU"/>
        </w:rPr>
        <w:t xml:space="preserve">                                                                                      </w:t>
      </w:r>
      <w:r w:rsidRPr="0067346B">
        <w:rPr>
          <w:rFonts w:eastAsiaTheme="minorEastAsia" w:cs="Times New Roman"/>
          <w:noProof/>
          <w:sz w:val="28"/>
          <w:szCs w:val="28"/>
          <w:lang w:eastAsia="ru-RU"/>
        </w:rPr>
        <w:t xml:space="preserve">                                                                                         </w:t>
      </w:r>
    </w:p>
    <w:p w:rsidR="0067346B" w:rsidRDefault="0067346B" w:rsidP="0067346B">
      <w:pPr>
        <w:spacing w:after="0" w:line="240" w:lineRule="auto"/>
        <w:jc w:val="both"/>
        <w:rPr>
          <w:rFonts w:eastAsiaTheme="minorEastAsia" w:cs="Times New Roman"/>
          <w:noProof/>
          <w:sz w:val="28"/>
          <w:szCs w:val="28"/>
          <w:lang w:eastAsia="ru-RU"/>
        </w:rPr>
      </w:pPr>
    </w:p>
    <w:p w:rsidR="0067346B" w:rsidRDefault="0067346B" w:rsidP="0067346B">
      <w:pPr>
        <w:spacing w:after="0" w:line="240" w:lineRule="auto"/>
        <w:jc w:val="both"/>
        <w:rPr>
          <w:rFonts w:eastAsiaTheme="minorEastAsia" w:cs="Times New Roman"/>
          <w:noProof/>
          <w:sz w:val="28"/>
          <w:szCs w:val="28"/>
          <w:lang w:eastAsia="ru-RU"/>
        </w:rPr>
      </w:pPr>
    </w:p>
    <w:p w:rsidR="0067346B" w:rsidRPr="0067346B" w:rsidRDefault="0067346B" w:rsidP="0067346B">
      <w:pPr>
        <w:spacing w:after="0" w:line="240" w:lineRule="auto"/>
        <w:jc w:val="both"/>
        <w:rPr>
          <w:rFonts w:ascii="Times New Roman" w:eastAsiaTheme="minorEastAsia" w:hAnsi="Times New Roman" w:cs="Times New Roman"/>
          <w:sz w:val="28"/>
          <w:szCs w:val="28"/>
          <w:lang w:eastAsia="ru-RU"/>
        </w:rPr>
      </w:pPr>
      <w:r w:rsidRPr="0067346B">
        <w:rPr>
          <w:rFonts w:eastAsiaTheme="minorEastAsia" w:cs="Times New Roman"/>
          <w:noProof/>
          <w:sz w:val="28"/>
          <w:szCs w:val="28"/>
          <w:lang w:eastAsia="ru-RU"/>
        </w:rPr>
        <w:t xml:space="preserve">                                                                                                                                                                            </w:t>
      </w:r>
    </w:p>
    <w:p w:rsidR="00DF0662" w:rsidRDefault="00DF0662" w:rsidP="0067346B">
      <w:pPr>
        <w:autoSpaceDE w:val="0"/>
        <w:spacing w:after="0"/>
        <w:ind w:firstLine="705"/>
        <w:jc w:val="both"/>
        <w:rPr>
          <w:rFonts w:ascii="Times New Roman" w:eastAsiaTheme="minorEastAsia" w:hAnsi="Times New Roman" w:cs="Times New Roman"/>
          <w:sz w:val="28"/>
          <w:szCs w:val="28"/>
          <w:lang w:eastAsia="ru-RU"/>
        </w:rPr>
      </w:pPr>
    </w:p>
    <w:p w:rsidR="002F4293" w:rsidRDefault="009C3ABF" w:rsidP="009C3ABF">
      <w:pPr>
        <w:autoSpaceDE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p>
    <w:p w:rsidR="00666FB2" w:rsidRDefault="00666FB2" w:rsidP="002F4293">
      <w:pPr>
        <w:autoSpaceDE w:val="0"/>
        <w:spacing w:after="0" w:line="240" w:lineRule="auto"/>
        <w:ind w:firstLine="708"/>
        <w:jc w:val="both"/>
        <w:rPr>
          <w:rFonts w:ascii="Times New Roman" w:eastAsiaTheme="minorEastAsia" w:hAnsi="Times New Roman" w:cs="Times New Roman"/>
          <w:sz w:val="28"/>
          <w:szCs w:val="28"/>
          <w:lang w:eastAsia="ru-RU"/>
        </w:rPr>
      </w:pPr>
    </w:p>
    <w:p w:rsidR="00031441" w:rsidRDefault="009557B3" w:rsidP="002F4293">
      <w:pPr>
        <w:autoSpaceDE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Следует отметить, что основной состав </w:t>
      </w:r>
      <w:r w:rsidRPr="0067346B">
        <w:rPr>
          <w:rFonts w:ascii="Times New Roman" w:eastAsiaTheme="minorEastAsia" w:hAnsi="Times New Roman" w:cs="Times New Roman"/>
          <w:sz w:val="28"/>
          <w:szCs w:val="28"/>
          <w:lang w:eastAsia="ru-RU"/>
        </w:rPr>
        <w:t>работ</w:t>
      </w:r>
      <w:r>
        <w:rPr>
          <w:rFonts w:ascii="Times New Roman" w:eastAsiaTheme="minorEastAsia" w:hAnsi="Times New Roman" w:cs="Times New Roman"/>
          <w:sz w:val="28"/>
          <w:szCs w:val="28"/>
          <w:lang w:eastAsia="ru-RU"/>
        </w:rPr>
        <w:t xml:space="preserve">ников учреждения – это вторая возрастная группа </w:t>
      </w:r>
      <w:r w:rsidRPr="002E032A">
        <w:rPr>
          <w:rFonts w:ascii="Times New Roman" w:eastAsia="Times New Roman" w:hAnsi="Times New Roman" w:cs="Times New Roman"/>
          <w:b/>
          <w:color w:val="00B050"/>
          <w:sz w:val="28"/>
          <w:szCs w:val="28"/>
          <w:lang w:eastAsia="ru-RU"/>
        </w:rPr>
        <w:t xml:space="preserve">(Диаграмма № </w:t>
      </w:r>
      <w:r w:rsidR="002E032A" w:rsidRPr="002E032A">
        <w:rPr>
          <w:rFonts w:ascii="Times New Roman" w:eastAsia="Times New Roman" w:hAnsi="Times New Roman" w:cs="Times New Roman"/>
          <w:b/>
          <w:color w:val="00B050"/>
          <w:sz w:val="28"/>
          <w:szCs w:val="28"/>
          <w:lang w:eastAsia="ru-RU"/>
        </w:rPr>
        <w:t>10</w:t>
      </w:r>
      <w:r w:rsidRPr="002E032A">
        <w:rPr>
          <w:rFonts w:ascii="Times New Roman" w:eastAsia="Times New Roman" w:hAnsi="Times New Roman" w:cs="Times New Roman"/>
          <w:b/>
          <w:color w:val="00B050"/>
          <w:sz w:val="28"/>
          <w:szCs w:val="28"/>
          <w:lang w:eastAsia="ru-RU"/>
        </w:rPr>
        <w:t>)</w:t>
      </w:r>
      <w:r w:rsidRPr="002E032A">
        <w:rPr>
          <w:rFonts w:ascii="Times New Roman" w:eastAsiaTheme="minorEastAsia" w:hAnsi="Times New Roman" w:cs="Times New Roman"/>
          <w:sz w:val="28"/>
          <w:szCs w:val="28"/>
          <w:lang w:eastAsia="ru-RU"/>
        </w:rPr>
        <w:t xml:space="preserve">, </w:t>
      </w:r>
      <w:r w:rsidRPr="0067346B">
        <w:rPr>
          <w:rFonts w:ascii="Times New Roman" w:eastAsiaTheme="minorEastAsia" w:hAnsi="Times New Roman" w:cs="Times New Roman"/>
          <w:sz w:val="28"/>
          <w:szCs w:val="28"/>
          <w:lang w:eastAsia="ru-RU"/>
        </w:rPr>
        <w:t>т.е. от 35 до 55 лет. Также в по</w:t>
      </w:r>
      <w:r w:rsidR="002E032A">
        <w:rPr>
          <w:rFonts w:ascii="Times New Roman" w:eastAsiaTheme="minorEastAsia" w:hAnsi="Times New Roman" w:cs="Times New Roman"/>
          <w:sz w:val="28"/>
          <w:szCs w:val="28"/>
          <w:lang w:eastAsia="ru-RU"/>
        </w:rPr>
        <w:t>следнее время  уменьшилась численность молодых специалистов на 18% в 2017</w:t>
      </w:r>
      <w:r w:rsidR="00031441">
        <w:rPr>
          <w:rFonts w:ascii="Times New Roman" w:eastAsiaTheme="minorEastAsia" w:hAnsi="Times New Roman" w:cs="Times New Roman"/>
          <w:sz w:val="28"/>
          <w:szCs w:val="28"/>
          <w:lang w:eastAsia="ru-RU"/>
        </w:rPr>
        <w:t xml:space="preserve"> г. </w:t>
      </w:r>
      <w:r w:rsidR="002E032A">
        <w:rPr>
          <w:rFonts w:ascii="Times New Roman" w:eastAsiaTheme="minorEastAsia" w:hAnsi="Times New Roman" w:cs="Times New Roman"/>
          <w:sz w:val="28"/>
          <w:szCs w:val="28"/>
          <w:lang w:eastAsia="ru-RU"/>
        </w:rPr>
        <w:t>в сравнении  с 2016</w:t>
      </w:r>
      <w:r w:rsidR="00031441">
        <w:rPr>
          <w:rFonts w:ascii="Times New Roman" w:eastAsiaTheme="minorEastAsia" w:hAnsi="Times New Roman" w:cs="Times New Roman"/>
          <w:sz w:val="28"/>
          <w:szCs w:val="28"/>
          <w:lang w:eastAsia="ru-RU"/>
        </w:rPr>
        <w:t xml:space="preserve"> г</w:t>
      </w:r>
      <w:r w:rsidR="00031441" w:rsidRPr="0067346B">
        <w:rPr>
          <w:rFonts w:ascii="Times New Roman" w:eastAsiaTheme="minorEastAsia" w:hAnsi="Times New Roman" w:cs="Times New Roman"/>
          <w:sz w:val="28"/>
          <w:szCs w:val="28"/>
          <w:lang w:eastAsia="ru-RU"/>
        </w:rPr>
        <w:t>.</w:t>
      </w:r>
    </w:p>
    <w:p w:rsidR="002E032A" w:rsidRPr="0067346B" w:rsidRDefault="002E032A" w:rsidP="002F4293">
      <w:pPr>
        <w:autoSpaceDE w:val="0"/>
        <w:spacing w:after="0" w:line="240" w:lineRule="auto"/>
        <w:ind w:firstLine="708"/>
        <w:jc w:val="both"/>
        <w:rPr>
          <w:rFonts w:ascii="Times New Roman" w:eastAsiaTheme="minorEastAsia" w:hAnsi="Times New Roman" w:cs="Times New Roman"/>
          <w:sz w:val="28"/>
          <w:szCs w:val="28"/>
          <w:lang w:eastAsia="ru-RU"/>
        </w:rPr>
      </w:pPr>
    </w:p>
    <w:p w:rsidR="009557B3" w:rsidRPr="002E032A" w:rsidRDefault="009C3ABF" w:rsidP="00031441">
      <w:pPr>
        <w:autoSpaceDE w:val="0"/>
        <w:spacing w:after="0"/>
        <w:jc w:val="both"/>
        <w:rPr>
          <w:rFonts w:ascii="Times New Roman" w:eastAsiaTheme="minorEastAsia" w:hAnsi="Times New Roman" w:cs="Times New Roman"/>
          <w:color w:val="00B050"/>
          <w:sz w:val="28"/>
          <w:szCs w:val="28"/>
          <w:lang w:eastAsia="ru-RU"/>
        </w:rPr>
      </w:pPr>
      <w:r w:rsidRPr="002E032A">
        <w:rPr>
          <w:rFonts w:ascii="Times New Roman" w:eastAsia="Times New Roman" w:hAnsi="Times New Roman" w:cs="Times New Roman"/>
          <w:b/>
          <w:color w:val="00B050"/>
          <w:sz w:val="28"/>
          <w:szCs w:val="28"/>
          <w:lang w:eastAsia="ru-RU"/>
        </w:rPr>
        <w:t>Диаграмма №11</w:t>
      </w:r>
    </w:p>
    <w:p w:rsidR="00031441" w:rsidRDefault="00031441" w:rsidP="002F4293">
      <w:pPr>
        <w:autoSpaceDE w:val="0"/>
        <w:spacing w:after="0"/>
        <w:ind w:firstLine="705"/>
        <w:jc w:val="center"/>
        <w:rPr>
          <w:rFonts w:ascii="Times New Roman" w:eastAsiaTheme="minorEastAsia" w:hAnsi="Times New Roman" w:cs="Times New Roman"/>
          <w:b/>
          <w:color w:val="00B050"/>
          <w:sz w:val="28"/>
          <w:szCs w:val="28"/>
          <w:lang w:eastAsia="ru-RU"/>
        </w:rPr>
      </w:pPr>
      <w:r w:rsidRPr="002E032A">
        <w:rPr>
          <w:rFonts w:ascii="Times New Roman" w:eastAsiaTheme="minorEastAsia" w:hAnsi="Times New Roman" w:cs="Times New Roman"/>
          <w:b/>
          <w:color w:val="00B050"/>
          <w:sz w:val="28"/>
          <w:szCs w:val="28"/>
          <w:lang w:eastAsia="ru-RU"/>
        </w:rPr>
        <w:t>Состав кадров по возрасту</w:t>
      </w:r>
    </w:p>
    <w:p w:rsidR="002E032A" w:rsidRPr="002E032A" w:rsidRDefault="002E032A" w:rsidP="002F4293">
      <w:pPr>
        <w:autoSpaceDE w:val="0"/>
        <w:spacing w:after="0"/>
        <w:ind w:firstLine="705"/>
        <w:jc w:val="center"/>
        <w:rPr>
          <w:rFonts w:ascii="Times New Roman" w:eastAsiaTheme="minorEastAsia" w:hAnsi="Times New Roman" w:cs="Times New Roman"/>
          <w:color w:val="00B050"/>
          <w:sz w:val="28"/>
          <w:szCs w:val="28"/>
          <w:lang w:eastAsia="ru-RU"/>
        </w:rPr>
      </w:pPr>
    </w:p>
    <w:p w:rsidR="0067346B" w:rsidRDefault="0067346B" w:rsidP="00D57F7E">
      <w:pPr>
        <w:autoSpaceDE w:val="0"/>
        <w:spacing w:after="0"/>
        <w:ind w:firstLine="705"/>
        <w:jc w:val="center"/>
        <w:rPr>
          <w:rFonts w:ascii="Times New Roman" w:eastAsiaTheme="minorEastAsia" w:hAnsi="Times New Roman" w:cs="Times New Roman"/>
          <w:sz w:val="28"/>
          <w:szCs w:val="28"/>
          <w:lang w:eastAsia="ru-RU"/>
        </w:rPr>
      </w:pPr>
      <w:r w:rsidRPr="0067346B">
        <w:rPr>
          <w:rFonts w:eastAsiaTheme="minorEastAsia" w:cs="Times New Roman"/>
          <w:noProof/>
          <w:lang w:eastAsia="ru-RU"/>
        </w:rPr>
        <w:drawing>
          <wp:inline distT="0" distB="0" distL="0" distR="0" wp14:anchorId="3C217215" wp14:editId="6A225AA1">
            <wp:extent cx="4057650" cy="2199044"/>
            <wp:effectExtent l="0" t="0" r="19050" b="10795"/>
            <wp:docPr id="147" name="Диаграмма 1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032A" w:rsidRPr="0067346B" w:rsidRDefault="002E032A" w:rsidP="00D57F7E">
      <w:pPr>
        <w:autoSpaceDE w:val="0"/>
        <w:spacing w:after="0"/>
        <w:ind w:firstLine="705"/>
        <w:jc w:val="center"/>
        <w:rPr>
          <w:rFonts w:ascii="Times New Roman" w:eastAsiaTheme="minorEastAsia" w:hAnsi="Times New Roman" w:cs="Times New Roman"/>
          <w:sz w:val="28"/>
          <w:szCs w:val="28"/>
          <w:lang w:eastAsia="ru-RU"/>
        </w:rPr>
      </w:pPr>
    </w:p>
    <w:p w:rsidR="00031441" w:rsidRPr="00500BD5" w:rsidRDefault="00031441" w:rsidP="00031441">
      <w:pPr>
        <w:spacing w:after="0" w:line="240" w:lineRule="auto"/>
        <w:jc w:val="both"/>
        <w:rPr>
          <w:rFonts w:ascii="Times New Roman" w:eastAsia="Times New Roman" w:hAnsi="Times New Roman" w:cs="Times New Roman"/>
          <w:color w:val="E36C0A" w:themeColor="accent6" w:themeShade="BF"/>
          <w:sz w:val="28"/>
          <w:szCs w:val="28"/>
          <w:lang w:eastAsia="ru-RU"/>
        </w:rPr>
      </w:pPr>
      <w:r>
        <w:rPr>
          <w:rFonts w:ascii="Times New Roman" w:eastAsiaTheme="minorEastAsia" w:hAnsi="Times New Roman" w:cs="Times New Roman"/>
          <w:sz w:val="28"/>
          <w:szCs w:val="28"/>
          <w:lang w:eastAsia="ru-RU"/>
        </w:rPr>
        <w:t xml:space="preserve">      </w:t>
      </w:r>
      <w:proofErr w:type="gramStart"/>
      <w:r w:rsidR="0067346B" w:rsidRPr="0067346B">
        <w:rPr>
          <w:rFonts w:ascii="Times New Roman" w:eastAsiaTheme="minorEastAsia" w:hAnsi="Times New Roman" w:cs="Times New Roman"/>
          <w:sz w:val="28"/>
          <w:szCs w:val="28"/>
          <w:lang w:eastAsia="ru-RU"/>
        </w:rPr>
        <w:t xml:space="preserve">Движение кадрового состава характеризуется </w:t>
      </w:r>
      <w:r w:rsidR="002E032A">
        <w:rPr>
          <w:rFonts w:ascii="Times New Roman" w:eastAsiaTheme="minorEastAsia" w:hAnsi="Times New Roman" w:cs="Times New Roman"/>
          <w:sz w:val="28"/>
          <w:szCs w:val="28"/>
          <w:lang w:eastAsia="ru-RU"/>
        </w:rPr>
        <w:t>следующими показателями: за 2017 год уволено 44</w:t>
      </w:r>
      <w:r w:rsidR="0067346B" w:rsidRPr="0067346B">
        <w:rPr>
          <w:rFonts w:ascii="Times New Roman" w:eastAsiaTheme="minorEastAsia" w:hAnsi="Times New Roman" w:cs="Times New Roman"/>
          <w:sz w:val="28"/>
          <w:szCs w:val="28"/>
          <w:lang w:eastAsia="ru-RU"/>
        </w:rPr>
        <w:t xml:space="preserve"> чел.</w:t>
      </w:r>
      <w:r w:rsidR="002E032A">
        <w:rPr>
          <w:rFonts w:ascii="Times New Roman" w:eastAsiaTheme="minorEastAsia" w:hAnsi="Times New Roman" w:cs="Times New Roman"/>
          <w:sz w:val="28"/>
          <w:szCs w:val="28"/>
          <w:lang w:eastAsia="ru-RU"/>
        </w:rPr>
        <w:t>,  (по сравнению с 2016 год – 32</w:t>
      </w:r>
      <w:r w:rsidR="0067346B" w:rsidRPr="0067346B">
        <w:rPr>
          <w:rFonts w:ascii="Times New Roman" w:eastAsiaTheme="minorEastAsia" w:hAnsi="Times New Roman" w:cs="Times New Roman"/>
          <w:sz w:val="28"/>
          <w:szCs w:val="28"/>
          <w:lang w:eastAsia="ru-RU"/>
        </w:rPr>
        <w:t xml:space="preserve"> чел.) – в том числе по основаниям: по истечению срока трудового до</w:t>
      </w:r>
      <w:r w:rsidR="002E032A">
        <w:rPr>
          <w:rFonts w:ascii="Times New Roman" w:eastAsiaTheme="minorEastAsia" w:hAnsi="Times New Roman" w:cs="Times New Roman"/>
          <w:sz w:val="28"/>
          <w:szCs w:val="28"/>
          <w:lang w:eastAsia="ru-RU"/>
        </w:rPr>
        <w:t>говора – 22</w:t>
      </w:r>
      <w:r w:rsidR="0067346B" w:rsidRPr="0067346B">
        <w:rPr>
          <w:rFonts w:ascii="Times New Roman" w:eastAsiaTheme="minorEastAsia" w:hAnsi="Times New Roman" w:cs="Times New Roman"/>
          <w:sz w:val="28"/>
          <w:szCs w:val="28"/>
          <w:lang w:eastAsia="ru-RU"/>
        </w:rPr>
        <w:t xml:space="preserve"> чел., в порядке перевода к другому работодателю – 0 че</w:t>
      </w:r>
      <w:r w:rsidR="00500BD5">
        <w:rPr>
          <w:rFonts w:ascii="Times New Roman" w:eastAsiaTheme="minorEastAsia" w:hAnsi="Times New Roman" w:cs="Times New Roman"/>
          <w:sz w:val="28"/>
          <w:szCs w:val="28"/>
          <w:lang w:eastAsia="ru-RU"/>
        </w:rPr>
        <w:t xml:space="preserve">л., по собственному желанию – </w:t>
      </w:r>
      <w:r w:rsidR="004B00E6">
        <w:rPr>
          <w:rFonts w:ascii="Times New Roman" w:eastAsiaTheme="minorEastAsia" w:hAnsi="Times New Roman" w:cs="Times New Roman"/>
          <w:sz w:val="28"/>
          <w:szCs w:val="28"/>
          <w:lang w:eastAsia="ru-RU"/>
        </w:rPr>
        <w:t>2</w:t>
      </w:r>
      <w:r w:rsidR="00EF2B72">
        <w:rPr>
          <w:rFonts w:ascii="Times New Roman" w:eastAsiaTheme="minorEastAsia" w:hAnsi="Times New Roman" w:cs="Times New Roman"/>
          <w:sz w:val="28"/>
          <w:szCs w:val="28"/>
          <w:lang w:eastAsia="ru-RU"/>
        </w:rPr>
        <w:t>2</w:t>
      </w:r>
      <w:r w:rsidR="0067346B" w:rsidRPr="0067346B">
        <w:rPr>
          <w:rFonts w:ascii="Times New Roman" w:eastAsiaTheme="minorEastAsia" w:hAnsi="Times New Roman" w:cs="Times New Roman"/>
          <w:sz w:val="28"/>
          <w:szCs w:val="28"/>
          <w:lang w:eastAsia="ru-RU"/>
        </w:rPr>
        <w:t xml:space="preserve"> чел., по соглашению сторон – 0 чел. Текучесть к</w:t>
      </w:r>
      <w:r w:rsidR="00500BD5">
        <w:rPr>
          <w:rFonts w:ascii="Times New Roman" w:eastAsiaTheme="minorEastAsia" w:hAnsi="Times New Roman" w:cs="Times New Roman"/>
          <w:sz w:val="28"/>
          <w:szCs w:val="28"/>
          <w:lang w:eastAsia="ru-RU"/>
        </w:rPr>
        <w:t>адров за 201</w:t>
      </w:r>
      <w:r w:rsidR="00EF2B72">
        <w:rPr>
          <w:rFonts w:ascii="Times New Roman" w:eastAsiaTheme="minorEastAsia" w:hAnsi="Times New Roman" w:cs="Times New Roman"/>
          <w:sz w:val="28"/>
          <w:szCs w:val="28"/>
          <w:lang w:eastAsia="ru-RU"/>
        </w:rPr>
        <w:t>7 г. составила  свыше  37</w:t>
      </w:r>
      <w:r w:rsidR="00500BD5">
        <w:rPr>
          <w:rFonts w:ascii="Times New Roman" w:eastAsiaTheme="minorEastAsia" w:hAnsi="Times New Roman" w:cs="Times New Roman"/>
          <w:sz w:val="28"/>
          <w:szCs w:val="28"/>
          <w:lang w:eastAsia="ru-RU"/>
        </w:rPr>
        <w:t>% . Принято</w:t>
      </w:r>
      <w:r w:rsidR="002847EF">
        <w:rPr>
          <w:rFonts w:ascii="Times New Roman" w:eastAsiaTheme="minorEastAsia" w:hAnsi="Times New Roman" w:cs="Times New Roman"/>
          <w:sz w:val="28"/>
          <w:szCs w:val="28"/>
          <w:lang w:eastAsia="ru-RU"/>
        </w:rPr>
        <w:t xml:space="preserve"> на работу</w:t>
      </w:r>
      <w:proofErr w:type="gramEnd"/>
      <w:r w:rsidR="00EF2B72">
        <w:rPr>
          <w:rFonts w:ascii="Times New Roman" w:eastAsiaTheme="minorEastAsia" w:hAnsi="Times New Roman" w:cs="Times New Roman"/>
          <w:sz w:val="28"/>
          <w:szCs w:val="28"/>
          <w:lang w:eastAsia="ru-RU"/>
        </w:rPr>
        <w:t xml:space="preserve"> – 40</w:t>
      </w:r>
      <w:r w:rsidR="0067346B" w:rsidRPr="0067346B">
        <w:rPr>
          <w:rFonts w:ascii="Times New Roman" w:eastAsiaTheme="minorEastAsia" w:hAnsi="Times New Roman" w:cs="Times New Roman"/>
          <w:sz w:val="28"/>
          <w:szCs w:val="28"/>
          <w:lang w:eastAsia="ru-RU"/>
        </w:rPr>
        <w:t xml:space="preserve"> чел.</w:t>
      </w:r>
      <w:r w:rsidRPr="00031441">
        <w:rPr>
          <w:rFonts w:ascii="Times New Roman" w:eastAsia="Times New Roman" w:hAnsi="Times New Roman" w:cs="Times New Roman"/>
          <w:b/>
          <w:color w:val="0070C0"/>
          <w:sz w:val="28"/>
          <w:szCs w:val="28"/>
          <w:lang w:eastAsia="ru-RU"/>
        </w:rPr>
        <w:t xml:space="preserve"> </w:t>
      </w:r>
      <w:r w:rsidR="00EF2B72">
        <w:rPr>
          <w:rFonts w:ascii="Times New Roman" w:eastAsia="Times New Roman" w:hAnsi="Times New Roman" w:cs="Times New Roman"/>
          <w:b/>
          <w:color w:val="00B050"/>
          <w:sz w:val="28"/>
          <w:szCs w:val="28"/>
          <w:lang w:eastAsia="ru-RU"/>
        </w:rPr>
        <w:t>(Таблица №</w:t>
      </w:r>
      <w:r w:rsidR="00EF2B72" w:rsidRPr="00EF2B72">
        <w:rPr>
          <w:rFonts w:ascii="Times New Roman" w:eastAsia="Times New Roman" w:hAnsi="Times New Roman" w:cs="Times New Roman"/>
          <w:b/>
          <w:color w:val="00B050"/>
          <w:sz w:val="28"/>
          <w:szCs w:val="28"/>
          <w:lang w:eastAsia="ru-RU"/>
        </w:rPr>
        <w:t>3</w:t>
      </w:r>
      <w:r w:rsidRPr="00EF2B72">
        <w:rPr>
          <w:rFonts w:ascii="Times New Roman" w:eastAsia="Times New Roman" w:hAnsi="Times New Roman" w:cs="Times New Roman"/>
          <w:b/>
          <w:color w:val="00B050"/>
          <w:sz w:val="28"/>
          <w:szCs w:val="28"/>
          <w:lang w:eastAsia="ru-RU"/>
        </w:rPr>
        <w:t>)</w:t>
      </w:r>
    </w:p>
    <w:p w:rsidR="00EF2B72" w:rsidRDefault="00EF2B72" w:rsidP="00031441">
      <w:pPr>
        <w:spacing w:after="0" w:line="240" w:lineRule="auto"/>
        <w:jc w:val="both"/>
        <w:rPr>
          <w:rFonts w:ascii="Times New Roman" w:eastAsia="Times New Roman" w:hAnsi="Times New Roman" w:cs="Times New Roman"/>
          <w:b/>
          <w:color w:val="E36C0A" w:themeColor="accent6" w:themeShade="BF"/>
          <w:sz w:val="28"/>
          <w:szCs w:val="28"/>
          <w:lang w:eastAsia="ru-RU"/>
        </w:rPr>
      </w:pPr>
    </w:p>
    <w:p w:rsidR="00EF2B72" w:rsidRDefault="00EF2B72" w:rsidP="00031441">
      <w:pPr>
        <w:spacing w:after="0" w:line="240" w:lineRule="auto"/>
        <w:jc w:val="both"/>
        <w:rPr>
          <w:rFonts w:ascii="Times New Roman" w:eastAsia="Times New Roman" w:hAnsi="Times New Roman" w:cs="Times New Roman"/>
          <w:b/>
          <w:color w:val="E36C0A" w:themeColor="accent6" w:themeShade="BF"/>
          <w:sz w:val="28"/>
          <w:szCs w:val="28"/>
          <w:lang w:eastAsia="ru-RU"/>
        </w:rPr>
      </w:pPr>
    </w:p>
    <w:p w:rsidR="00EF2B72" w:rsidRDefault="00EF2B72" w:rsidP="00031441">
      <w:pPr>
        <w:spacing w:after="0" w:line="240" w:lineRule="auto"/>
        <w:jc w:val="both"/>
        <w:rPr>
          <w:rFonts w:ascii="Times New Roman" w:eastAsia="Times New Roman" w:hAnsi="Times New Roman" w:cs="Times New Roman"/>
          <w:b/>
          <w:color w:val="E36C0A" w:themeColor="accent6" w:themeShade="BF"/>
          <w:sz w:val="28"/>
          <w:szCs w:val="28"/>
          <w:lang w:eastAsia="ru-RU"/>
        </w:rPr>
      </w:pPr>
    </w:p>
    <w:p w:rsidR="00031441" w:rsidRPr="00EF2B72" w:rsidRDefault="00EF2B72" w:rsidP="00031441">
      <w:pPr>
        <w:spacing w:after="0" w:line="240" w:lineRule="auto"/>
        <w:jc w:val="both"/>
        <w:rPr>
          <w:rFonts w:ascii="Times New Roman" w:eastAsia="Times New Roman" w:hAnsi="Times New Roman" w:cs="Times New Roman"/>
          <w:color w:val="00B050"/>
          <w:sz w:val="28"/>
          <w:szCs w:val="28"/>
          <w:lang w:eastAsia="ru-RU"/>
        </w:rPr>
      </w:pPr>
      <w:r w:rsidRPr="00EF2B72">
        <w:rPr>
          <w:rFonts w:ascii="Times New Roman" w:eastAsia="Times New Roman" w:hAnsi="Times New Roman" w:cs="Times New Roman"/>
          <w:b/>
          <w:color w:val="00B050"/>
          <w:sz w:val="28"/>
          <w:szCs w:val="28"/>
          <w:lang w:eastAsia="ru-RU"/>
        </w:rPr>
        <w:t>Таблица №3</w:t>
      </w:r>
    </w:p>
    <w:p w:rsidR="0067346B" w:rsidRPr="00EF2B72" w:rsidRDefault="00031441" w:rsidP="00D57F7E">
      <w:pPr>
        <w:spacing w:after="0" w:line="240" w:lineRule="auto"/>
        <w:jc w:val="center"/>
        <w:rPr>
          <w:rFonts w:ascii="Times New Roman" w:eastAsia="Times New Roman" w:hAnsi="Times New Roman" w:cs="Times New Roman"/>
          <w:b/>
          <w:color w:val="00B050"/>
          <w:sz w:val="28"/>
          <w:szCs w:val="28"/>
          <w:lang w:eastAsia="ru-RU"/>
        </w:rPr>
      </w:pPr>
      <w:r w:rsidRPr="00EF2B72">
        <w:rPr>
          <w:rFonts w:ascii="Times New Roman" w:eastAsia="Times New Roman" w:hAnsi="Times New Roman" w:cs="Times New Roman"/>
          <w:b/>
          <w:color w:val="00B050"/>
          <w:sz w:val="28"/>
          <w:szCs w:val="28"/>
          <w:lang w:eastAsia="ru-RU"/>
        </w:rPr>
        <w:t>Текучесть кадров</w:t>
      </w:r>
    </w:p>
    <w:p w:rsidR="00EF2B72" w:rsidRPr="0067346B" w:rsidRDefault="00EF2B72" w:rsidP="00D57F7E">
      <w:pPr>
        <w:spacing w:after="0" w:line="240" w:lineRule="auto"/>
        <w:jc w:val="center"/>
        <w:rPr>
          <w:rFonts w:ascii="Times New Roman" w:eastAsiaTheme="minorEastAsia" w:hAnsi="Times New Roman" w:cs="Times New Roman"/>
          <w:sz w:val="16"/>
          <w:szCs w:val="16"/>
          <w:lang w:eastAsia="ru-RU"/>
        </w:rPr>
      </w:pPr>
    </w:p>
    <w:tbl>
      <w:tblPr>
        <w:tblStyle w:val="20"/>
        <w:tblW w:w="0" w:type="auto"/>
        <w:tblLook w:val="04A0" w:firstRow="1" w:lastRow="0" w:firstColumn="1" w:lastColumn="0" w:noHBand="0" w:noVBand="1"/>
      </w:tblPr>
      <w:tblGrid>
        <w:gridCol w:w="1241"/>
        <w:gridCol w:w="1600"/>
        <w:gridCol w:w="1661"/>
        <w:gridCol w:w="1600"/>
        <w:gridCol w:w="1660"/>
        <w:gridCol w:w="1808"/>
      </w:tblGrid>
      <w:tr w:rsidR="0067346B" w:rsidRPr="0067346B" w:rsidTr="00CE7037">
        <w:tc>
          <w:tcPr>
            <w:tcW w:w="1242" w:type="dxa"/>
          </w:tcPr>
          <w:p w:rsidR="0067346B" w:rsidRPr="00500BD5" w:rsidRDefault="0067346B" w:rsidP="0067346B">
            <w:pPr>
              <w:autoSpaceDE w:val="0"/>
              <w:jc w:val="both"/>
              <w:rPr>
                <w:rFonts w:ascii="Times New Roman" w:eastAsiaTheme="minorEastAsia" w:hAnsi="Times New Roman" w:cs="Times New Roman"/>
                <w:sz w:val="28"/>
                <w:szCs w:val="28"/>
                <w:lang w:eastAsia="ru-RU"/>
              </w:rPr>
            </w:pPr>
          </w:p>
        </w:tc>
        <w:tc>
          <w:tcPr>
            <w:tcW w:w="1600" w:type="dxa"/>
          </w:tcPr>
          <w:p w:rsidR="0067346B" w:rsidRPr="00500BD5" w:rsidRDefault="0067346B" w:rsidP="0067346B">
            <w:pPr>
              <w:autoSpaceDE w:val="0"/>
              <w:jc w:val="center"/>
              <w:rPr>
                <w:rFonts w:ascii="Times New Roman" w:eastAsiaTheme="minorEastAsia" w:hAnsi="Times New Roman" w:cs="Times New Roman"/>
                <w:b/>
                <w:sz w:val="24"/>
                <w:szCs w:val="24"/>
                <w:lang w:eastAsia="ru-RU"/>
              </w:rPr>
            </w:pPr>
            <w:r w:rsidRPr="00500BD5">
              <w:rPr>
                <w:rFonts w:ascii="Times New Roman" w:eastAsiaTheme="minorEastAsia" w:hAnsi="Times New Roman" w:cs="Times New Roman"/>
                <w:b/>
                <w:sz w:val="24"/>
                <w:szCs w:val="24"/>
                <w:lang w:eastAsia="ru-RU"/>
              </w:rPr>
              <w:t>Общая численность сотрудников</w:t>
            </w:r>
          </w:p>
        </w:tc>
        <w:tc>
          <w:tcPr>
            <w:tcW w:w="1661" w:type="dxa"/>
          </w:tcPr>
          <w:p w:rsidR="0067346B" w:rsidRPr="00500BD5" w:rsidRDefault="0067346B" w:rsidP="0067346B">
            <w:pPr>
              <w:autoSpaceDE w:val="0"/>
              <w:jc w:val="center"/>
              <w:rPr>
                <w:rFonts w:ascii="Times New Roman" w:eastAsiaTheme="minorEastAsia" w:hAnsi="Times New Roman" w:cs="Times New Roman"/>
                <w:b/>
                <w:sz w:val="24"/>
                <w:szCs w:val="24"/>
                <w:lang w:eastAsia="ru-RU"/>
              </w:rPr>
            </w:pPr>
            <w:r w:rsidRPr="00500BD5">
              <w:rPr>
                <w:rFonts w:ascii="Times New Roman" w:eastAsiaTheme="minorEastAsia" w:hAnsi="Times New Roman" w:cs="Times New Roman"/>
                <w:b/>
                <w:sz w:val="24"/>
                <w:szCs w:val="24"/>
                <w:lang w:eastAsia="ru-RU"/>
              </w:rPr>
              <w:t>Принято сотрудников</w:t>
            </w:r>
          </w:p>
        </w:tc>
        <w:tc>
          <w:tcPr>
            <w:tcW w:w="1600" w:type="dxa"/>
          </w:tcPr>
          <w:p w:rsidR="0067346B" w:rsidRPr="00500BD5" w:rsidRDefault="0067346B" w:rsidP="0067346B">
            <w:pPr>
              <w:autoSpaceDE w:val="0"/>
              <w:jc w:val="center"/>
              <w:rPr>
                <w:rFonts w:ascii="Times New Roman" w:eastAsiaTheme="minorEastAsia" w:hAnsi="Times New Roman" w:cs="Times New Roman"/>
                <w:b/>
                <w:sz w:val="24"/>
                <w:szCs w:val="24"/>
                <w:lang w:eastAsia="ru-RU"/>
              </w:rPr>
            </w:pPr>
            <w:r w:rsidRPr="00500BD5">
              <w:rPr>
                <w:rFonts w:ascii="Times New Roman" w:eastAsiaTheme="minorEastAsia" w:hAnsi="Times New Roman" w:cs="Times New Roman"/>
                <w:b/>
                <w:sz w:val="24"/>
                <w:szCs w:val="24"/>
                <w:lang w:eastAsia="ru-RU"/>
              </w:rPr>
              <w:t>Уволено сотрудников</w:t>
            </w:r>
          </w:p>
        </w:tc>
        <w:tc>
          <w:tcPr>
            <w:tcW w:w="1660" w:type="dxa"/>
          </w:tcPr>
          <w:p w:rsidR="0067346B" w:rsidRPr="00500BD5" w:rsidRDefault="0067346B" w:rsidP="0067346B">
            <w:pPr>
              <w:autoSpaceDE w:val="0"/>
              <w:jc w:val="center"/>
              <w:rPr>
                <w:rFonts w:ascii="Times New Roman" w:eastAsiaTheme="minorEastAsia" w:hAnsi="Times New Roman" w:cs="Times New Roman"/>
                <w:b/>
                <w:sz w:val="24"/>
                <w:szCs w:val="24"/>
                <w:lang w:eastAsia="ru-RU"/>
              </w:rPr>
            </w:pPr>
            <w:r w:rsidRPr="00500BD5">
              <w:rPr>
                <w:rFonts w:ascii="Times New Roman" w:eastAsiaTheme="minorEastAsia" w:hAnsi="Times New Roman" w:cs="Times New Roman"/>
                <w:b/>
                <w:sz w:val="24"/>
                <w:szCs w:val="24"/>
                <w:lang w:eastAsia="ru-RU"/>
              </w:rPr>
              <w:t>Процентное соотношение принятых сотрудников</w:t>
            </w:r>
            <w:proofErr w:type="gramStart"/>
            <w:r w:rsidRPr="00500BD5">
              <w:rPr>
                <w:rFonts w:ascii="Times New Roman" w:eastAsiaTheme="minorEastAsia" w:hAnsi="Times New Roman" w:cs="Times New Roman"/>
                <w:b/>
                <w:sz w:val="24"/>
                <w:szCs w:val="24"/>
                <w:lang w:eastAsia="ru-RU"/>
              </w:rPr>
              <w:t xml:space="preserve"> (%)</w:t>
            </w:r>
            <w:proofErr w:type="gramEnd"/>
          </w:p>
        </w:tc>
        <w:tc>
          <w:tcPr>
            <w:tcW w:w="1808" w:type="dxa"/>
          </w:tcPr>
          <w:p w:rsidR="0067346B" w:rsidRPr="00500BD5" w:rsidRDefault="0067346B" w:rsidP="0067346B">
            <w:pPr>
              <w:autoSpaceDE w:val="0"/>
              <w:jc w:val="center"/>
              <w:rPr>
                <w:rFonts w:ascii="Times New Roman" w:eastAsiaTheme="minorEastAsia" w:hAnsi="Times New Roman" w:cs="Times New Roman"/>
                <w:b/>
                <w:sz w:val="24"/>
                <w:szCs w:val="24"/>
                <w:lang w:eastAsia="ru-RU"/>
              </w:rPr>
            </w:pPr>
            <w:r w:rsidRPr="00500BD5">
              <w:rPr>
                <w:rFonts w:ascii="Times New Roman" w:eastAsiaTheme="minorEastAsia" w:hAnsi="Times New Roman" w:cs="Times New Roman"/>
                <w:b/>
                <w:sz w:val="24"/>
                <w:szCs w:val="24"/>
                <w:lang w:eastAsia="ru-RU"/>
              </w:rPr>
              <w:t>Процентное соотношение уволенных сотрудников</w:t>
            </w:r>
          </w:p>
          <w:p w:rsidR="0067346B" w:rsidRPr="00500BD5" w:rsidRDefault="0067346B" w:rsidP="0067346B">
            <w:pPr>
              <w:autoSpaceDE w:val="0"/>
              <w:jc w:val="center"/>
              <w:rPr>
                <w:rFonts w:ascii="Times New Roman" w:eastAsiaTheme="minorEastAsia" w:hAnsi="Times New Roman" w:cs="Times New Roman"/>
                <w:b/>
                <w:sz w:val="24"/>
                <w:szCs w:val="24"/>
                <w:lang w:eastAsia="ru-RU"/>
              </w:rPr>
            </w:pPr>
            <w:r w:rsidRPr="00500BD5">
              <w:rPr>
                <w:rFonts w:ascii="Times New Roman" w:eastAsiaTheme="minorEastAsia" w:hAnsi="Times New Roman" w:cs="Times New Roman"/>
                <w:b/>
                <w:sz w:val="24"/>
                <w:szCs w:val="24"/>
                <w:lang w:eastAsia="ru-RU"/>
              </w:rPr>
              <w:t>(%)</w:t>
            </w:r>
          </w:p>
        </w:tc>
      </w:tr>
      <w:tr w:rsidR="0067346B" w:rsidRPr="0067346B" w:rsidTr="00CE7037">
        <w:tc>
          <w:tcPr>
            <w:tcW w:w="1242" w:type="dxa"/>
          </w:tcPr>
          <w:p w:rsidR="0067346B" w:rsidRPr="00500BD5" w:rsidRDefault="00EF2B72" w:rsidP="0067346B">
            <w:pPr>
              <w:autoSpaceDE w:val="0"/>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2015</w:t>
            </w:r>
            <w:r w:rsidR="0067346B" w:rsidRPr="00500BD5">
              <w:rPr>
                <w:rFonts w:ascii="Times New Roman" w:eastAsiaTheme="minorEastAsia" w:hAnsi="Times New Roman" w:cs="Times New Roman"/>
                <w:b/>
                <w:sz w:val="28"/>
                <w:szCs w:val="28"/>
                <w:lang w:eastAsia="ru-RU"/>
              </w:rPr>
              <w:t xml:space="preserve"> г.</w:t>
            </w:r>
          </w:p>
        </w:tc>
        <w:tc>
          <w:tcPr>
            <w:tcW w:w="1600"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126</w:t>
            </w:r>
          </w:p>
        </w:tc>
        <w:tc>
          <w:tcPr>
            <w:tcW w:w="1661"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w:t>
            </w:r>
          </w:p>
        </w:tc>
        <w:tc>
          <w:tcPr>
            <w:tcW w:w="1600" w:type="dxa"/>
          </w:tcPr>
          <w:p w:rsidR="0067346B" w:rsidRPr="0067346B" w:rsidRDefault="00EF2B72" w:rsidP="00EF2B72">
            <w:pPr>
              <w:autoSpaceDE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40</w:t>
            </w:r>
          </w:p>
        </w:tc>
        <w:tc>
          <w:tcPr>
            <w:tcW w:w="1660"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p>
        </w:tc>
        <w:tc>
          <w:tcPr>
            <w:tcW w:w="1808"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w:t>
            </w:r>
          </w:p>
        </w:tc>
      </w:tr>
      <w:tr w:rsidR="0067346B" w:rsidRPr="0067346B" w:rsidTr="00CE7037">
        <w:tc>
          <w:tcPr>
            <w:tcW w:w="1242" w:type="dxa"/>
          </w:tcPr>
          <w:p w:rsidR="0067346B" w:rsidRPr="00500BD5" w:rsidRDefault="00EF2B72" w:rsidP="0067346B">
            <w:pPr>
              <w:autoSpaceDE w:val="0"/>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2016</w:t>
            </w:r>
            <w:r w:rsidR="0067346B" w:rsidRPr="00500BD5">
              <w:rPr>
                <w:rFonts w:ascii="Times New Roman" w:eastAsiaTheme="minorEastAsia" w:hAnsi="Times New Roman" w:cs="Times New Roman"/>
                <w:b/>
                <w:sz w:val="28"/>
                <w:szCs w:val="28"/>
                <w:lang w:eastAsia="ru-RU"/>
              </w:rPr>
              <w:t xml:space="preserve"> г.</w:t>
            </w:r>
          </w:p>
        </w:tc>
        <w:tc>
          <w:tcPr>
            <w:tcW w:w="1600"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125</w:t>
            </w:r>
          </w:p>
        </w:tc>
        <w:tc>
          <w:tcPr>
            <w:tcW w:w="1661"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p>
        </w:tc>
        <w:tc>
          <w:tcPr>
            <w:tcW w:w="1600"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w:t>
            </w:r>
          </w:p>
        </w:tc>
        <w:tc>
          <w:tcPr>
            <w:tcW w:w="1660"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p>
        </w:tc>
        <w:tc>
          <w:tcPr>
            <w:tcW w:w="1808"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w:t>
            </w:r>
          </w:p>
        </w:tc>
      </w:tr>
      <w:tr w:rsidR="0067346B" w:rsidRPr="0067346B" w:rsidTr="00CE7037">
        <w:tc>
          <w:tcPr>
            <w:tcW w:w="1242" w:type="dxa"/>
          </w:tcPr>
          <w:p w:rsidR="0067346B" w:rsidRPr="00500BD5" w:rsidRDefault="00EF2B72" w:rsidP="0067346B">
            <w:pPr>
              <w:autoSpaceDE w:val="0"/>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2017</w:t>
            </w:r>
            <w:r w:rsidR="0067346B" w:rsidRPr="00500BD5">
              <w:rPr>
                <w:rFonts w:ascii="Times New Roman" w:eastAsiaTheme="minorEastAsia" w:hAnsi="Times New Roman" w:cs="Times New Roman"/>
                <w:b/>
                <w:sz w:val="28"/>
                <w:szCs w:val="28"/>
                <w:lang w:eastAsia="ru-RU"/>
              </w:rPr>
              <w:t xml:space="preserve"> г.</w:t>
            </w:r>
          </w:p>
        </w:tc>
        <w:tc>
          <w:tcPr>
            <w:tcW w:w="1600"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118</w:t>
            </w:r>
          </w:p>
        </w:tc>
        <w:tc>
          <w:tcPr>
            <w:tcW w:w="1661"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40</w:t>
            </w:r>
          </w:p>
        </w:tc>
        <w:tc>
          <w:tcPr>
            <w:tcW w:w="1600"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44</w:t>
            </w:r>
          </w:p>
        </w:tc>
        <w:tc>
          <w:tcPr>
            <w:tcW w:w="1660"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p>
        </w:tc>
        <w:tc>
          <w:tcPr>
            <w:tcW w:w="1808" w:type="dxa"/>
          </w:tcPr>
          <w:p w:rsidR="0067346B" w:rsidRPr="0067346B" w:rsidRDefault="00EF2B72" w:rsidP="0067346B">
            <w:pPr>
              <w:autoSpaceDE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37</w:t>
            </w:r>
          </w:p>
        </w:tc>
      </w:tr>
    </w:tbl>
    <w:p w:rsidR="0067346B" w:rsidRPr="0067346B" w:rsidRDefault="0067346B" w:rsidP="0067346B">
      <w:pPr>
        <w:autoSpaceDE w:val="0"/>
        <w:spacing w:after="0"/>
        <w:ind w:firstLine="705"/>
        <w:jc w:val="both"/>
        <w:rPr>
          <w:rFonts w:ascii="Times New Roman" w:eastAsiaTheme="minorEastAsia" w:hAnsi="Times New Roman" w:cs="Times New Roman"/>
          <w:sz w:val="28"/>
          <w:szCs w:val="28"/>
          <w:lang w:eastAsia="ru-RU"/>
        </w:rPr>
      </w:pPr>
    </w:p>
    <w:p w:rsidR="0067346B" w:rsidRPr="0067346B" w:rsidRDefault="0067346B" w:rsidP="00D20BA9">
      <w:pPr>
        <w:spacing w:after="0" w:line="240" w:lineRule="auto"/>
        <w:ind w:firstLine="709"/>
        <w:jc w:val="both"/>
        <w:rPr>
          <w:rFonts w:ascii="Times New Roman" w:eastAsiaTheme="minorEastAsia" w:hAnsi="Times New Roman" w:cs="Times New Roman"/>
          <w:sz w:val="28"/>
          <w:szCs w:val="28"/>
          <w:lang w:eastAsia="ru-RU"/>
        </w:rPr>
      </w:pPr>
      <w:r w:rsidRPr="0067346B">
        <w:rPr>
          <w:rFonts w:ascii="Times New Roman" w:eastAsiaTheme="minorEastAsia" w:hAnsi="Times New Roman" w:cs="Times New Roman"/>
          <w:sz w:val="28"/>
          <w:szCs w:val="28"/>
          <w:lang w:eastAsia="ru-RU"/>
        </w:rPr>
        <w:t xml:space="preserve">Руководством учреждения систематически проводятся мероприятия, направленные на стабилизацию состава кадров, а также укомплектование всех категорий должностей: осуществляется зачисление в кадровый резерв, </w:t>
      </w:r>
      <w:r w:rsidRPr="0067346B">
        <w:rPr>
          <w:rFonts w:ascii="Times New Roman" w:eastAsiaTheme="minorEastAsia" w:hAnsi="Times New Roman" w:cs="Times New Roman"/>
          <w:sz w:val="28"/>
          <w:szCs w:val="28"/>
          <w:lang w:eastAsia="ru-RU"/>
        </w:rPr>
        <w:lastRenderedPageBreak/>
        <w:t xml:space="preserve">ведётся активная, совместная  работа по подбору кадров с Центром занятости Красноярского района.        </w:t>
      </w:r>
    </w:p>
    <w:p w:rsidR="00807739" w:rsidRPr="0067346B" w:rsidRDefault="004B00E6" w:rsidP="00D20BA9">
      <w:pPr>
        <w:autoSpaceDE w:val="0"/>
        <w:spacing w:after="0" w:line="240" w:lineRule="auto"/>
        <w:ind w:firstLine="705"/>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Повышение</w:t>
      </w:r>
      <w:r w:rsidR="00807739" w:rsidRPr="0067346B">
        <w:rPr>
          <w:rFonts w:ascii="Times New Roman" w:eastAsiaTheme="minorEastAsia" w:hAnsi="Times New Roman" w:cs="Times New Roman"/>
          <w:sz w:val="28"/>
          <w:szCs w:val="28"/>
          <w:lang w:eastAsia="ru-RU"/>
        </w:rPr>
        <w:t xml:space="preserve"> качества </w:t>
      </w:r>
      <w:r>
        <w:rPr>
          <w:rFonts w:ascii="Times New Roman" w:eastAsiaTheme="minorEastAsia" w:hAnsi="Times New Roman" w:cs="Times New Roman"/>
          <w:sz w:val="28"/>
          <w:szCs w:val="28"/>
          <w:lang w:eastAsia="ru-RU"/>
        </w:rPr>
        <w:t>предоставляемых услуг тесно</w:t>
      </w:r>
      <w:r w:rsidR="00807739" w:rsidRPr="0067346B">
        <w:rPr>
          <w:rFonts w:ascii="Times New Roman" w:eastAsiaTheme="minorEastAsia" w:hAnsi="Times New Roman" w:cs="Times New Roman"/>
          <w:sz w:val="28"/>
          <w:szCs w:val="28"/>
          <w:lang w:eastAsia="ru-RU"/>
        </w:rPr>
        <w:t xml:space="preserve">  связано с квали</w:t>
      </w:r>
      <w:r w:rsidR="00807739">
        <w:rPr>
          <w:rFonts w:ascii="Times New Roman" w:eastAsiaTheme="minorEastAsia" w:hAnsi="Times New Roman" w:cs="Times New Roman"/>
          <w:sz w:val="28"/>
          <w:szCs w:val="28"/>
          <w:lang w:eastAsia="ru-RU"/>
        </w:rPr>
        <w:t xml:space="preserve">фикацией </w:t>
      </w:r>
      <w:r w:rsidR="00807739" w:rsidRPr="0067346B">
        <w:rPr>
          <w:rFonts w:ascii="Times New Roman" w:eastAsiaTheme="minorEastAsia" w:hAnsi="Times New Roman" w:cs="Times New Roman"/>
          <w:sz w:val="28"/>
          <w:szCs w:val="28"/>
          <w:lang w:eastAsia="ru-RU"/>
        </w:rPr>
        <w:t xml:space="preserve">работников. </w:t>
      </w:r>
    </w:p>
    <w:p w:rsidR="00B52256" w:rsidRDefault="00EF2B72" w:rsidP="00EF2B72">
      <w:pPr>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В 2017</w:t>
      </w:r>
      <w:r w:rsidR="00B52256">
        <w:rPr>
          <w:rFonts w:ascii="Times New Roman" w:eastAsiaTheme="minorEastAsia" w:hAnsi="Times New Roman" w:cs="Times New Roman"/>
          <w:sz w:val="28"/>
          <w:szCs w:val="28"/>
          <w:lang w:eastAsia="ru-RU"/>
        </w:rPr>
        <w:t xml:space="preserve"> году </w:t>
      </w:r>
      <w:r>
        <w:rPr>
          <w:rFonts w:ascii="Times New Roman" w:eastAsiaTheme="minorEastAsia" w:hAnsi="Times New Roman" w:cs="Times New Roman"/>
          <w:sz w:val="28"/>
          <w:szCs w:val="28"/>
          <w:lang w:eastAsia="ru-RU"/>
        </w:rPr>
        <w:t>3</w:t>
      </w:r>
      <w:r w:rsidR="00B52256" w:rsidRPr="00B52256">
        <w:rPr>
          <w:rFonts w:ascii="Times New Roman" w:eastAsiaTheme="minorEastAsia" w:hAnsi="Times New Roman" w:cs="Times New Roman"/>
          <w:sz w:val="28"/>
          <w:szCs w:val="28"/>
          <w:lang w:eastAsia="ru-RU"/>
        </w:rPr>
        <w:t xml:space="preserve"> сотрудника</w:t>
      </w:r>
      <w:r w:rsidR="00275391">
        <w:rPr>
          <w:rFonts w:ascii="Times New Roman" w:eastAsiaTheme="minorEastAsia" w:hAnsi="Times New Roman" w:cs="Times New Roman"/>
          <w:sz w:val="28"/>
          <w:szCs w:val="28"/>
          <w:lang w:eastAsia="ru-RU"/>
        </w:rPr>
        <w:t xml:space="preserve"> -</w:t>
      </w:r>
      <w:r w:rsidR="00B52256" w:rsidRPr="00B52256">
        <w:rPr>
          <w:rFonts w:ascii="Times New Roman" w:eastAsiaTheme="minorEastAsia" w:hAnsi="Times New Roman" w:cs="Times New Roman"/>
          <w:sz w:val="28"/>
          <w:szCs w:val="28"/>
          <w:lang w:eastAsia="ru-RU"/>
        </w:rPr>
        <w:t xml:space="preserve"> обучение по курсу «Охрана труда» для руководителей и главных специалистов и обучение по прохождению пожарно-технического минимума, </w:t>
      </w:r>
      <w:r w:rsidR="00275391">
        <w:rPr>
          <w:rFonts w:ascii="Times New Roman" w:eastAsiaTheme="minorEastAsia" w:hAnsi="Times New Roman" w:cs="Times New Roman"/>
          <w:sz w:val="28"/>
          <w:szCs w:val="28"/>
          <w:lang w:eastAsia="ru-RU"/>
        </w:rPr>
        <w:t xml:space="preserve">1 работник - </w:t>
      </w:r>
      <w:r w:rsidR="00B52256" w:rsidRPr="00B52256">
        <w:rPr>
          <w:rFonts w:ascii="Times New Roman" w:eastAsiaTheme="minorEastAsia" w:hAnsi="Times New Roman" w:cs="Times New Roman"/>
          <w:sz w:val="28"/>
          <w:szCs w:val="28"/>
          <w:lang w:eastAsia="ru-RU"/>
        </w:rPr>
        <w:t xml:space="preserve">обучение по курсу «Контрактная система в сфере закупок для нужд заказчика», </w:t>
      </w:r>
      <w:r>
        <w:rPr>
          <w:rFonts w:ascii="Times New Roman" w:eastAsiaTheme="minorEastAsia" w:hAnsi="Times New Roman" w:cs="Times New Roman"/>
          <w:sz w:val="28"/>
          <w:szCs w:val="28"/>
          <w:lang w:eastAsia="ru-RU"/>
        </w:rPr>
        <w:t>5 работников прошли обучение по курсу «Внедрение профессиональных стандартов», 61  сотрудник  по программе  «Оказание первой помощи до оказания медицинской помощи»,  10 работников прошли профессиональное обучение по</w:t>
      </w:r>
      <w:proofErr w:type="gramEnd"/>
      <w:r>
        <w:rPr>
          <w:rFonts w:ascii="Times New Roman" w:eastAsiaTheme="minorEastAsia" w:hAnsi="Times New Roman" w:cs="Times New Roman"/>
          <w:sz w:val="28"/>
          <w:szCs w:val="28"/>
          <w:lang w:eastAsia="ru-RU"/>
        </w:rPr>
        <w:t xml:space="preserve"> должности «Санитар».</w:t>
      </w:r>
    </w:p>
    <w:p w:rsidR="0067346B" w:rsidRPr="0067346B" w:rsidRDefault="00EF2B72" w:rsidP="0027539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275391">
        <w:rPr>
          <w:rFonts w:ascii="Times New Roman" w:eastAsiaTheme="minorEastAsia" w:hAnsi="Times New Roman" w:cs="Times New Roman"/>
          <w:sz w:val="28"/>
          <w:szCs w:val="28"/>
          <w:lang w:eastAsia="ru-RU"/>
        </w:rPr>
        <w:t>За отчетный период проведена плановая аттестация</w:t>
      </w:r>
      <w:r w:rsidR="0067346B" w:rsidRPr="0067346B">
        <w:rPr>
          <w:rFonts w:ascii="Times New Roman" w:eastAsiaTheme="minorEastAsia" w:hAnsi="Times New Roman" w:cs="Times New Roman"/>
          <w:sz w:val="28"/>
          <w:szCs w:val="28"/>
          <w:lang w:eastAsia="ru-RU"/>
        </w:rPr>
        <w:t xml:space="preserve"> работников учреждения с присвоением </w:t>
      </w:r>
      <w:r w:rsidR="00275391">
        <w:rPr>
          <w:rFonts w:ascii="Times New Roman" w:eastAsiaTheme="minorEastAsia" w:hAnsi="Times New Roman" w:cs="Times New Roman"/>
          <w:sz w:val="28"/>
          <w:szCs w:val="28"/>
          <w:lang w:eastAsia="ru-RU"/>
        </w:rPr>
        <w:t xml:space="preserve">и </w:t>
      </w:r>
      <w:r w:rsidR="007F1CD5">
        <w:rPr>
          <w:rFonts w:ascii="Times New Roman" w:eastAsiaTheme="minorEastAsia" w:hAnsi="Times New Roman" w:cs="Times New Roman"/>
          <w:sz w:val="28"/>
          <w:szCs w:val="28"/>
          <w:lang w:eastAsia="ru-RU"/>
        </w:rPr>
        <w:t>подтверждением квалификационных  категорий</w:t>
      </w:r>
      <w:r w:rsidR="0067346B" w:rsidRPr="0067346B">
        <w:rPr>
          <w:rFonts w:ascii="Times New Roman" w:eastAsiaTheme="minorEastAsia" w:hAnsi="Times New Roman" w:cs="Times New Roman"/>
          <w:sz w:val="28"/>
          <w:szCs w:val="28"/>
          <w:lang w:eastAsia="ru-RU"/>
        </w:rPr>
        <w:t>, всего ат</w:t>
      </w:r>
      <w:r>
        <w:rPr>
          <w:rFonts w:ascii="Times New Roman" w:eastAsiaTheme="minorEastAsia" w:hAnsi="Times New Roman" w:cs="Times New Roman"/>
          <w:sz w:val="28"/>
          <w:szCs w:val="28"/>
          <w:lang w:eastAsia="ru-RU"/>
        </w:rPr>
        <w:t xml:space="preserve">тестовано 9 </w:t>
      </w:r>
      <w:r w:rsidR="007F1CD5">
        <w:rPr>
          <w:rFonts w:ascii="Times New Roman" w:eastAsiaTheme="minorEastAsia" w:hAnsi="Times New Roman" w:cs="Times New Roman"/>
          <w:sz w:val="28"/>
          <w:szCs w:val="28"/>
          <w:lang w:eastAsia="ru-RU"/>
        </w:rPr>
        <w:t xml:space="preserve"> человек</w:t>
      </w:r>
      <w:r w:rsidR="0067346B" w:rsidRPr="0067346B">
        <w:rPr>
          <w:rFonts w:ascii="Times New Roman" w:eastAsiaTheme="minorEastAsia" w:hAnsi="Times New Roman" w:cs="Times New Roman"/>
          <w:sz w:val="28"/>
          <w:szCs w:val="28"/>
          <w:lang w:eastAsia="ru-RU"/>
        </w:rPr>
        <w:t xml:space="preserve">. </w:t>
      </w:r>
    </w:p>
    <w:p w:rsidR="0067346B" w:rsidRPr="0067346B" w:rsidRDefault="00807739" w:rsidP="004F3A84">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7346B" w:rsidRPr="0067346B">
        <w:rPr>
          <w:rFonts w:ascii="Times New Roman" w:eastAsiaTheme="minorEastAsia" w:hAnsi="Times New Roman" w:cs="Times New Roman"/>
          <w:sz w:val="28"/>
          <w:szCs w:val="28"/>
          <w:lang w:eastAsia="ru-RU"/>
        </w:rPr>
        <w:t>В течение отчетного периода лучшие работники учреждения за добросовестный труд предст</w:t>
      </w:r>
      <w:r w:rsidR="00F90C1E">
        <w:rPr>
          <w:rFonts w:ascii="Times New Roman" w:eastAsiaTheme="minorEastAsia" w:hAnsi="Times New Roman" w:cs="Times New Roman"/>
          <w:sz w:val="28"/>
          <w:szCs w:val="28"/>
          <w:lang w:eastAsia="ru-RU"/>
        </w:rPr>
        <w:t>авлялись к награждению, всего 26</w:t>
      </w:r>
      <w:r w:rsidR="0067346B" w:rsidRPr="0067346B">
        <w:rPr>
          <w:rFonts w:ascii="Times New Roman" w:eastAsiaTheme="minorEastAsia" w:hAnsi="Times New Roman" w:cs="Times New Roman"/>
          <w:sz w:val="28"/>
          <w:szCs w:val="28"/>
          <w:lang w:eastAsia="ru-RU"/>
        </w:rPr>
        <w:t xml:space="preserve"> работников:</w:t>
      </w:r>
    </w:p>
    <w:p w:rsidR="007F1CD5" w:rsidRDefault="007F1CD5" w:rsidP="007F1CD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7F1CD5">
        <w:rPr>
          <w:rFonts w:ascii="Times New Roman" w:eastAsiaTheme="minorEastAsia" w:hAnsi="Times New Roman" w:cs="Times New Roman"/>
          <w:sz w:val="28"/>
          <w:szCs w:val="28"/>
          <w:lang w:eastAsia="ru-RU"/>
        </w:rPr>
        <w:t>- Присвоено звание «Лучший по профессии»</w:t>
      </w:r>
      <w:r w:rsidR="00EF2B72">
        <w:rPr>
          <w:rFonts w:ascii="Times New Roman" w:eastAsiaTheme="minorEastAsia" w:hAnsi="Times New Roman" w:cs="Times New Roman"/>
          <w:sz w:val="28"/>
          <w:szCs w:val="28"/>
          <w:lang w:eastAsia="ru-RU"/>
        </w:rPr>
        <w:t xml:space="preserve"> в номинации «За нами будущее» - 1 чел. (психолог</w:t>
      </w:r>
      <w:r w:rsidRPr="007F1CD5">
        <w:rPr>
          <w:rFonts w:ascii="Times New Roman" w:eastAsiaTheme="minorEastAsia" w:hAnsi="Times New Roman" w:cs="Times New Roman"/>
          <w:sz w:val="28"/>
          <w:szCs w:val="28"/>
          <w:lang w:eastAsia="ru-RU"/>
        </w:rPr>
        <w:t>);</w:t>
      </w:r>
    </w:p>
    <w:p w:rsidR="00EF2B72" w:rsidRPr="007F1CD5" w:rsidRDefault="00EF2B72" w:rsidP="007F1CD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Почетная грамота Губернатора Астраханской области</w:t>
      </w:r>
      <w:r w:rsidR="00F90C1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1 чел. (медицинская сестра);</w:t>
      </w:r>
    </w:p>
    <w:p w:rsidR="007F1CD5" w:rsidRPr="007F1CD5" w:rsidRDefault="00F90C1E" w:rsidP="007F1CD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Почетная грамота</w:t>
      </w:r>
      <w:r w:rsidR="007F1CD5" w:rsidRPr="007F1CD5">
        <w:rPr>
          <w:rFonts w:ascii="Times New Roman" w:eastAsiaTheme="minorEastAsia" w:hAnsi="Times New Roman" w:cs="Times New Roman"/>
          <w:sz w:val="28"/>
          <w:szCs w:val="28"/>
          <w:lang w:eastAsia="ru-RU"/>
        </w:rPr>
        <w:t xml:space="preserve"> министерства социального развития и труда Астраханской облас</w:t>
      </w:r>
      <w:r>
        <w:rPr>
          <w:rFonts w:ascii="Times New Roman" w:eastAsiaTheme="minorEastAsia" w:hAnsi="Times New Roman" w:cs="Times New Roman"/>
          <w:sz w:val="28"/>
          <w:szCs w:val="28"/>
          <w:lang w:eastAsia="ru-RU"/>
        </w:rPr>
        <w:t>ти – 1 чел. (медицинская сестра</w:t>
      </w:r>
      <w:r w:rsidR="007F1CD5" w:rsidRPr="007F1CD5">
        <w:rPr>
          <w:rFonts w:ascii="Times New Roman" w:eastAsiaTheme="minorEastAsia" w:hAnsi="Times New Roman" w:cs="Times New Roman"/>
          <w:sz w:val="28"/>
          <w:szCs w:val="28"/>
          <w:lang w:eastAsia="ru-RU"/>
        </w:rPr>
        <w:t>);</w:t>
      </w:r>
    </w:p>
    <w:p w:rsidR="007F1CD5" w:rsidRPr="007F1CD5" w:rsidRDefault="007F1CD5" w:rsidP="007F1CD5">
      <w:pPr>
        <w:spacing w:after="0" w:line="240" w:lineRule="auto"/>
        <w:ind w:firstLine="709"/>
        <w:jc w:val="both"/>
        <w:rPr>
          <w:rFonts w:ascii="Times New Roman" w:eastAsiaTheme="minorEastAsia" w:hAnsi="Times New Roman" w:cs="Times New Roman"/>
          <w:sz w:val="28"/>
          <w:szCs w:val="28"/>
          <w:lang w:eastAsia="ru-RU"/>
        </w:rPr>
      </w:pPr>
      <w:r w:rsidRPr="007F1CD5">
        <w:rPr>
          <w:rFonts w:ascii="Times New Roman" w:eastAsiaTheme="minorEastAsia" w:hAnsi="Times New Roman" w:cs="Times New Roman"/>
          <w:sz w:val="28"/>
          <w:szCs w:val="28"/>
          <w:lang w:eastAsia="ru-RU"/>
        </w:rPr>
        <w:t>- Благодарственное письмо министерства социального развития и труда Астраханско</w:t>
      </w:r>
      <w:r w:rsidR="00F90C1E">
        <w:rPr>
          <w:rFonts w:ascii="Times New Roman" w:eastAsiaTheme="minorEastAsia" w:hAnsi="Times New Roman" w:cs="Times New Roman"/>
          <w:sz w:val="28"/>
          <w:szCs w:val="28"/>
          <w:lang w:eastAsia="ru-RU"/>
        </w:rPr>
        <w:t>й области – 6</w:t>
      </w:r>
      <w:r w:rsidRPr="007F1CD5">
        <w:rPr>
          <w:rFonts w:ascii="Times New Roman" w:eastAsiaTheme="minorEastAsia" w:hAnsi="Times New Roman" w:cs="Times New Roman"/>
          <w:sz w:val="28"/>
          <w:szCs w:val="28"/>
          <w:lang w:eastAsia="ru-RU"/>
        </w:rPr>
        <w:t>ч</w:t>
      </w:r>
      <w:r w:rsidR="00F90C1E">
        <w:rPr>
          <w:rFonts w:ascii="Times New Roman" w:eastAsiaTheme="minorEastAsia" w:hAnsi="Times New Roman" w:cs="Times New Roman"/>
          <w:sz w:val="28"/>
          <w:szCs w:val="28"/>
          <w:lang w:eastAsia="ru-RU"/>
        </w:rPr>
        <w:t>ел.</w:t>
      </w:r>
      <w:r w:rsidRPr="007035F3">
        <w:rPr>
          <w:rFonts w:ascii="Times New Roman" w:eastAsiaTheme="minorEastAsia" w:hAnsi="Times New Roman" w:cs="Times New Roman"/>
          <w:sz w:val="28"/>
          <w:szCs w:val="28"/>
          <w:lang w:eastAsia="ru-RU"/>
        </w:rPr>
        <w:t>;</w:t>
      </w:r>
    </w:p>
    <w:p w:rsidR="007F1CD5" w:rsidRDefault="007F1CD5" w:rsidP="007F1CD5">
      <w:pPr>
        <w:spacing w:after="0" w:line="240" w:lineRule="auto"/>
        <w:ind w:firstLine="709"/>
        <w:jc w:val="both"/>
        <w:rPr>
          <w:rFonts w:ascii="Times New Roman" w:eastAsiaTheme="minorEastAsia" w:hAnsi="Times New Roman" w:cs="Times New Roman"/>
          <w:sz w:val="28"/>
          <w:szCs w:val="28"/>
          <w:lang w:eastAsia="ru-RU"/>
        </w:rPr>
      </w:pPr>
      <w:r w:rsidRPr="007F1CD5">
        <w:rPr>
          <w:rFonts w:ascii="Times New Roman" w:eastAsiaTheme="minorEastAsia" w:hAnsi="Times New Roman" w:cs="Times New Roman"/>
          <w:sz w:val="28"/>
          <w:szCs w:val="28"/>
          <w:lang w:eastAsia="ru-RU"/>
        </w:rPr>
        <w:t>- Благодарственное письмо</w:t>
      </w:r>
      <w:r w:rsidR="00F90C1E">
        <w:rPr>
          <w:rFonts w:ascii="Times New Roman" w:eastAsiaTheme="minorEastAsia" w:hAnsi="Times New Roman" w:cs="Times New Roman"/>
          <w:sz w:val="28"/>
          <w:szCs w:val="28"/>
          <w:lang w:eastAsia="ru-RU"/>
        </w:rPr>
        <w:t xml:space="preserve"> муниципальных образований -  9</w:t>
      </w:r>
      <w:r w:rsidRPr="007F1CD5">
        <w:rPr>
          <w:rFonts w:ascii="Times New Roman" w:eastAsiaTheme="minorEastAsia" w:hAnsi="Times New Roman" w:cs="Times New Roman"/>
          <w:sz w:val="28"/>
          <w:szCs w:val="28"/>
          <w:lang w:eastAsia="ru-RU"/>
        </w:rPr>
        <w:t xml:space="preserve"> чел.;</w:t>
      </w:r>
    </w:p>
    <w:p w:rsidR="00C758FB" w:rsidRPr="007F1CD5" w:rsidRDefault="00C758FB" w:rsidP="007F1CD5">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-Благодарственным письмом директора учреждения -   </w:t>
      </w:r>
      <w:r w:rsidR="00F90C1E">
        <w:rPr>
          <w:rFonts w:ascii="Times New Roman" w:eastAsiaTheme="minorEastAsia" w:hAnsi="Times New Roman" w:cs="Times New Roman"/>
          <w:sz w:val="28"/>
          <w:szCs w:val="28"/>
          <w:lang w:eastAsia="ru-RU"/>
        </w:rPr>
        <w:t>8</w:t>
      </w:r>
      <w:r w:rsidR="00A63E9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чел.</w:t>
      </w:r>
    </w:p>
    <w:p w:rsidR="00F90C1E" w:rsidRDefault="00C758FB" w:rsidP="00C758FB">
      <w:pPr>
        <w:spacing w:after="0" w:line="240" w:lineRule="auto"/>
        <w:rPr>
          <w:rFonts w:ascii="Times New Roman" w:eastAsiaTheme="minorEastAsia" w:hAnsi="Times New Roman" w:cs="Times New Roman"/>
          <w:color w:val="E36C0A" w:themeColor="accent6" w:themeShade="BF"/>
          <w:sz w:val="28"/>
          <w:szCs w:val="28"/>
          <w:lang w:eastAsia="ru-RU"/>
        </w:rPr>
      </w:pPr>
      <w:r w:rsidRPr="00C758FB">
        <w:rPr>
          <w:rFonts w:ascii="Times New Roman" w:eastAsiaTheme="minorEastAsia" w:hAnsi="Times New Roman" w:cs="Times New Roman"/>
          <w:color w:val="E36C0A" w:themeColor="accent6" w:themeShade="BF"/>
          <w:sz w:val="28"/>
          <w:szCs w:val="28"/>
          <w:lang w:eastAsia="ru-RU"/>
        </w:rPr>
        <w:t xml:space="preserve">                                                  </w:t>
      </w:r>
    </w:p>
    <w:p w:rsidR="00F90C1E" w:rsidRDefault="00F90C1E" w:rsidP="00C758FB">
      <w:pPr>
        <w:spacing w:after="0" w:line="240" w:lineRule="auto"/>
        <w:rPr>
          <w:rFonts w:ascii="Times New Roman" w:eastAsiaTheme="minorEastAsia" w:hAnsi="Times New Roman" w:cs="Times New Roman"/>
          <w:color w:val="E36C0A" w:themeColor="accent6" w:themeShade="BF"/>
          <w:sz w:val="28"/>
          <w:szCs w:val="28"/>
          <w:lang w:eastAsia="ru-RU"/>
        </w:rPr>
      </w:pPr>
    </w:p>
    <w:p w:rsidR="00823A32" w:rsidRPr="00F90C1E" w:rsidRDefault="00F90C1E" w:rsidP="00C758FB">
      <w:pPr>
        <w:spacing w:after="0" w:line="240" w:lineRule="auto"/>
        <w:rPr>
          <w:rFonts w:ascii="Times New Roman" w:eastAsia="Times New Roman" w:hAnsi="Times New Roman" w:cs="Times New Roman"/>
          <w:b/>
          <w:color w:val="00B050"/>
          <w:sz w:val="36"/>
          <w:szCs w:val="36"/>
          <w:lang w:eastAsia="ru-RU"/>
        </w:rPr>
      </w:pPr>
      <w:r w:rsidRPr="00F90C1E">
        <w:rPr>
          <w:rFonts w:ascii="Times New Roman" w:eastAsiaTheme="minorEastAsia" w:hAnsi="Times New Roman" w:cs="Times New Roman"/>
          <w:color w:val="00B050"/>
          <w:sz w:val="28"/>
          <w:szCs w:val="28"/>
          <w:lang w:eastAsia="ru-RU"/>
        </w:rPr>
        <w:t xml:space="preserve">                                         </w:t>
      </w:r>
      <w:r w:rsidR="00C758FB" w:rsidRPr="00F90C1E">
        <w:rPr>
          <w:rFonts w:ascii="Times New Roman" w:eastAsiaTheme="minorEastAsia" w:hAnsi="Times New Roman" w:cs="Times New Roman"/>
          <w:color w:val="00B050"/>
          <w:sz w:val="28"/>
          <w:szCs w:val="28"/>
          <w:lang w:eastAsia="ru-RU"/>
        </w:rPr>
        <w:t xml:space="preserve"> </w:t>
      </w:r>
      <w:r w:rsidR="00823A32" w:rsidRPr="00F90C1E">
        <w:rPr>
          <w:rFonts w:ascii="Times New Roman" w:eastAsia="Times New Roman" w:hAnsi="Times New Roman" w:cs="Times New Roman"/>
          <w:b/>
          <w:color w:val="00B050"/>
          <w:sz w:val="36"/>
          <w:szCs w:val="36"/>
          <w:lang w:eastAsia="ru-RU"/>
        </w:rPr>
        <w:t xml:space="preserve">РАЗДЕЛ </w:t>
      </w:r>
      <w:r w:rsidR="00823A32" w:rsidRPr="00F90C1E">
        <w:rPr>
          <w:rFonts w:ascii="Times New Roman" w:eastAsia="Times New Roman" w:hAnsi="Times New Roman" w:cs="Times New Roman"/>
          <w:b/>
          <w:color w:val="00B050"/>
          <w:sz w:val="36"/>
          <w:szCs w:val="36"/>
          <w:lang w:val="en-US" w:eastAsia="ru-RU"/>
        </w:rPr>
        <w:t>VIII</w:t>
      </w:r>
    </w:p>
    <w:p w:rsidR="004F3A84" w:rsidRPr="00F90C1E" w:rsidRDefault="004F3A84" w:rsidP="00823A32">
      <w:pPr>
        <w:spacing w:after="0" w:line="240" w:lineRule="auto"/>
        <w:jc w:val="center"/>
        <w:rPr>
          <w:rFonts w:ascii="Times New Roman" w:eastAsia="Times New Roman" w:hAnsi="Times New Roman" w:cs="Times New Roman"/>
          <w:b/>
          <w:color w:val="00B050"/>
          <w:sz w:val="32"/>
          <w:szCs w:val="32"/>
          <w:lang w:eastAsia="ru-RU"/>
        </w:rPr>
      </w:pPr>
      <w:r w:rsidRPr="00F90C1E">
        <w:rPr>
          <w:rFonts w:ascii="Times New Roman" w:eastAsia="Times New Roman" w:hAnsi="Times New Roman" w:cs="Times New Roman"/>
          <w:b/>
          <w:color w:val="00B050"/>
          <w:sz w:val="32"/>
          <w:szCs w:val="32"/>
          <w:lang w:eastAsia="ru-RU"/>
        </w:rPr>
        <w:t xml:space="preserve">Объём предоставления платных услуг. </w:t>
      </w:r>
    </w:p>
    <w:p w:rsidR="00175800" w:rsidRPr="001C5082" w:rsidRDefault="004F3A84" w:rsidP="001C5082">
      <w:pPr>
        <w:spacing w:after="0" w:line="240" w:lineRule="auto"/>
        <w:jc w:val="center"/>
        <w:rPr>
          <w:rFonts w:ascii="Times New Roman" w:eastAsia="Times New Roman" w:hAnsi="Times New Roman" w:cs="Times New Roman"/>
          <w:b/>
          <w:color w:val="00B050"/>
          <w:sz w:val="32"/>
          <w:szCs w:val="32"/>
          <w:lang w:eastAsia="ru-RU"/>
        </w:rPr>
      </w:pPr>
      <w:r w:rsidRPr="00F90C1E">
        <w:rPr>
          <w:rFonts w:ascii="Times New Roman" w:eastAsia="Times New Roman" w:hAnsi="Times New Roman" w:cs="Times New Roman"/>
          <w:b/>
          <w:color w:val="00B050"/>
          <w:sz w:val="32"/>
          <w:szCs w:val="32"/>
          <w:lang w:eastAsia="ru-RU"/>
        </w:rPr>
        <w:t>Реализация указов Президента РФ в части повышения заработной платы</w:t>
      </w:r>
    </w:p>
    <w:p w:rsidR="00F90C1E" w:rsidRDefault="00661160" w:rsidP="00C758FB">
      <w:pPr>
        <w:widowControl w:val="0"/>
        <w:suppressAutoHyphens/>
        <w:spacing w:after="0" w:line="100" w:lineRule="atLeast"/>
        <w:jc w:val="both"/>
        <w:rPr>
          <w:rFonts w:ascii="Calibri" w:eastAsia="SimSun" w:hAnsi="Calibri" w:cs="Calibri"/>
          <w:noProof/>
          <w:kern w:val="1"/>
          <w:lang w:eastAsia="ru-RU"/>
        </w:rPr>
      </w:pPr>
      <w:r>
        <w:rPr>
          <w:rFonts w:ascii="Calibri" w:eastAsia="SimSun" w:hAnsi="Calibri" w:cs="Calibri"/>
          <w:noProof/>
          <w:kern w:val="1"/>
          <w:lang w:eastAsia="ru-RU"/>
        </w:rPr>
        <w:t xml:space="preserve">       </w:t>
      </w:r>
    </w:p>
    <w:p w:rsidR="001C5082" w:rsidRPr="001C5082" w:rsidRDefault="001C5082" w:rsidP="001C5082">
      <w:pPr>
        <w:widowControl w:val="0"/>
        <w:suppressAutoHyphens/>
        <w:spacing w:after="0" w:line="100" w:lineRule="atLeast"/>
        <w:jc w:val="both"/>
        <w:rPr>
          <w:rFonts w:ascii="Times New Roman" w:eastAsia="SimSun" w:hAnsi="Times New Roman" w:cs="Times New Roman"/>
          <w:kern w:val="1"/>
          <w:sz w:val="28"/>
          <w:szCs w:val="28"/>
          <w:lang w:eastAsia="hi-IN" w:bidi="hi-IN"/>
        </w:rPr>
      </w:pPr>
      <w:r w:rsidRPr="001C5082">
        <w:rPr>
          <w:rFonts w:ascii="Times New Roman" w:eastAsia="SimSun" w:hAnsi="Times New Roman" w:cs="Times New Roman"/>
          <w:kern w:val="1"/>
          <w:sz w:val="28"/>
          <w:szCs w:val="28"/>
          <w:lang w:eastAsia="hi-IN" w:bidi="hi-IN"/>
        </w:rPr>
        <w:t>Поступление денежных средств от оказания платных услуг:</w:t>
      </w:r>
    </w:p>
    <w:p w:rsidR="001C5082" w:rsidRPr="001C5082" w:rsidRDefault="001C5082" w:rsidP="001C5082">
      <w:pPr>
        <w:widowControl w:val="0"/>
        <w:suppressAutoHyphens/>
        <w:spacing w:after="0" w:line="100" w:lineRule="atLeast"/>
        <w:ind w:left="51"/>
        <w:jc w:val="both"/>
        <w:rPr>
          <w:rFonts w:ascii="Times New Roman" w:eastAsia="SimSun" w:hAnsi="Times New Roman" w:cs="Times New Roman"/>
          <w:kern w:val="1"/>
          <w:sz w:val="28"/>
          <w:szCs w:val="28"/>
          <w:lang w:eastAsia="hi-IN" w:bidi="hi-IN"/>
        </w:rPr>
      </w:pPr>
    </w:p>
    <w:p w:rsidR="001C5082" w:rsidRPr="001C5082" w:rsidRDefault="001C5082" w:rsidP="001C5082">
      <w:pPr>
        <w:widowControl w:val="0"/>
        <w:numPr>
          <w:ilvl w:val="0"/>
          <w:numId w:val="9"/>
        </w:numPr>
        <w:tabs>
          <w:tab w:val="clear" w:pos="720"/>
          <w:tab w:val="num" w:pos="0"/>
        </w:tabs>
        <w:suppressAutoHyphens/>
        <w:spacing w:after="0" w:line="100" w:lineRule="atLeast"/>
        <w:ind w:left="51" w:firstLine="0"/>
        <w:jc w:val="both"/>
        <w:rPr>
          <w:rFonts w:ascii="Times New Roman" w:eastAsia="SimSun" w:hAnsi="Times New Roman" w:cs="Times New Roman"/>
          <w:kern w:val="1"/>
          <w:sz w:val="28"/>
          <w:szCs w:val="28"/>
          <w:lang w:eastAsia="hi-IN" w:bidi="hi-IN"/>
        </w:rPr>
      </w:pPr>
      <w:r w:rsidRPr="001C5082">
        <w:rPr>
          <w:rFonts w:ascii="Times New Roman" w:eastAsia="SimSun" w:hAnsi="Times New Roman" w:cs="Times New Roman"/>
          <w:kern w:val="1"/>
          <w:sz w:val="28"/>
          <w:szCs w:val="28"/>
          <w:lang w:eastAsia="hi-IN" w:bidi="hi-IN"/>
        </w:rPr>
        <w:t>2015 году – 3 680 263 (три миллиона шестьсот восемьдесят тысяч двести шестьдесят три) рубля;</w:t>
      </w:r>
    </w:p>
    <w:p w:rsidR="001C5082" w:rsidRPr="001C5082" w:rsidRDefault="001C5082" w:rsidP="001C5082">
      <w:pPr>
        <w:widowControl w:val="0"/>
        <w:numPr>
          <w:ilvl w:val="0"/>
          <w:numId w:val="9"/>
        </w:numPr>
        <w:tabs>
          <w:tab w:val="clear" w:pos="720"/>
          <w:tab w:val="num" w:pos="0"/>
        </w:tabs>
        <w:suppressAutoHyphens/>
        <w:spacing w:after="0" w:line="100" w:lineRule="atLeast"/>
        <w:ind w:left="51" w:firstLine="0"/>
        <w:jc w:val="both"/>
        <w:rPr>
          <w:rFonts w:ascii="Times New Roman" w:eastAsia="SimSun" w:hAnsi="Times New Roman" w:cs="Times New Roman"/>
          <w:kern w:val="1"/>
          <w:sz w:val="28"/>
          <w:szCs w:val="28"/>
          <w:lang w:eastAsia="hi-IN" w:bidi="hi-IN"/>
        </w:rPr>
      </w:pPr>
      <w:r w:rsidRPr="001C5082">
        <w:rPr>
          <w:rFonts w:ascii="Times New Roman" w:eastAsia="SimSun" w:hAnsi="Times New Roman" w:cs="Times New Roman"/>
          <w:kern w:val="1"/>
          <w:sz w:val="28"/>
          <w:szCs w:val="28"/>
          <w:lang w:eastAsia="hi-IN" w:bidi="hi-IN"/>
        </w:rPr>
        <w:t xml:space="preserve">2016 году – 4 336 374 (четыре миллиона триста тридцать шесть тысяч триста семьдесят четыре) рубля </w:t>
      </w:r>
    </w:p>
    <w:p w:rsidR="001C5082" w:rsidRPr="001C5082" w:rsidRDefault="001C5082" w:rsidP="001C5082">
      <w:pPr>
        <w:widowControl w:val="0"/>
        <w:numPr>
          <w:ilvl w:val="0"/>
          <w:numId w:val="9"/>
        </w:numPr>
        <w:tabs>
          <w:tab w:val="clear" w:pos="720"/>
          <w:tab w:val="num" w:pos="0"/>
        </w:tabs>
        <w:suppressAutoHyphens/>
        <w:spacing w:after="0" w:line="100" w:lineRule="atLeast"/>
        <w:ind w:left="51" w:firstLine="0"/>
        <w:jc w:val="both"/>
        <w:rPr>
          <w:rFonts w:ascii="Times New Roman" w:eastAsia="SimSun" w:hAnsi="Times New Roman" w:cs="Times New Roman"/>
          <w:kern w:val="1"/>
          <w:sz w:val="28"/>
          <w:szCs w:val="28"/>
          <w:lang w:eastAsia="hi-IN" w:bidi="hi-IN"/>
        </w:rPr>
      </w:pPr>
      <w:r w:rsidRPr="001C5082">
        <w:rPr>
          <w:rFonts w:ascii="Times New Roman" w:eastAsia="SimSun" w:hAnsi="Times New Roman" w:cs="Times New Roman"/>
          <w:kern w:val="1"/>
          <w:sz w:val="28"/>
          <w:szCs w:val="28"/>
          <w:lang w:eastAsia="hi-IN" w:bidi="hi-IN"/>
        </w:rPr>
        <w:t>2017 году – 4 657 701 (четыре миллиона шестьсот пятьдесят семь тысяч  семьсот один) рубль.</w:t>
      </w:r>
    </w:p>
    <w:p w:rsidR="001C5082" w:rsidRDefault="001C5082" w:rsidP="001C5082">
      <w:pPr>
        <w:widowControl w:val="0"/>
        <w:suppressAutoHyphens/>
        <w:spacing w:after="0" w:line="100" w:lineRule="atLeast"/>
        <w:rPr>
          <w:rFonts w:ascii="Times New Roman" w:eastAsia="SimSun" w:hAnsi="Times New Roman" w:cs="Times New Roman"/>
          <w:color w:val="00B050"/>
          <w:kern w:val="1"/>
          <w:sz w:val="28"/>
          <w:szCs w:val="28"/>
          <w:lang w:eastAsia="hi-IN" w:bidi="hi-IN"/>
        </w:rPr>
      </w:pPr>
      <w:r w:rsidRPr="001C5082">
        <w:rPr>
          <w:rFonts w:ascii="Times New Roman" w:eastAsia="SimSun" w:hAnsi="Times New Roman" w:cs="Times New Roman"/>
          <w:kern w:val="1"/>
          <w:sz w:val="28"/>
          <w:szCs w:val="28"/>
          <w:lang w:eastAsia="hi-IN" w:bidi="hi-IN"/>
        </w:rPr>
        <w:t xml:space="preserve">         Темп роста поступления денежных средств от оказания платных услуг в 2017 году в сравнении с 2016 годом увеличился на 7,41 %, в сравнении с 2015 годом увеличился на 26,56 %. </w:t>
      </w:r>
      <w:r w:rsidRPr="001C5082">
        <w:rPr>
          <w:rFonts w:ascii="Times New Roman" w:eastAsia="SimSun" w:hAnsi="Times New Roman" w:cs="Times New Roman"/>
          <w:b/>
          <w:bCs/>
          <w:color w:val="00B050"/>
          <w:kern w:val="1"/>
          <w:sz w:val="28"/>
          <w:szCs w:val="28"/>
          <w:lang w:eastAsia="hi-IN" w:bidi="hi-IN"/>
        </w:rPr>
        <w:t>(Диаграмма № 12)</w:t>
      </w:r>
    </w:p>
    <w:p w:rsidR="001C5082" w:rsidRDefault="001C5082" w:rsidP="001C5082">
      <w:pPr>
        <w:widowControl w:val="0"/>
        <w:suppressAutoHyphens/>
        <w:spacing w:after="0" w:line="100" w:lineRule="atLeast"/>
        <w:rPr>
          <w:rFonts w:ascii="Times New Roman" w:eastAsia="SimSun" w:hAnsi="Times New Roman" w:cs="Times New Roman"/>
          <w:color w:val="00B050"/>
          <w:kern w:val="1"/>
          <w:sz w:val="28"/>
          <w:szCs w:val="28"/>
          <w:lang w:eastAsia="hi-IN" w:bidi="hi-IN"/>
        </w:rPr>
      </w:pPr>
    </w:p>
    <w:p w:rsidR="001C5082" w:rsidRPr="001C5082" w:rsidRDefault="001C5082" w:rsidP="001C5082">
      <w:pPr>
        <w:widowControl w:val="0"/>
        <w:suppressAutoHyphens/>
        <w:spacing w:after="0" w:line="100" w:lineRule="atLeast"/>
        <w:rPr>
          <w:rFonts w:ascii="Times New Roman" w:eastAsia="SimSun" w:hAnsi="Times New Roman" w:cs="Times New Roman"/>
          <w:color w:val="00B050"/>
          <w:kern w:val="1"/>
          <w:sz w:val="28"/>
          <w:szCs w:val="28"/>
          <w:lang w:eastAsia="hi-IN" w:bidi="hi-IN"/>
        </w:rPr>
      </w:pPr>
      <w:r w:rsidRPr="001C5082">
        <w:rPr>
          <w:rFonts w:ascii="Times New Roman" w:eastAsia="SimSun" w:hAnsi="Times New Roman" w:cs="Times New Roman"/>
          <w:b/>
          <w:bCs/>
          <w:color w:val="00B050"/>
          <w:kern w:val="1"/>
          <w:sz w:val="28"/>
          <w:szCs w:val="28"/>
          <w:lang w:eastAsia="hi-IN" w:bidi="hi-IN"/>
        </w:rPr>
        <w:t>Диаграмма № 12</w:t>
      </w:r>
    </w:p>
    <w:p w:rsidR="001C5082" w:rsidRPr="001C5082" w:rsidRDefault="001C5082" w:rsidP="001C5082">
      <w:pPr>
        <w:widowControl w:val="0"/>
        <w:suppressAutoHyphens/>
        <w:spacing w:after="0" w:line="100" w:lineRule="atLeast"/>
        <w:jc w:val="both"/>
        <w:rPr>
          <w:rFonts w:ascii="Times New Roman" w:eastAsia="SimSun" w:hAnsi="Times New Roman" w:cs="Times New Roman"/>
          <w:color w:val="00B050"/>
          <w:kern w:val="1"/>
          <w:sz w:val="28"/>
          <w:szCs w:val="28"/>
          <w:lang w:eastAsia="hi-IN" w:bidi="hi-IN"/>
        </w:rPr>
      </w:pPr>
    </w:p>
    <w:p w:rsidR="001C5082" w:rsidRPr="001C5082" w:rsidRDefault="001C5082" w:rsidP="001C5082">
      <w:pPr>
        <w:widowControl w:val="0"/>
        <w:suppressAutoHyphens/>
        <w:spacing w:after="0" w:line="100" w:lineRule="atLeast"/>
        <w:rPr>
          <w:rFonts w:ascii="Times New Roman" w:eastAsia="SimSun" w:hAnsi="Times New Roman" w:cs="Times New Roman"/>
          <w:b/>
          <w:bCs/>
          <w:color w:val="00B050"/>
          <w:kern w:val="1"/>
          <w:sz w:val="28"/>
          <w:szCs w:val="28"/>
          <w:lang w:eastAsia="hi-IN" w:bidi="hi-IN"/>
        </w:rPr>
      </w:pPr>
    </w:p>
    <w:p w:rsidR="001C5082" w:rsidRDefault="001C5082" w:rsidP="001C5082">
      <w:pPr>
        <w:widowControl w:val="0"/>
        <w:suppressAutoHyphens/>
        <w:spacing w:after="0" w:line="100" w:lineRule="atLeast"/>
        <w:jc w:val="center"/>
        <w:rPr>
          <w:rFonts w:ascii="Times New Roman" w:eastAsia="SimSun" w:hAnsi="Times New Roman" w:cs="Times New Roman"/>
          <w:b/>
          <w:bCs/>
          <w:color w:val="00B050"/>
          <w:kern w:val="1"/>
          <w:sz w:val="28"/>
          <w:szCs w:val="28"/>
          <w:lang w:eastAsia="hi-IN" w:bidi="hi-IN"/>
        </w:rPr>
      </w:pPr>
      <w:r w:rsidRPr="001C5082">
        <w:rPr>
          <w:rFonts w:ascii="Times New Roman" w:eastAsia="SimSun" w:hAnsi="Times New Roman" w:cs="Times New Roman"/>
          <w:b/>
          <w:bCs/>
          <w:color w:val="00B050"/>
          <w:kern w:val="1"/>
          <w:sz w:val="28"/>
          <w:szCs w:val="28"/>
          <w:lang w:eastAsia="hi-IN" w:bidi="hi-IN"/>
        </w:rPr>
        <w:t>Поступление денежных средств от оказания платных услуг</w:t>
      </w:r>
    </w:p>
    <w:p w:rsidR="001C5082" w:rsidRPr="001C5082" w:rsidRDefault="001C5082" w:rsidP="001C5082">
      <w:pPr>
        <w:widowControl w:val="0"/>
        <w:suppressAutoHyphens/>
        <w:spacing w:after="0" w:line="100" w:lineRule="atLeast"/>
        <w:jc w:val="center"/>
        <w:rPr>
          <w:rFonts w:ascii="Times New Roman" w:eastAsia="SimSun" w:hAnsi="Times New Roman" w:cs="Times New Roman"/>
          <w:b/>
          <w:bCs/>
          <w:color w:val="00B050"/>
          <w:kern w:val="1"/>
          <w:sz w:val="28"/>
          <w:szCs w:val="28"/>
          <w:lang w:eastAsia="hi-IN" w:bidi="hi-IN"/>
        </w:rPr>
      </w:pPr>
    </w:p>
    <w:p w:rsidR="001C5082" w:rsidRPr="001C5082" w:rsidRDefault="001C5082" w:rsidP="001C5082">
      <w:pPr>
        <w:widowControl w:val="0"/>
        <w:suppressAutoHyphens/>
        <w:spacing w:after="0" w:line="100" w:lineRule="atLeast"/>
        <w:jc w:val="center"/>
        <w:rPr>
          <w:rFonts w:ascii="Times New Roman" w:eastAsia="SimSun" w:hAnsi="Times New Roman" w:cs="Times New Roman"/>
          <w:b/>
          <w:bCs/>
          <w:color w:val="00B050"/>
          <w:kern w:val="1"/>
          <w:sz w:val="28"/>
          <w:szCs w:val="28"/>
          <w:lang w:eastAsia="hi-IN" w:bidi="hi-IN"/>
        </w:rPr>
      </w:pPr>
      <w:r>
        <w:rPr>
          <w:rFonts w:ascii="Calibri" w:eastAsia="SimSun" w:hAnsi="Calibri" w:cs="Calibri"/>
          <w:noProof/>
          <w:kern w:val="1"/>
          <w:lang w:eastAsia="ru-RU"/>
        </w:rPr>
        <w:drawing>
          <wp:anchor distT="0" distB="0" distL="114300" distR="114300" simplePos="0" relativeHeight="251812864" behindDoc="1" locked="0" layoutInCell="1" allowOverlap="1" wp14:anchorId="236B5B87" wp14:editId="68A30B61">
            <wp:simplePos x="0" y="0"/>
            <wp:positionH relativeFrom="column">
              <wp:posOffset>890270</wp:posOffset>
            </wp:positionH>
            <wp:positionV relativeFrom="paragraph">
              <wp:posOffset>154940</wp:posOffset>
            </wp:positionV>
            <wp:extent cx="3876675" cy="2162175"/>
            <wp:effectExtent l="0" t="0" r="9525" b="9525"/>
            <wp:wrapTight wrapText="bothSides">
              <wp:wrapPolygon edited="0">
                <wp:start x="0" y="0"/>
                <wp:lineTo x="0" y="21505"/>
                <wp:lineTo x="21547" y="21505"/>
                <wp:lineTo x="21547" y="0"/>
                <wp:lineTo x="0" y="0"/>
              </wp:wrapPolygon>
            </wp:wrapTight>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1C5082" w:rsidRPr="001C5082" w:rsidRDefault="001C5082" w:rsidP="001C5082">
      <w:pPr>
        <w:widowControl w:val="0"/>
        <w:tabs>
          <w:tab w:val="left" w:pos="540"/>
          <w:tab w:val="left" w:pos="4125"/>
        </w:tabs>
        <w:suppressAutoHyphens/>
        <w:spacing w:after="0" w:line="100" w:lineRule="atLeast"/>
        <w:jc w:val="both"/>
        <w:rPr>
          <w:rFonts w:ascii="Times New Roman" w:eastAsia="Times New Roman" w:hAnsi="Times New Roman" w:cs="Times New Roman"/>
          <w:kern w:val="1"/>
          <w:sz w:val="28"/>
          <w:szCs w:val="28"/>
          <w:lang w:eastAsia="ar-SA"/>
        </w:rPr>
      </w:pPr>
    </w:p>
    <w:p w:rsidR="00F90C1E" w:rsidRDefault="00F90C1E" w:rsidP="001C5082">
      <w:pPr>
        <w:widowControl w:val="0"/>
        <w:suppressAutoHyphens/>
        <w:spacing w:after="0" w:line="100" w:lineRule="atLeast"/>
        <w:jc w:val="both"/>
        <w:rPr>
          <w:rFonts w:ascii="Calibri" w:eastAsia="SimSun" w:hAnsi="Calibri" w:cs="Calibri"/>
          <w:noProof/>
          <w:kern w:val="1"/>
          <w:lang w:eastAsia="ru-RU"/>
        </w:rPr>
      </w:pPr>
    </w:p>
    <w:p w:rsidR="001C5082" w:rsidRDefault="00661160" w:rsidP="00C758FB">
      <w:pPr>
        <w:widowControl w:val="0"/>
        <w:suppressAutoHyphens/>
        <w:spacing w:after="0" w:line="100" w:lineRule="atLeast"/>
        <w:jc w:val="both"/>
        <w:rPr>
          <w:rFonts w:ascii="Calibri" w:eastAsia="SimSun" w:hAnsi="Calibri" w:cs="Calibri"/>
          <w:noProof/>
          <w:kern w:val="1"/>
          <w:lang w:eastAsia="ru-RU"/>
        </w:rPr>
      </w:pPr>
      <w:r>
        <w:rPr>
          <w:rFonts w:ascii="Calibri" w:eastAsia="SimSun" w:hAnsi="Calibri" w:cs="Calibri"/>
          <w:noProof/>
          <w:kern w:val="1"/>
          <w:lang w:eastAsia="ru-RU"/>
        </w:rPr>
        <w:t xml:space="preserve">  </w:t>
      </w:r>
      <w:r w:rsidR="00F90C1E">
        <w:rPr>
          <w:rFonts w:ascii="Calibri" w:eastAsia="SimSun" w:hAnsi="Calibri" w:cs="Calibri"/>
          <w:noProof/>
          <w:kern w:val="1"/>
          <w:lang w:eastAsia="ru-RU"/>
        </w:rPr>
        <w:t xml:space="preserve">     </w:t>
      </w:r>
    </w:p>
    <w:p w:rsidR="001C5082" w:rsidRDefault="001C5082" w:rsidP="00C758FB">
      <w:pPr>
        <w:widowControl w:val="0"/>
        <w:suppressAutoHyphens/>
        <w:spacing w:after="0" w:line="100" w:lineRule="atLeast"/>
        <w:jc w:val="both"/>
        <w:rPr>
          <w:rFonts w:ascii="Calibri" w:eastAsia="SimSun" w:hAnsi="Calibri" w:cs="Calibri"/>
          <w:noProof/>
          <w:kern w:val="1"/>
          <w:lang w:eastAsia="ru-RU"/>
        </w:rPr>
      </w:pPr>
    </w:p>
    <w:p w:rsidR="001C5082" w:rsidRDefault="001C5082" w:rsidP="00C758FB">
      <w:pPr>
        <w:widowControl w:val="0"/>
        <w:suppressAutoHyphens/>
        <w:spacing w:after="0" w:line="100" w:lineRule="atLeast"/>
        <w:jc w:val="both"/>
        <w:rPr>
          <w:rFonts w:ascii="Calibri" w:eastAsia="SimSun" w:hAnsi="Calibri" w:cs="Calibri"/>
          <w:noProof/>
          <w:kern w:val="1"/>
          <w:lang w:eastAsia="ru-RU"/>
        </w:rPr>
      </w:pPr>
    </w:p>
    <w:p w:rsidR="001C5082" w:rsidRDefault="001C5082" w:rsidP="00C758FB">
      <w:pPr>
        <w:widowControl w:val="0"/>
        <w:suppressAutoHyphens/>
        <w:spacing w:after="0" w:line="100" w:lineRule="atLeast"/>
        <w:jc w:val="both"/>
        <w:rPr>
          <w:rFonts w:ascii="Calibri" w:eastAsia="SimSun" w:hAnsi="Calibri" w:cs="Calibri"/>
          <w:noProof/>
          <w:kern w:val="1"/>
          <w:lang w:eastAsia="ru-RU"/>
        </w:rPr>
      </w:pPr>
    </w:p>
    <w:p w:rsidR="001C5082" w:rsidRDefault="001C5082" w:rsidP="00C758FB">
      <w:pPr>
        <w:widowControl w:val="0"/>
        <w:suppressAutoHyphens/>
        <w:spacing w:after="0" w:line="100" w:lineRule="atLeast"/>
        <w:jc w:val="both"/>
        <w:rPr>
          <w:rFonts w:ascii="Calibri" w:eastAsia="SimSun" w:hAnsi="Calibri" w:cs="Calibri"/>
          <w:noProof/>
          <w:kern w:val="1"/>
          <w:lang w:eastAsia="ru-RU"/>
        </w:rPr>
      </w:pPr>
    </w:p>
    <w:p w:rsidR="001C5082" w:rsidRDefault="001C5082" w:rsidP="00C758FB">
      <w:pPr>
        <w:widowControl w:val="0"/>
        <w:suppressAutoHyphens/>
        <w:spacing w:after="0" w:line="100" w:lineRule="atLeast"/>
        <w:jc w:val="both"/>
        <w:rPr>
          <w:rFonts w:ascii="Calibri" w:eastAsia="SimSun" w:hAnsi="Calibri" w:cs="Calibri"/>
          <w:noProof/>
          <w:kern w:val="1"/>
          <w:lang w:eastAsia="ru-RU"/>
        </w:rPr>
      </w:pPr>
    </w:p>
    <w:p w:rsidR="001C5082" w:rsidRDefault="001C5082" w:rsidP="00C758FB">
      <w:pPr>
        <w:widowControl w:val="0"/>
        <w:suppressAutoHyphens/>
        <w:spacing w:after="0" w:line="100" w:lineRule="atLeast"/>
        <w:jc w:val="both"/>
        <w:rPr>
          <w:rFonts w:ascii="Calibri" w:eastAsia="SimSun" w:hAnsi="Calibri" w:cs="Calibri"/>
          <w:noProof/>
          <w:kern w:val="1"/>
          <w:lang w:eastAsia="ru-RU"/>
        </w:rPr>
      </w:pPr>
    </w:p>
    <w:p w:rsidR="001C5082" w:rsidRDefault="001C5082" w:rsidP="00C758FB">
      <w:pPr>
        <w:widowControl w:val="0"/>
        <w:suppressAutoHyphens/>
        <w:spacing w:after="0" w:line="100" w:lineRule="atLeast"/>
        <w:jc w:val="both"/>
        <w:rPr>
          <w:rFonts w:ascii="Calibri" w:eastAsia="SimSun" w:hAnsi="Calibri" w:cs="Calibri"/>
          <w:noProof/>
          <w:kern w:val="1"/>
          <w:lang w:eastAsia="ru-RU"/>
        </w:rPr>
      </w:pPr>
    </w:p>
    <w:p w:rsidR="001C5082" w:rsidRDefault="001C5082" w:rsidP="00C758FB">
      <w:pPr>
        <w:widowControl w:val="0"/>
        <w:suppressAutoHyphens/>
        <w:spacing w:after="0" w:line="100" w:lineRule="atLeast"/>
        <w:jc w:val="both"/>
        <w:rPr>
          <w:rFonts w:ascii="Calibri" w:eastAsia="SimSun" w:hAnsi="Calibri" w:cs="Calibri"/>
          <w:noProof/>
          <w:kern w:val="1"/>
          <w:lang w:eastAsia="ru-RU"/>
        </w:rPr>
      </w:pPr>
    </w:p>
    <w:p w:rsidR="001C5082" w:rsidRDefault="001C5082" w:rsidP="00C758FB">
      <w:pPr>
        <w:widowControl w:val="0"/>
        <w:suppressAutoHyphens/>
        <w:spacing w:after="0" w:line="100" w:lineRule="atLeast"/>
        <w:jc w:val="both"/>
        <w:rPr>
          <w:rFonts w:ascii="Calibri" w:eastAsia="SimSun" w:hAnsi="Calibri" w:cs="Calibri"/>
          <w:noProof/>
          <w:kern w:val="1"/>
          <w:lang w:eastAsia="ru-RU"/>
        </w:rPr>
      </w:pPr>
    </w:p>
    <w:p w:rsidR="001C5082" w:rsidRDefault="001C5082" w:rsidP="00C758FB">
      <w:pPr>
        <w:widowControl w:val="0"/>
        <w:suppressAutoHyphens/>
        <w:spacing w:after="0" w:line="100" w:lineRule="atLeast"/>
        <w:jc w:val="both"/>
        <w:rPr>
          <w:rFonts w:ascii="Calibri" w:eastAsia="SimSun" w:hAnsi="Calibri" w:cs="Calibri"/>
          <w:noProof/>
          <w:kern w:val="1"/>
          <w:lang w:eastAsia="ru-RU"/>
        </w:rPr>
      </w:pPr>
    </w:p>
    <w:p w:rsidR="001C5082" w:rsidRDefault="001C5082" w:rsidP="00C758FB">
      <w:pPr>
        <w:widowControl w:val="0"/>
        <w:suppressAutoHyphens/>
        <w:spacing w:after="0" w:line="100" w:lineRule="atLeast"/>
        <w:jc w:val="both"/>
        <w:rPr>
          <w:rFonts w:ascii="Calibri" w:eastAsia="SimSun" w:hAnsi="Calibri" w:cs="Calibri"/>
          <w:noProof/>
          <w:kern w:val="1"/>
          <w:lang w:eastAsia="ru-RU"/>
        </w:rPr>
      </w:pPr>
    </w:p>
    <w:p w:rsidR="001C5082" w:rsidRDefault="001C5082" w:rsidP="00C758FB">
      <w:pPr>
        <w:widowControl w:val="0"/>
        <w:suppressAutoHyphens/>
        <w:spacing w:after="0" w:line="100" w:lineRule="atLeast"/>
        <w:jc w:val="both"/>
        <w:rPr>
          <w:rFonts w:ascii="Calibri" w:eastAsia="SimSun" w:hAnsi="Calibri" w:cs="Calibri"/>
          <w:noProof/>
          <w:kern w:val="1"/>
          <w:lang w:eastAsia="ru-RU"/>
        </w:rPr>
      </w:pPr>
    </w:p>
    <w:p w:rsidR="00C758FB" w:rsidRPr="00CD5918" w:rsidRDefault="00F90C1E" w:rsidP="00C758FB">
      <w:pPr>
        <w:widowControl w:val="0"/>
        <w:suppressAutoHyphens/>
        <w:spacing w:after="0" w:line="100" w:lineRule="atLeast"/>
        <w:jc w:val="both"/>
        <w:rPr>
          <w:rFonts w:ascii="Times New Roman" w:eastAsia="SimSun" w:hAnsi="Times New Roman" w:cs="Times New Roman"/>
          <w:b/>
          <w:bCs/>
          <w:color w:val="00B050"/>
          <w:kern w:val="1"/>
          <w:sz w:val="28"/>
          <w:szCs w:val="28"/>
          <w:lang w:eastAsia="hi-IN" w:bidi="hi-IN"/>
        </w:rPr>
      </w:pPr>
      <w:r>
        <w:rPr>
          <w:rFonts w:ascii="Calibri" w:eastAsia="SimSun" w:hAnsi="Calibri" w:cs="Calibri"/>
          <w:noProof/>
          <w:kern w:val="1"/>
          <w:lang w:eastAsia="ru-RU"/>
        </w:rPr>
        <w:t xml:space="preserve"> </w:t>
      </w:r>
      <w:r w:rsidR="00661160">
        <w:rPr>
          <w:rFonts w:ascii="Calibri" w:eastAsia="SimSun" w:hAnsi="Calibri" w:cs="Calibri"/>
          <w:noProof/>
          <w:kern w:val="1"/>
          <w:lang w:eastAsia="ru-RU"/>
        </w:rPr>
        <w:t xml:space="preserve"> </w:t>
      </w:r>
      <w:r w:rsidR="00C758FB" w:rsidRPr="00C758FB">
        <w:rPr>
          <w:rFonts w:ascii="Times New Roman" w:eastAsia="Times New Roman" w:hAnsi="Times New Roman" w:cs="Times New Roman"/>
          <w:kern w:val="1"/>
          <w:sz w:val="28"/>
          <w:szCs w:val="28"/>
          <w:lang w:eastAsia="ar-SA"/>
        </w:rPr>
        <w:t>В учреждении реализуется план мероприятий («дорожная карта») «Повышение эффективности и качества услуг в сфере социального обслуживания населения (2013-2018 годы)», утверждённый Указом Президента РФ от 07.07.2012 № 597. Уровень среднемесячной заработной платы на одного работника (по вышеуказанным должностям) выполняется на 100%.</w:t>
      </w:r>
      <w:r w:rsidR="00C758FB" w:rsidRPr="00C758FB">
        <w:rPr>
          <w:rFonts w:ascii="Times New Roman" w:eastAsia="SimSun" w:hAnsi="Times New Roman" w:cs="Times New Roman"/>
          <w:b/>
          <w:bCs/>
          <w:color w:val="0070C0"/>
          <w:kern w:val="1"/>
          <w:sz w:val="28"/>
          <w:szCs w:val="28"/>
          <w:lang w:eastAsia="hi-IN" w:bidi="hi-IN"/>
        </w:rPr>
        <w:t xml:space="preserve"> </w:t>
      </w:r>
      <w:r w:rsidRPr="00CD5918">
        <w:rPr>
          <w:rFonts w:ascii="Times New Roman" w:eastAsia="SimSun" w:hAnsi="Times New Roman" w:cs="Times New Roman"/>
          <w:b/>
          <w:bCs/>
          <w:color w:val="00B050"/>
          <w:kern w:val="1"/>
          <w:sz w:val="28"/>
          <w:szCs w:val="28"/>
          <w:lang w:eastAsia="hi-IN" w:bidi="hi-IN"/>
        </w:rPr>
        <w:t>(Таблица №4</w:t>
      </w:r>
      <w:r w:rsidR="00C758FB" w:rsidRPr="00CD5918">
        <w:rPr>
          <w:rFonts w:ascii="Times New Roman" w:eastAsia="SimSun" w:hAnsi="Times New Roman" w:cs="Times New Roman"/>
          <w:b/>
          <w:bCs/>
          <w:color w:val="00B050"/>
          <w:kern w:val="1"/>
          <w:sz w:val="28"/>
          <w:szCs w:val="28"/>
          <w:lang w:eastAsia="hi-IN" w:bidi="hi-IN"/>
        </w:rPr>
        <w:t>)</w:t>
      </w:r>
    </w:p>
    <w:p w:rsidR="00F90C1E" w:rsidRPr="00CD5918" w:rsidRDefault="00F90C1E" w:rsidP="00342EEF">
      <w:pPr>
        <w:widowControl w:val="0"/>
        <w:suppressAutoHyphens/>
        <w:spacing w:after="0" w:line="100" w:lineRule="atLeast"/>
        <w:rPr>
          <w:rFonts w:ascii="Times New Roman" w:eastAsia="SimSun" w:hAnsi="Times New Roman" w:cs="Times New Roman"/>
          <w:b/>
          <w:bCs/>
          <w:color w:val="00B050"/>
          <w:kern w:val="1"/>
          <w:sz w:val="28"/>
          <w:szCs w:val="28"/>
          <w:lang w:eastAsia="hi-IN" w:bidi="hi-IN"/>
        </w:rPr>
      </w:pPr>
    </w:p>
    <w:p w:rsidR="00F90C1E" w:rsidRDefault="00F90C1E" w:rsidP="00342EEF">
      <w:pPr>
        <w:widowControl w:val="0"/>
        <w:suppressAutoHyphens/>
        <w:spacing w:after="0" w:line="100" w:lineRule="atLeast"/>
        <w:rPr>
          <w:rFonts w:ascii="Times New Roman" w:eastAsia="SimSun" w:hAnsi="Times New Roman" w:cs="Times New Roman"/>
          <w:b/>
          <w:bCs/>
          <w:color w:val="E36C0A" w:themeColor="accent6" w:themeShade="BF"/>
          <w:kern w:val="1"/>
          <w:sz w:val="28"/>
          <w:szCs w:val="28"/>
          <w:lang w:eastAsia="hi-IN" w:bidi="hi-IN"/>
        </w:rPr>
      </w:pPr>
    </w:p>
    <w:p w:rsidR="00C758FB" w:rsidRPr="00CD5918" w:rsidRDefault="00F90C1E" w:rsidP="00342EEF">
      <w:pPr>
        <w:widowControl w:val="0"/>
        <w:suppressAutoHyphens/>
        <w:spacing w:after="0" w:line="100" w:lineRule="atLeast"/>
        <w:rPr>
          <w:rFonts w:ascii="Times New Roman" w:eastAsia="SimSun" w:hAnsi="Times New Roman" w:cs="Times New Roman"/>
          <w:b/>
          <w:bCs/>
          <w:color w:val="00B050"/>
          <w:kern w:val="1"/>
          <w:sz w:val="28"/>
          <w:szCs w:val="28"/>
          <w:lang w:eastAsia="hi-IN" w:bidi="hi-IN"/>
        </w:rPr>
      </w:pPr>
      <w:r w:rsidRPr="00CD5918">
        <w:rPr>
          <w:rFonts w:ascii="Times New Roman" w:eastAsia="SimSun" w:hAnsi="Times New Roman" w:cs="Times New Roman"/>
          <w:b/>
          <w:bCs/>
          <w:color w:val="00B050"/>
          <w:kern w:val="1"/>
          <w:sz w:val="28"/>
          <w:szCs w:val="28"/>
          <w:lang w:eastAsia="hi-IN" w:bidi="hi-IN"/>
        </w:rPr>
        <w:t>Таблица №4</w:t>
      </w:r>
    </w:p>
    <w:p w:rsidR="00F90C1E" w:rsidRPr="00CD5918" w:rsidRDefault="00F90C1E" w:rsidP="00C758FB">
      <w:pPr>
        <w:widowControl w:val="0"/>
        <w:suppressAutoHyphens/>
        <w:spacing w:after="0" w:line="100" w:lineRule="atLeast"/>
        <w:jc w:val="center"/>
        <w:rPr>
          <w:rFonts w:ascii="Times New Roman" w:eastAsia="SimSun" w:hAnsi="Times New Roman" w:cs="Times New Roman"/>
          <w:b/>
          <w:bCs/>
          <w:color w:val="00B050"/>
          <w:kern w:val="1"/>
          <w:sz w:val="28"/>
          <w:szCs w:val="28"/>
          <w:lang w:eastAsia="hi-IN" w:bidi="hi-IN"/>
        </w:rPr>
      </w:pPr>
    </w:p>
    <w:p w:rsidR="00C758FB" w:rsidRPr="00CD5918" w:rsidRDefault="00C758FB" w:rsidP="00C758FB">
      <w:pPr>
        <w:widowControl w:val="0"/>
        <w:suppressAutoHyphens/>
        <w:spacing w:after="0" w:line="100" w:lineRule="atLeast"/>
        <w:jc w:val="center"/>
        <w:rPr>
          <w:rFonts w:ascii="Times New Roman" w:eastAsia="SimSun" w:hAnsi="Times New Roman" w:cs="Times New Roman"/>
          <w:b/>
          <w:bCs/>
          <w:color w:val="00B050"/>
          <w:kern w:val="1"/>
          <w:sz w:val="28"/>
          <w:szCs w:val="28"/>
          <w:lang w:eastAsia="hi-IN" w:bidi="hi-IN"/>
        </w:rPr>
      </w:pPr>
      <w:r w:rsidRPr="00CD5918">
        <w:rPr>
          <w:rFonts w:ascii="Times New Roman" w:eastAsia="SimSun" w:hAnsi="Times New Roman" w:cs="Times New Roman"/>
          <w:b/>
          <w:bCs/>
          <w:color w:val="00B050"/>
          <w:kern w:val="1"/>
          <w:sz w:val="28"/>
          <w:szCs w:val="28"/>
          <w:lang w:eastAsia="hi-IN" w:bidi="hi-IN"/>
        </w:rPr>
        <w:t>Сведения об оплате труда работников</w:t>
      </w:r>
    </w:p>
    <w:p w:rsidR="00C758FB" w:rsidRDefault="00C758FB" w:rsidP="00342EEF">
      <w:pPr>
        <w:widowControl w:val="0"/>
        <w:suppressAutoHyphens/>
        <w:spacing w:after="0" w:line="100" w:lineRule="atLeast"/>
        <w:jc w:val="center"/>
        <w:rPr>
          <w:rFonts w:ascii="Times New Roman" w:eastAsia="SimSun" w:hAnsi="Times New Roman" w:cs="Times New Roman"/>
          <w:b/>
          <w:bCs/>
          <w:color w:val="00B050"/>
          <w:kern w:val="1"/>
          <w:sz w:val="28"/>
          <w:szCs w:val="28"/>
          <w:lang w:eastAsia="hi-IN" w:bidi="hi-IN"/>
        </w:rPr>
      </w:pPr>
      <w:r w:rsidRPr="00CD5918">
        <w:rPr>
          <w:rFonts w:ascii="Times New Roman" w:eastAsia="SimSun" w:hAnsi="Times New Roman" w:cs="Times New Roman"/>
          <w:b/>
          <w:bCs/>
          <w:color w:val="00B050"/>
          <w:kern w:val="1"/>
          <w:sz w:val="28"/>
          <w:szCs w:val="28"/>
          <w:lang w:eastAsia="hi-IN" w:bidi="hi-IN"/>
        </w:rPr>
        <w:t xml:space="preserve"> сферы социального обслуживания по категориям персонала</w:t>
      </w:r>
    </w:p>
    <w:p w:rsidR="009B67AA" w:rsidRPr="00CD5918" w:rsidRDefault="009B67AA" w:rsidP="00342EEF">
      <w:pPr>
        <w:widowControl w:val="0"/>
        <w:suppressAutoHyphens/>
        <w:spacing w:after="0" w:line="100" w:lineRule="atLeast"/>
        <w:jc w:val="center"/>
        <w:rPr>
          <w:rFonts w:ascii="Times New Roman" w:eastAsia="Times New Roman" w:hAnsi="Times New Roman" w:cs="Times New Roman"/>
          <w:color w:val="00B050"/>
          <w:kern w:val="1"/>
          <w:sz w:val="24"/>
          <w:szCs w:val="20"/>
          <w:lang w:eastAsia="ar-SA"/>
        </w:rPr>
      </w:pPr>
    </w:p>
    <w:tbl>
      <w:tblPr>
        <w:tblW w:w="0" w:type="auto"/>
        <w:tblInd w:w="-113" w:type="dxa"/>
        <w:tblLayout w:type="fixed"/>
        <w:tblCellMar>
          <w:left w:w="0" w:type="dxa"/>
          <w:right w:w="0" w:type="dxa"/>
        </w:tblCellMar>
        <w:tblLook w:val="0000" w:firstRow="0" w:lastRow="0" w:firstColumn="0" w:lastColumn="0" w:noHBand="0" w:noVBand="0"/>
      </w:tblPr>
      <w:tblGrid>
        <w:gridCol w:w="1905"/>
        <w:gridCol w:w="49"/>
        <w:gridCol w:w="1495"/>
        <w:gridCol w:w="1259"/>
        <w:gridCol w:w="1577"/>
        <w:gridCol w:w="28"/>
        <w:gridCol w:w="1665"/>
        <w:gridCol w:w="1577"/>
        <w:gridCol w:w="79"/>
      </w:tblGrid>
      <w:tr w:rsidR="009000BE" w:rsidTr="004D4C67">
        <w:trPr>
          <w:trHeight w:val="360"/>
        </w:trPr>
        <w:tc>
          <w:tcPr>
            <w:tcW w:w="1905" w:type="dxa"/>
            <w:shd w:val="clear" w:color="auto" w:fill="FFFFFF"/>
          </w:tcPr>
          <w:p w:rsidR="00C758FB" w:rsidRPr="00C758FB" w:rsidRDefault="00C758FB" w:rsidP="00C758FB">
            <w:pPr>
              <w:widowControl w:val="0"/>
              <w:suppressLineNumbers/>
              <w:suppressAutoHyphens/>
              <w:spacing w:after="0" w:line="100" w:lineRule="atLeast"/>
              <w:jc w:val="center"/>
              <w:rPr>
                <w:rFonts w:ascii="Times New Roman" w:eastAsia="Andale Sans UI" w:hAnsi="Times New Roman" w:cs="Times New Roman"/>
                <w:b/>
                <w:kern w:val="1"/>
                <w:sz w:val="24"/>
                <w:szCs w:val="24"/>
                <w:lang w:eastAsia="ar-SA"/>
              </w:rPr>
            </w:pPr>
            <w:r w:rsidRPr="00C758FB">
              <w:rPr>
                <w:rFonts w:ascii="Times New Roman" w:eastAsia="Andale Sans UI" w:hAnsi="Times New Roman" w:cs="Times New Roman"/>
                <w:b/>
                <w:kern w:val="1"/>
                <w:sz w:val="24"/>
                <w:szCs w:val="24"/>
                <w:lang w:eastAsia="ar-SA"/>
              </w:rPr>
              <w:t>Наименование должностей</w:t>
            </w:r>
          </w:p>
        </w:tc>
        <w:tc>
          <w:tcPr>
            <w:tcW w:w="4380" w:type="dxa"/>
            <w:gridSpan w:val="4"/>
            <w:shd w:val="clear" w:color="auto" w:fill="FFFFFF"/>
          </w:tcPr>
          <w:p w:rsidR="00C758FB" w:rsidRPr="00C758FB" w:rsidRDefault="00C758FB" w:rsidP="00C758FB">
            <w:pPr>
              <w:widowControl w:val="0"/>
              <w:suppressLineNumbers/>
              <w:suppressAutoHyphens/>
              <w:spacing w:after="0" w:line="100" w:lineRule="atLeast"/>
              <w:jc w:val="center"/>
              <w:rPr>
                <w:rFonts w:ascii="Times New Roman" w:eastAsia="Andale Sans UI" w:hAnsi="Times New Roman" w:cs="Times New Roman"/>
                <w:b/>
                <w:kern w:val="1"/>
                <w:sz w:val="24"/>
                <w:szCs w:val="24"/>
                <w:lang w:eastAsia="ar-SA"/>
              </w:rPr>
            </w:pPr>
            <w:r w:rsidRPr="00C758FB">
              <w:rPr>
                <w:rFonts w:ascii="Times New Roman" w:eastAsia="Andale Sans UI" w:hAnsi="Times New Roman" w:cs="Times New Roman"/>
                <w:b/>
                <w:kern w:val="1"/>
                <w:sz w:val="24"/>
                <w:szCs w:val="24"/>
                <w:lang w:eastAsia="ar-SA"/>
              </w:rPr>
              <w:t>Среднемесячная заработная плата на одного работника, руб.</w:t>
            </w:r>
          </w:p>
        </w:tc>
        <w:tc>
          <w:tcPr>
            <w:tcW w:w="3270" w:type="dxa"/>
            <w:gridSpan w:val="3"/>
            <w:shd w:val="clear" w:color="auto" w:fill="FFFFFF"/>
          </w:tcPr>
          <w:p w:rsidR="00C758FB" w:rsidRPr="00C758FB" w:rsidRDefault="00C758FB" w:rsidP="00C758FB">
            <w:pPr>
              <w:widowControl w:val="0"/>
              <w:suppressLineNumbers/>
              <w:suppressAutoHyphens/>
              <w:spacing w:after="0" w:line="100" w:lineRule="atLeast"/>
              <w:jc w:val="center"/>
              <w:rPr>
                <w:rFonts w:ascii="Times New Roman" w:eastAsia="Andale Sans UI" w:hAnsi="Times New Roman" w:cs="Times New Roman"/>
                <w:b/>
                <w:kern w:val="1"/>
                <w:sz w:val="24"/>
                <w:szCs w:val="24"/>
                <w:lang w:eastAsia="ar-SA"/>
              </w:rPr>
            </w:pPr>
            <w:r w:rsidRPr="00C758FB">
              <w:rPr>
                <w:rFonts w:ascii="Times New Roman" w:eastAsia="Andale Sans UI" w:hAnsi="Times New Roman" w:cs="Times New Roman"/>
                <w:b/>
                <w:kern w:val="1"/>
                <w:sz w:val="24"/>
                <w:szCs w:val="24"/>
                <w:lang w:eastAsia="ar-SA"/>
              </w:rPr>
              <w:t>Темп роста,</w:t>
            </w:r>
          </w:p>
          <w:p w:rsidR="00C758FB" w:rsidRPr="00C758FB" w:rsidRDefault="00C758FB" w:rsidP="00C758FB">
            <w:pPr>
              <w:widowControl w:val="0"/>
              <w:suppressLineNumbers/>
              <w:suppressAutoHyphens/>
              <w:spacing w:after="0" w:line="100" w:lineRule="atLeast"/>
              <w:jc w:val="center"/>
              <w:rPr>
                <w:rFonts w:ascii="Times New Roman" w:eastAsia="Times New Roman" w:hAnsi="Times New Roman" w:cs="Times New Roman"/>
                <w:b/>
                <w:kern w:val="1"/>
                <w:sz w:val="24"/>
                <w:szCs w:val="24"/>
                <w:lang w:eastAsia="ar-SA"/>
              </w:rPr>
            </w:pPr>
            <w:r w:rsidRPr="00C758FB">
              <w:rPr>
                <w:rFonts w:ascii="Times New Roman" w:eastAsia="Andale Sans UI" w:hAnsi="Times New Roman" w:cs="Times New Roman"/>
                <w:b/>
                <w:kern w:val="1"/>
                <w:sz w:val="24"/>
                <w:szCs w:val="24"/>
                <w:lang w:eastAsia="ar-SA"/>
              </w:rPr>
              <w:t>%</w:t>
            </w:r>
          </w:p>
        </w:tc>
        <w:tc>
          <w:tcPr>
            <w:tcW w:w="75" w:type="dxa"/>
            <w:shd w:val="clear" w:color="auto" w:fill="auto"/>
          </w:tcPr>
          <w:p w:rsidR="00C758FB" w:rsidRPr="00C758FB" w:rsidRDefault="00C758FB" w:rsidP="00C758FB">
            <w:pPr>
              <w:suppressAutoHyphens/>
              <w:snapToGrid w:val="0"/>
              <w:rPr>
                <w:rFonts w:ascii="Times New Roman" w:eastAsia="Times New Roman" w:hAnsi="Times New Roman" w:cs="Times New Roman"/>
                <w:b/>
                <w:kern w:val="1"/>
                <w:sz w:val="24"/>
                <w:szCs w:val="24"/>
                <w:lang w:eastAsia="ar-SA"/>
              </w:rPr>
            </w:pPr>
          </w:p>
        </w:tc>
      </w:tr>
      <w:tr w:rsidR="009000BE" w:rsidTr="004D4C67">
        <w:tblPrEx>
          <w:tblCellMar>
            <w:top w:w="55" w:type="dxa"/>
            <w:left w:w="55" w:type="dxa"/>
            <w:bottom w:w="55" w:type="dxa"/>
            <w:right w:w="55" w:type="dxa"/>
          </w:tblCellMar>
        </w:tblPrEx>
        <w:trPr>
          <w:trHeight w:val="360"/>
        </w:trPr>
        <w:tc>
          <w:tcPr>
            <w:tcW w:w="1954" w:type="dxa"/>
            <w:gridSpan w:val="2"/>
            <w:shd w:val="clear" w:color="auto" w:fill="FFFFFF"/>
          </w:tcPr>
          <w:p w:rsidR="00C758FB" w:rsidRPr="00C758FB" w:rsidRDefault="00C758FB" w:rsidP="00C758FB">
            <w:pPr>
              <w:widowControl w:val="0"/>
              <w:suppressAutoHyphens/>
              <w:snapToGrid w:val="0"/>
              <w:spacing w:after="0" w:line="100" w:lineRule="atLeast"/>
              <w:rPr>
                <w:rFonts w:ascii="Times New Roman" w:eastAsia="Times New Roman" w:hAnsi="Times New Roman" w:cs="Times New Roman"/>
                <w:b/>
                <w:kern w:val="1"/>
                <w:sz w:val="24"/>
                <w:szCs w:val="24"/>
                <w:lang w:eastAsia="ar-SA"/>
              </w:rPr>
            </w:pPr>
          </w:p>
        </w:tc>
        <w:tc>
          <w:tcPr>
            <w:tcW w:w="1495" w:type="dxa"/>
            <w:shd w:val="clear" w:color="auto" w:fill="FFFFFF"/>
          </w:tcPr>
          <w:p w:rsidR="00C758FB" w:rsidRPr="00C758FB" w:rsidRDefault="00F90C1E" w:rsidP="00C758FB">
            <w:pPr>
              <w:widowControl w:val="0"/>
              <w:suppressLineNumbers/>
              <w:suppressAutoHyphens/>
              <w:spacing w:after="0" w:line="100" w:lineRule="atLeast"/>
              <w:jc w:val="center"/>
              <w:rPr>
                <w:rFonts w:ascii="Times New Roman" w:eastAsia="Andale Sans UI" w:hAnsi="Times New Roman" w:cs="Times New Roman"/>
                <w:b/>
                <w:kern w:val="1"/>
                <w:sz w:val="24"/>
                <w:szCs w:val="24"/>
                <w:lang w:eastAsia="ar-SA"/>
              </w:rPr>
            </w:pPr>
            <w:r>
              <w:rPr>
                <w:rFonts w:ascii="Times New Roman" w:eastAsia="Andale Sans UI" w:hAnsi="Times New Roman" w:cs="Times New Roman"/>
                <w:b/>
                <w:kern w:val="1"/>
                <w:sz w:val="24"/>
                <w:szCs w:val="24"/>
                <w:lang w:eastAsia="ar-SA"/>
              </w:rPr>
              <w:t>2015</w:t>
            </w:r>
            <w:r w:rsidR="00C758FB" w:rsidRPr="00C758FB">
              <w:rPr>
                <w:rFonts w:ascii="Times New Roman" w:eastAsia="Andale Sans UI" w:hAnsi="Times New Roman" w:cs="Times New Roman"/>
                <w:b/>
                <w:kern w:val="1"/>
                <w:sz w:val="24"/>
                <w:szCs w:val="24"/>
                <w:lang w:eastAsia="ar-SA"/>
              </w:rPr>
              <w:t xml:space="preserve"> г</w:t>
            </w:r>
          </w:p>
        </w:tc>
        <w:tc>
          <w:tcPr>
            <w:tcW w:w="1259" w:type="dxa"/>
            <w:shd w:val="clear" w:color="auto" w:fill="FFFFFF"/>
          </w:tcPr>
          <w:p w:rsidR="00C758FB" w:rsidRPr="00C758FB" w:rsidRDefault="00F90C1E" w:rsidP="00C758FB">
            <w:pPr>
              <w:widowControl w:val="0"/>
              <w:suppressLineNumbers/>
              <w:suppressAutoHyphens/>
              <w:spacing w:after="0" w:line="100" w:lineRule="atLeast"/>
              <w:jc w:val="center"/>
              <w:rPr>
                <w:rFonts w:ascii="Times New Roman" w:eastAsia="Andale Sans UI" w:hAnsi="Times New Roman" w:cs="Times New Roman"/>
                <w:b/>
                <w:kern w:val="1"/>
                <w:sz w:val="24"/>
                <w:szCs w:val="24"/>
                <w:lang w:eastAsia="ar-SA"/>
              </w:rPr>
            </w:pPr>
            <w:r>
              <w:rPr>
                <w:rFonts w:ascii="Times New Roman" w:eastAsia="Andale Sans UI" w:hAnsi="Times New Roman" w:cs="Times New Roman"/>
                <w:b/>
                <w:kern w:val="1"/>
                <w:sz w:val="24"/>
                <w:szCs w:val="24"/>
                <w:lang w:eastAsia="ar-SA"/>
              </w:rPr>
              <w:t>2016</w:t>
            </w:r>
            <w:r w:rsidR="00C758FB" w:rsidRPr="00C758FB">
              <w:rPr>
                <w:rFonts w:ascii="Times New Roman" w:eastAsia="Andale Sans UI" w:hAnsi="Times New Roman" w:cs="Times New Roman"/>
                <w:b/>
                <w:kern w:val="1"/>
                <w:sz w:val="24"/>
                <w:szCs w:val="24"/>
                <w:lang w:eastAsia="ar-SA"/>
              </w:rPr>
              <w:t xml:space="preserve"> г</w:t>
            </w:r>
          </w:p>
        </w:tc>
        <w:tc>
          <w:tcPr>
            <w:tcW w:w="1605" w:type="dxa"/>
            <w:gridSpan w:val="2"/>
            <w:shd w:val="clear" w:color="auto" w:fill="FFFFFF"/>
          </w:tcPr>
          <w:p w:rsidR="00C758FB" w:rsidRPr="00C758FB" w:rsidRDefault="00F90C1E" w:rsidP="00C758FB">
            <w:pPr>
              <w:widowControl w:val="0"/>
              <w:suppressLineNumbers/>
              <w:suppressAutoHyphens/>
              <w:spacing w:after="0" w:line="100" w:lineRule="atLeast"/>
              <w:jc w:val="center"/>
              <w:rPr>
                <w:rFonts w:ascii="Times New Roman" w:eastAsia="Andale Sans UI" w:hAnsi="Times New Roman" w:cs="Times New Roman"/>
                <w:b/>
                <w:kern w:val="1"/>
                <w:sz w:val="24"/>
                <w:szCs w:val="24"/>
                <w:lang w:eastAsia="ar-SA"/>
              </w:rPr>
            </w:pPr>
            <w:r>
              <w:rPr>
                <w:rFonts w:ascii="Times New Roman" w:eastAsia="Andale Sans UI" w:hAnsi="Times New Roman" w:cs="Times New Roman"/>
                <w:b/>
                <w:kern w:val="1"/>
                <w:sz w:val="24"/>
                <w:szCs w:val="24"/>
                <w:lang w:eastAsia="ar-SA"/>
              </w:rPr>
              <w:t>2017</w:t>
            </w:r>
            <w:r w:rsidR="00C758FB" w:rsidRPr="00C758FB">
              <w:rPr>
                <w:rFonts w:ascii="Times New Roman" w:eastAsia="Andale Sans UI" w:hAnsi="Times New Roman" w:cs="Times New Roman"/>
                <w:b/>
                <w:kern w:val="1"/>
                <w:sz w:val="24"/>
                <w:szCs w:val="24"/>
                <w:lang w:eastAsia="ar-SA"/>
              </w:rPr>
              <w:t xml:space="preserve"> г</w:t>
            </w:r>
          </w:p>
        </w:tc>
        <w:tc>
          <w:tcPr>
            <w:tcW w:w="1665" w:type="dxa"/>
            <w:shd w:val="clear" w:color="auto" w:fill="FFFFFF"/>
          </w:tcPr>
          <w:p w:rsidR="00C758FB" w:rsidRPr="00C758FB" w:rsidRDefault="001C5082" w:rsidP="00C758FB">
            <w:pPr>
              <w:widowControl w:val="0"/>
              <w:suppressLineNumbers/>
              <w:suppressAutoHyphens/>
              <w:spacing w:after="0" w:line="100" w:lineRule="atLeast"/>
              <w:jc w:val="center"/>
              <w:rPr>
                <w:rFonts w:ascii="Times New Roman" w:eastAsia="Andale Sans UI" w:hAnsi="Times New Roman" w:cs="Times New Roman"/>
                <w:b/>
                <w:kern w:val="1"/>
                <w:sz w:val="24"/>
                <w:szCs w:val="24"/>
                <w:lang w:eastAsia="ar-SA"/>
              </w:rPr>
            </w:pPr>
            <w:r>
              <w:rPr>
                <w:rFonts w:ascii="Times New Roman" w:eastAsia="Andale Sans UI" w:hAnsi="Times New Roman" w:cs="Times New Roman"/>
                <w:b/>
                <w:kern w:val="1"/>
                <w:sz w:val="24"/>
                <w:szCs w:val="24"/>
                <w:lang w:eastAsia="ar-SA"/>
              </w:rPr>
              <w:t>по отношению к 2015</w:t>
            </w:r>
            <w:r w:rsidR="00C758FB" w:rsidRPr="00C758FB">
              <w:rPr>
                <w:rFonts w:ascii="Times New Roman" w:eastAsia="Andale Sans UI" w:hAnsi="Times New Roman" w:cs="Times New Roman"/>
                <w:b/>
                <w:kern w:val="1"/>
                <w:sz w:val="24"/>
                <w:szCs w:val="24"/>
                <w:lang w:eastAsia="ar-SA"/>
              </w:rPr>
              <w:t>г</w:t>
            </w:r>
          </w:p>
        </w:tc>
        <w:tc>
          <w:tcPr>
            <w:tcW w:w="1656" w:type="dxa"/>
            <w:gridSpan w:val="2"/>
            <w:shd w:val="clear" w:color="auto" w:fill="FFFFFF"/>
          </w:tcPr>
          <w:p w:rsidR="00C758FB" w:rsidRPr="00C758FB" w:rsidRDefault="001C5082" w:rsidP="00C758FB">
            <w:pPr>
              <w:widowControl w:val="0"/>
              <w:suppressLineNumbers/>
              <w:suppressAutoHyphens/>
              <w:spacing w:after="0" w:line="100" w:lineRule="atLeast"/>
              <w:jc w:val="center"/>
              <w:rPr>
                <w:rFonts w:ascii="Times New Roman" w:eastAsia="Andale Sans UI" w:hAnsi="Times New Roman" w:cs="Times New Roman"/>
                <w:b/>
                <w:kern w:val="1"/>
                <w:sz w:val="24"/>
                <w:szCs w:val="24"/>
                <w:lang w:eastAsia="ar-SA"/>
              </w:rPr>
            </w:pPr>
            <w:r>
              <w:rPr>
                <w:rFonts w:ascii="Times New Roman" w:eastAsia="Andale Sans UI" w:hAnsi="Times New Roman" w:cs="Times New Roman"/>
                <w:b/>
                <w:kern w:val="1"/>
                <w:sz w:val="24"/>
                <w:szCs w:val="24"/>
                <w:lang w:eastAsia="ar-SA"/>
              </w:rPr>
              <w:t>по отношению к 2016</w:t>
            </w:r>
            <w:r w:rsidR="00C758FB" w:rsidRPr="00C758FB">
              <w:rPr>
                <w:rFonts w:ascii="Times New Roman" w:eastAsia="Andale Sans UI" w:hAnsi="Times New Roman" w:cs="Times New Roman"/>
                <w:b/>
                <w:kern w:val="1"/>
                <w:sz w:val="24"/>
                <w:szCs w:val="24"/>
                <w:lang w:eastAsia="ar-SA"/>
              </w:rPr>
              <w:t>г</w:t>
            </w:r>
          </w:p>
        </w:tc>
      </w:tr>
      <w:tr w:rsidR="009000BE" w:rsidTr="004D4C67">
        <w:tblPrEx>
          <w:tblCellMar>
            <w:top w:w="55" w:type="dxa"/>
            <w:left w:w="55" w:type="dxa"/>
            <w:bottom w:w="55" w:type="dxa"/>
            <w:right w:w="55" w:type="dxa"/>
          </w:tblCellMar>
        </w:tblPrEx>
        <w:trPr>
          <w:trHeight w:val="360"/>
        </w:trPr>
        <w:tc>
          <w:tcPr>
            <w:tcW w:w="1954" w:type="dxa"/>
            <w:gridSpan w:val="2"/>
            <w:shd w:val="clear" w:color="auto" w:fill="FFFFFF"/>
          </w:tcPr>
          <w:p w:rsidR="00C758FB" w:rsidRPr="00C758FB" w:rsidRDefault="00C758FB" w:rsidP="00C758FB">
            <w:pPr>
              <w:widowControl w:val="0"/>
              <w:suppressLineNumbers/>
              <w:suppressAutoHyphens/>
              <w:spacing w:after="0" w:line="100" w:lineRule="atLeast"/>
              <w:jc w:val="both"/>
              <w:rPr>
                <w:rFonts w:ascii="Times New Roman" w:eastAsia="Andale Sans UI" w:hAnsi="Times New Roman" w:cs="Times New Roman"/>
                <w:kern w:val="1"/>
                <w:sz w:val="28"/>
                <w:szCs w:val="28"/>
                <w:lang w:eastAsia="ar-SA"/>
              </w:rPr>
            </w:pPr>
            <w:r w:rsidRPr="00C758FB">
              <w:rPr>
                <w:rFonts w:ascii="Times New Roman" w:eastAsia="Andale Sans UI" w:hAnsi="Times New Roman" w:cs="Times New Roman"/>
                <w:b/>
                <w:kern w:val="1"/>
                <w:sz w:val="24"/>
                <w:szCs w:val="24"/>
                <w:lang w:eastAsia="ar-SA"/>
              </w:rPr>
              <w:t>Социальные работники</w:t>
            </w:r>
          </w:p>
        </w:tc>
        <w:tc>
          <w:tcPr>
            <w:tcW w:w="1495" w:type="dxa"/>
            <w:shd w:val="clear" w:color="auto" w:fill="FFFFFF"/>
          </w:tcPr>
          <w:p w:rsidR="00C758FB" w:rsidRPr="00C758FB" w:rsidRDefault="00F90C1E" w:rsidP="00C758FB">
            <w:pPr>
              <w:widowControl w:val="0"/>
              <w:suppressLineNumbers/>
              <w:suppressAutoHyphens/>
              <w:spacing w:after="0" w:line="100" w:lineRule="atLeast"/>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16 459,00</w:t>
            </w:r>
          </w:p>
        </w:tc>
        <w:tc>
          <w:tcPr>
            <w:tcW w:w="1259" w:type="dxa"/>
            <w:shd w:val="clear" w:color="auto" w:fill="FFFFFF"/>
          </w:tcPr>
          <w:p w:rsidR="00C758FB" w:rsidRPr="00C758FB" w:rsidRDefault="00F90C1E" w:rsidP="00C758FB">
            <w:pPr>
              <w:widowControl w:val="0"/>
              <w:suppressLineNumbers/>
              <w:suppressAutoHyphens/>
              <w:spacing w:after="0" w:line="100" w:lineRule="atLeast"/>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15 222,00</w:t>
            </w:r>
          </w:p>
        </w:tc>
        <w:tc>
          <w:tcPr>
            <w:tcW w:w="1605" w:type="dxa"/>
            <w:gridSpan w:val="2"/>
            <w:shd w:val="clear" w:color="auto" w:fill="FFFFFF"/>
          </w:tcPr>
          <w:p w:rsidR="00C758FB" w:rsidRPr="00C758FB" w:rsidRDefault="00F90C1E" w:rsidP="00C758FB">
            <w:pPr>
              <w:widowControl w:val="0"/>
              <w:suppressLineNumbers/>
              <w:suppressAutoHyphens/>
              <w:spacing w:after="0" w:line="100" w:lineRule="atLeast"/>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20 096,00</w:t>
            </w:r>
          </w:p>
        </w:tc>
        <w:tc>
          <w:tcPr>
            <w:tcW w:w="1665" w:type="dxa"/>
            <w:shd w:val="clear" w:color="auto" w:fill="FFFFFF"/>
          </w:tcPr>
          <w:p w:rsidR="00C758FB" w:rsidRPr="00C758FB" w:rsidRDefault="001C5082" w:rsidP="00C758FB">
            <w:pPr>
              <w:widowControl w:val="0"/>
              <w:suppressLineNumbers/>
              <w:suppressAutoHyphens/>
              <w:spacing w:after="0" w:line="100" w:lineRule="atLeast"/>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увеличение на 22,10</w:t>
            </w:r>
          </w:p>
        </w:tc>
        <w:tc>
          <w:tcPr>
            <w:tcW w:w="1656" w:type="dxa"/>
            <w:gridSpan w:val="2"/>
            <w:shd w:val="clear" w:color="auto" w:fill="FFFFFF"/>
          </w:tcPr>
          <w:p w:rsidR="00C758FB" w:rsidRPr="00C758FB" w:rsidRDefault="001C5082" w:rsidP="00C758FB">
            <w:pPr>
              <w:widowControl w:val="0"/>
              <w:suppressLineNumbers/>
              <w:suppressAutoHyphens/>
              <w:spacing w:after="0" w:line="100" w:lineRule="atLeast"/>
              <w:jc w:val="center"/>
              <w:rPr>
                <w:rFonts w:ascii="Times New Roman" w:eastAsia="Andale Sans UI" w:hAnsi="Times New Roman" w:cs="Times New Roman"/>
                <w:b/>
                <w:kern w:val="1"/>
                <w:sz w:val="24"/>
                <w:szCs w:val="24"/>
                <w:lang w:eastAsia="ar-SA"/>
              </w:rPr>
            </w:pPr>
            <w:r>
              <w:rPr>
                <w:rFonts w:ascii="Times New Roman" w:eastAsia="Andale Sans UI" w:hAnsi="Times New Roman" w:cs="Times New Roman"/>
                <w:kern w:val="1"/>
                <w:sz w:val="28"/>
                <w:szCs w:val="28"/>
                <w:lang w:eastAsia="ar-SA"/>
              </w:rPr>
              <w:t>увеличение на 32,02</w:t>
            </w:r>
          </w:p>
        </w:tc>
      </w:tr>
      <w:tr w:rsidR="009000BE" w:rsidTr="004D4C67">
        <w:tblPrEx>
          <w:tblCellMar>
            <w:top w:w="55" w:type="dxa"/>
            <w:left w:w="55" w:type="dxa"/>
            <w:bottom w:w="55" w:type="dxa"/>
            <w:right w:w="55" w:type="dxa"/>
          </w:tblCellMar>
        </w:tblPrEx>
        <w:trPr>
          <w:trHeight w:val="360"/>
        </w:trPr>
        <w:tc>
          <w:tcPr>
            <w:tcW w:w="1954" w:type="dxa"/>
            <w:gridSpan w:val="2"/>
            <w:shd w:val="clear" w:color="auto" w:fill="FFFFFF"/>
          </w:tcPr>
          <w:p w:rsidR="00C758FB" w:rsidRPr="00C758FB" w:rsidRDefault="00C758FB" w:rsidP="00C758FB">
            <w:pPr>
              <w:widowControl w:val="0"/>
              <w:suppressLineNumbers/>
              <w:suppressAutoHyphens/>
              <w:spacing w:after="0" w:line="100" w:lineRule="atLeast"/>
              <w:jc w:val="both"/>
              <w:rPr>
                <w:rFonts w:ascii="Times New Roman" w:eastAsia="Andale Sans UI" w:hAnsi="Times New Roman" w:cs="Times New Roman"/>
                <w:kern w:val="1"/>
                <w:sz w:val="28"/>
                <w:szCs w:val="28"/>
                <w:lang w:eastAsia="ar-SA"/>
              </w:rPr>
            </w:pPr>
            <w:r w:rsidRPr="00C758FB">
              <w:rPr>
                <w:rFonts w:ascii="Times New Roman" w:eastAsia="Andale Sans UI" w:hAnsi="Times New Roman" w:cs="Times New Roman"/>
                <w:b/>
                <w:kern w:val="1"/>
                <w:sz w:val="24"/>
                <w:szCs w:val="24"/>
                <w:lang w:eastAsia="ar-SA"/>
              </w:rPr>
              <w:t>Средний медицинский персонал</w:t>
            </w:r>
          </w:p>
        </w:tc>
        <w:tc>
          <w:tcPr>
            <w:tcW w:w="1495" w:type="dxa"/>
            <w:shd w:val="clear" w:color="auto" w:fill="FFFFFF"/>
          </w:tcPr>
          <w:p w:rsidR="00C758FB" w:rsidRPr="00C758FB" w:rsidRDefault="00F90C1E" w:rsidP="00C758FB">
            <w:pPr>
              <w:widowControl w:val="0"/>
              <w:suppressLineNumbers/>
              <w:suppressAutoHyphens/>
              <w:spacing w:after="0" w:line="100" w:lineRule="atLeast"/>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19 039,00</w:t>
            </w:r>
          </w:p>
        </w:tc>
        <w:tc>
          <w:tcPr>
            <w:tcW w:w="1259" w:type="dxa"/>
            <w:shd w:val="clear" w:color="auto" w:fill="FFFFFF"/>
          </w:tcPr>
          <w:p w:rsidR="00C758FB" w:rsidRPr="00C758FB" w:rsidRDefault="00F90C1E" w:rsidP="00C758FB">
            <w:pPr>
              <w:widowControl w:val="0"/>
              <w:suppressLineNumbers/>
              <w:suppressAutoHyphens/>
              <w:spacing w:after="0" w:line="100" w:lineRule="atLeast"/>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17 546,00</w:t>
            </w:r>
          </w:p>
        </w:tc>
        <w:tc>
          <w:tcPr>
            <w:tcW w:w="1605" w:type="dxa"/>
            <w:gridSpan w:val="2"/>
            <w:shd w:val="clear" w:color="auto" w:fill="FFFFFF"/>
          </w:tcPr>
          <w:p w:rsidR="00C758FB" w:rsidRPr="00C758FB" w:rsidRDefault="00F90C1E" w:rsidP="00C758FB">
            <w:pPr>
              <w:widowControl w:val="0"/>
              <w:suppressLineNumbers/>
              <w:suppressAutoHyphens/>
              <w:spacing w:after="0" w:line="100" w:lineRule="atLeast"/>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18 516,00</w:t>
            </w:r>
          </w:p>
        </w:tc>
        <w:tc>
          <w:tcPr>
            <w:tcW w:w="1665" w:type="dxa"/>
            <w:shd w:val="clear" w:color="auto" w:fill="FFFFFF"/>
          </w:tcPr>
          <w:p w:rsidR="00C758FB" w:rsidRPr="00C758FB" w:rsidRDefault="001C5082" w:rsidP="00C758FB">
            <w:pPr>
              <w:widowControl w:val="0"/>
              <w:suppressLineNumbers/>
              <w:suppressAutoHyphens/>
              <w:spacing w:after="0" w:line="100" w:lineRule="atLeast"/>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уменьшение на 2,75</w:t>
            </w:r>
          </w:p>
        </w:tc>
        <w:tc>
          <w:tcPr>
            <w:tcW w:w="1656" w:type="dxa"/>
            <w:gridSpan w:val="2"/>
            <w:shd w:val="clear" w:color="auto" w:fill="FFFFFF"/>
          </w:tcPr>
          <w:p w:rsidR="00C758FB" w:rsidRPr="00C758FB" w:rsidRDefault="001C5082" w:rsidP="00C758FB">
            <w:pPr>
              <w:widowControl w:val="0"/>
              <w:suppressLineNumbers/>
              <w:suppressAutoHyphens/>
              <w:spacing w:after="0" w:line="100" w:lineRule="atLeast"/>
              <w:jc w:val="center"/>
              <w:rPr>
                <w:rFonts w:ascii="Times New Roman" w:eastAsia="Andale Sans UI" w:hAnsi="Times New Roman" w:cs="Times New Roman"/>
                <w:b/>
                <w:kern w:val="1"/>
                <w:sz w:val="24"/>
                <w:szCs w:val="24"/>
                <w:lang w:eastAsia="ar-SA"/>
              </w:rPr>
            </w:pPr>
            <w:r>
              <w:rPr>
                <w:rFonts w:ascii="Times New Roman" w:eastAsia="Andale Sans UI" w:hAnsi="Times New Roman" w:cs="Times New Roman"/>
                <w:kern w:val="1"/>
                <w:sz w:val="28"/>
                <w:szCs w:val="28"/>
                <w:lang w:eastAsia="ar-SA"/>
              </w:rPr>
              <w:t>увеличение на 5,5</w:t>
            </w:r>
          </w:p>
        </w:tc>
      </w:tr>
      <w:tr w:rsidR="009000BE" w:rsidTr="004D4C67">
        <w:tblPrEx>
          <w:tblCellMar>
            <w:top w:w="55" w:type="dxa"/>
            <w:left w:w="55" w:type="dxa"/>
            <w:bottom w:w="55" w:type="dxa"/>
            <w:right w:w="55" w:type="dxa"/>
          </w:tblCellMar>
        </w:tblPrEx>
        <w:trPr>
          <w:trHeight w:val="360"/>
        </w:trPr>
        <w:tc>
          <w:tcPr>
            <w:tcW w:w="1954" w:type="dxa"/>
            <w:gridSpan w:val="2"/>
            <w:shd w:val="clear" w:color="auto" w:fill="FFFFFF"/>
          </w:tcPr>
          <w:p w:rsidR="00C758FB" w:rsidRPr="00C758FB" w:rsidRDefault="00C758FB" w:rsidP="00C758FB">
            <w:pPr>
              <w:widowControl w:val="0"/>
              <w:suppressLineNumbers/>
              <w:suppressAutoHyphens/>
              <w:spacing w:after="0" w:line="100" w:lineRule="atLeast"/>
              <w:jc w:val="both"/>
              <w:rPr>
                <w:rFonts w:ascii="Times New Roman" w:eastAsia="Andale Sans UI" w:hAnsi="Times New Roman" w:cs="Times New Roman"/>
                <w:kern w:val="1"/>
                <w:sz w:val="28"/>
                <w:szCs w:val="28"/>
                <w:lang w:eastAsia="ar-SA"/>
              </w:rPr>
            </w:pPr>
            <w:r w:rsidRPr="00C758FB">
              <w:rPr>
                <w:rFonts w:ascii="Times New Roman" w:eastAsia="Andale Sans UI" w:hAnsi="Times New Roman" w:cs="Times New Roman"/>
                <w:b/>
                <w:kern w:val="1"/>
                <w:sz w:val="24"/>
                <w:szCs w:val="24"/>
                <w:lang w:eastAsia="ar-SA"/>
              </w:rPr>
              <w:t>Младший медицинский персонал</w:t>
            </w:r>
          </w:p>
        </w:tc>
        <w:tc>
          <w:tcPr>
            <w:tcW w:w="1495" w:type="dxa"/>
            <w:shd w:val="clear" w:color="auto" w:fill="FFFFFF"/>
          </w:tcPr>
          <w:p w:rsidR="00C758FB" w:rsidRPr="00C758FB" w:rsidRDefault="00F90C1E" w:rsidP="00C758FB">
            <w:pPr>
              <w:widowControl w:val="0"/>
              <w:suppressLineNumbers/>
              <w:suppressAutoHyphens/>
              <w:spacing w:after="0" w:line="100" w:lineRule="atLeast"/>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12 800,00</w:t>
            </w:r>
          </w:p>
        </w:tc>
        <w:tc>
          <w:tcPr>
            <w:tcW w:w="1259" w:type="dxa"/>
            <w:shd w:val="clear" w:color="auto" w:fill="FFFFFF"/>
          </w:tcPr>
          <w:p w:rsidR="00C758FB" w:rsidRPr="00C758FB" w:rsidRDefault="00F90C1E" w:rsidP="00C758FB">
            <w:pPr>
              <w:widowControl w:val="0"/>
              <w:suppressLineNumbers/>
              <w:suppressAutoHyphens/>
              <w:spacing w:after="0" w:line="100" w:lineRule="atLeast"/>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11 323,00</w:t>
            </w:r>
          </w:p>
        </w:tc>
        <w:tc>
          <w:tcPr>
            <w:tcW w:w="1605" w:type="dxa"/>
            <w:gridSpan w:val="2"/>
            <w:shd w:val="clear" w:color="auto" w:fill="FFFFFF"/>
          </w:tcPr>
          <w:p w:rsidR="00C758FB" w:rsidRPr="00C758FB" w:rsidRDefault="00F90C1E" w:rsidP="00C758FB">
            <w:pPr>
              <w:widowControl w:val="0"/>
              <w:suppressLineNumbers/>
              <w:suppressAutoHyphens/>
              <w:spacing w:after="0" w:line="100" w:lineRule="atLeast"/>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13 741,00</w:t>
            </w:r>
          </w:p>
        </w:tc>
        <w:tc>
          <w:tcPr>
            <w:tcW w:w="1665" w:type="dxa"/>
            <w:shd w:val="clear" w:color="auto" w:fill="FFFFFF"/>
          </w:tcPr>
          <w:p w:rsidR="00C758FB" w:rsidRPr="00C758FB" w:rsidRDefault="001C5082" w:rsidP="00C758FB">
            <w:pPr>
              <w:widowControl w:val="0"/>
              <w:suppressLineNumbers/>
              <w:suppressAutoHyphens/>
              <w:spacing w:after="0" w:line="100" w:lineRule="atLeast"/>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увеличение на 7,35</w:t>
            </w:r>
          </w:p>
        </w:tc>
        <w:tc>
          <w:tcPr>
            <w:tcW w:w="1656" w:type="dxa"/>
            <w:gridSpan w:val="2"/>
            <w:shd w:val="clear" w:color="auto" w:fill="FFFFFF"/>
          </w:tcPr>
          <w:p w:rsidR="00C758FB" w:rsidRPr="00C758FB" w:rsidRDefault="001C5082" w:rsidP="00C758FB">
            <w:pPr>
              <w:widowControl w:val="0"/>
              <w:suppressLineNumbers/>
              <w:suppressAutoHyphens/>
              <w:spacing w:after="0" w:line="100" w:lineRule="atLeast"/>
              <w:jc w:val="center"/>
              <w:rPr>
                <w:rFonts w:ascii="Calibri" w:eastAsia="SimSun" w:hAnsi="Calibri" w:cs="Calibri"/>
                <w:kern w:val="1"/>
                <w:lang w:eastAsia="ar-SA"/>
              </w:rPr>
            </w:pPr>
            <w:r>
              <w:rPr>
                <w:rFonts w:ascii="Times New Roman" w:eastAsia="Andale Sans UI" w:hAnsi="Times New Roman" w:cs="Times New Roman"/>
                <w:kern w:val="1"/>
                <w:sz w:val="28"/>
                <w:szCs w:val="28"/>
                <w:lang w:eastAsia="ar-SA"/>
              </w:rPr>
              <w:t>увеличение 21,35</w:t>
            </w:r>
          </w:p>
        </w:tc>
      </w:tr>
    </w:tbl>
    <w:p w:rsidR="001C5082" w:rsidRDefault="00661160" w:rsidP="0026332A">
      <w:pPr>
        <w:tabs>
          <w:tab w:val="left" w:pos="540"/>
          <w:tab w:val="left" w:pos="4125"/>
        </w:tabs>
        <w:suppressAutoHyphens/>
        <w:spacing w:after="0" w:line="100" w:lineRule="atLeast"/>
        <w:rPr>
          <w:rFonts w:ascii="Times New Roman" w:eastAsia="SimSun" w:hAnsi="Times New Roman" w:cs="Mangal"/>
          <w:color w:val="E36C0A" w:themeColor="accent6" w:themeShade="BF"/>
          <w:kern w:val="3"/>
          <w:sz w:val="28"/>
          <w:szCs w:val="28"/>
          <w:lang w:eastAsia="zh-CN" w:bidi="hi-IN"/>
        </w:rPr>
      </w:pPr>
      <w:r w:rsidRPr="00661160">
        <w:rPr>
          <w:rFonts w:ascii="Times New Roman" w:eastAsia="Times New Roman" w:hAnsi="Times New Roman" w:cs="Times New Roman"/>
          <w:b/>
          <w:color w:val="E36C0A" w:themeColor="accent6" w:themeShade="BF"/>
          <w:kern w:val="1"/>
          <w:sz w:val="36"/>
          <w:szCs w:val="36"/>
          <w:lang w:eastAsia="ar-SA"/>
        </w:rPr>
        <w:lastRenderedPageBreak/>
        <w:t xml:space="preserve">                                   </w:t>
      </w:r>
      <w:r w:rsidR="00C758FB" w:rsidRPr="00661160">
        <w:rPr>
          <w:rFonts w:ascii="Times New Roman" w:eastAsia="SimSun" w:hAnsi="Times New Roman" w:cs="Mangal"/>
          <w:color w:val="E36C0A" w:themeColor="accent6" w:themeShade="BF"/>
          <w:kern w:val="3"/>
          <w:sz w:val="28"/>
          <w:szCs w:val="28"/>
          <w:lang w:eastAsia="zh-CN" w:bidi="hi-IN"/>
        </w:rPr>
        <w:t xml:space="preserve">  </w:t>
      </w:r>
    </w:p>
    <w:p w:rsidR="00823A32" w:rsidRPr="00CD5918" w:rsidRDefault="001C5082" w:rsidP="0026332A">
      <w:pPr>
        <w:tabs>
          <w:tab w:val="left" w:pos="540"/>
          <w:tab w:val="left" w:pos="4125"/>
        </w:tabs>
        <w:suppressAutoHyphens/>
        <w:spacing w:after="0" w:line="100" w:lineRule="atLeast"/>
        <w:rPr>
          <w:rFonts w:ascii="Times New Roman" w:eastAsia="Times New Roman" w:hAnsi="Times New Roman" w:cs="Times New Roman"/>
          <w:color w:val="00B050"/>
          <w:kern w:val="1"/>
          <w:sz w:val="28"/>
          <w:szCs w:val="28"/>
          <w:lang w:eastAsia="ar-SA"/>
        </w:rPr>
      </w:pPr>
      <w:r>
        <w:rPr>
          <w:rFonts w:ascii="Times New Roman" w:eastAsia="SimSun" w:hAnsi="Times New Roman" w:cs="Mangal"/>
          <w:color w:val="E36C0A" w:themeColor="accent6" w:themeShade="BF"/>
          <w:kern w:val="3"/>
          <w:sz w:val="28"/>
          <w:szCs w:val="28"/>
          <w:lang w:eastAsia="zh-CN" w:bidi="hi-IN"/>
        </w:rPr>
        <w:t xml:space="preserve">                                                  </w:t>
      </w:r>
      <w:r w:rsidR="00823A32" w:rsidRPr="00CD5918">
        <w:rPr>
          <w:rFonts w:ascii="Times New Roman" w:eastAsia="Times New Roman" w:hAnsi="Times New Roman" w:cs="Times New Roman"/>
          <w:b/>
          <w:color w:val="00B050"/>
          <w:sz w:val="36"/>
          <w:szCs w:val="36"/>
          <w:lang w:eastAsia="ru-RU"/>
        </w:rPr>
        <w:t xml:space="preserve">РАЗДЕЛ </w:t>
      </w:r>
      <w:r w:rsidR="00823A32" w:rsidRPr="00CD5918">
        <w:rPr>
          <w:rFonts w:ascii="Times New Roman" w:eastAsia="Times New Roman" w:hAnsi="Times New Roman" w:cs="Times New Roman"/>
          <w:b/>
          <w:color w:val="00B050"/>
          <w:sz w:val="36"/>
          <w:szCs w:val="36"/>
          <w:lang w:val="en-US" w:eastAsia="ru-RU"/>
        </w:rPr>
        <w:t>IX</w:t>
      </w:r>
    </w:p>
    <w:p w:rsidR="00823A32" w:rsidRPr="00CD5918" w:rsidRDefault="001C5082" w:rsidP="00661160">
      <w:pPr>
        <w:spacing w:after="0" w:line="240" w:lineRule="auto"/>
        <w:jc w:val="center"/>
        <w:rPr>
          <w:rFonts w:ascii="Times New Roman" w:eastAsia="Times New Roman" w:hAnsi="Times New Roman" w:cs="Times New Roman"/>
          <w:b/>
          <w:color w:val="00B050"/>
          <w:sz w:val="32"/>
          <w:szCs w:val="32"/>
          <w:lang w:eastAsia="ru-RU"/>
        </w:rPr>
      </w:pPr>
      <w:r w:rsidRPr="00CD5918">
        <w:rPr>
          <w:rFonts w:ascii="Times New Roman" w:eastAsia="Times New Roman" w:hAnsi="Times New Roman" w:cs="Times New Roman"/>
          <w:b/>
          <w:color w:val="00B050"/>
          <w:sz w:val="32"/>
          <w:szCs w:val="32"/>
          <w:lang w:eastAsia="ru-RU"/>
        </w:rPr>
        <w:t>Перспективные задачи на 2018</w:t>
      </w:r>
    </w:p>
    <w:p w:rsidR="00823A32" w:rsidRPr="00823A32" w:rsidRDefault="001C5082" w:rsidP="00823A32">
      <w:pPr>
        <w:tabs>
          <w:tab w:val="left" w:pos="3860"/>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Учитывая итоги работы 2017</w:t>
      </w:r>
      <w:r w:rsidR="00823A32" w:rsidRPr="00823A32">
        <w:rPr>
          <w:rFonts w:ascii="Times New Roman" w:eastAsia="Times New Roman" w:hAnsi="Times New Roman" w:cs="Times New Roman"/>
          <w:kern w:val="3"/>
          <w:sz w:val="28"/>
          <w:szCs w:val="28"/>
          <w:lang w:eastAsia="ru-RU"/>
        </w:rPr>
        <w:t xml:space="preserve"> года, перед учреждением стоят следующие задачи:</w:t>
      </w:r>
    </w:p>
    <w:p w:rsidR="00823A32" w:rsidRPr="00823A32" w:rsidRDefault="00823A32" w:rsidP="00823A32">
      <w:pPr>
        <w:widowControl w:val="0"/>
        <w:tabs>
          <w:tab w:val="left" w:pos="3860"/>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823A32">
        <w:rPr>
          <w:rFonts w:ascii="Times New Roman" w:eastAsia="Times New Roman" w:hAnsi="Times New Roman" w:cs="Times New Roman"/>
          <w:kern w:val="3"/>
          <w:sz w:val="28"/>
          <w:szCs w:val="28"/>
          <w:lang w:eastAsia="ru-RU"/>
        </w:rPr>
        <w:t>- активизация  работы по выявлению граждан, нуждающихся в социальном обслуживании;</w:t>
      </w:r>
    </w:p>
    <w:p w:rsidR="00823A32" w:rsidRPr="00823A32" w:rsidRDefault="00823A32" w:rsidP="00823A32">
      <w:pPr>
        <w:widowControl w:val="0"/>
        <w:tabs>
          <w:tab w:val="left" w:pos="3860"/>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823A32">
        <w:rPr>
          <w:rFonts w:ascii="Times New Roman" w:eastAsia="Times New Roman" w:hAnsi="Times New Roman" w:cs="Times New Roman"/>
          <w:kern w:val="3"/>
          <w:sz w:val="28"/>
          <w:szCs w:val="28"/>
          <w:lang w:eastAsia="ru-RU"/>
        </w:rPr>
        <w:t>- активизация работы по межведомственному взаимодействию в работе учреждения;</w:t>
      </w:r>
    </w:p>
    <w:p w:rsidR="00823A32" w:rsidRDefault="00823A32" w:rsidP="00823A32">
      <w:pPr>
        <w:widowControl w:val="0"/>
        <w:tabs>
          <w:tab w:val="left" w:pos="3860"/>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823A32">
        <w:rPr>
          <w:rFonts w:ascii="Times New Roman" w:eastAsia="Times New Roman" w:hAnsi="Times New Roman" w:cs="Times New Roman"/>
          <w:kern w:val="3"/>
          <w:sz w:val="28"/>
          <w:szCs w:val="28"/>
          <w:lang w:eastAsia="ru-RU"/>
        </w:rPr>
        <w:t>-улучшение качества предоставления со</w:t>
      </w:r>
      <w:r w:rsidR="003D1EF0">
        <w:rPr>
          <w:rFonts w:ascii="Times New Roman" w:eastAsia="Times New Roman" w:hAnsi="Times New Roman" w:cs="Times New Roman"/>
          <w:kern w:val="3"/>
          <w:sz w:val="28"/>
          <w:szCs w:val="28"/>
          <w:lang w:eastAsia="ru-RU"/>
        </w:rPr>
        <w:t>циальных услуг получателям социальных услуг</w:t>
      </w:r>
      <w:r w:rsidRPr="00823A32">
        <w:rPr>
          <w:rFonts w:ascii="Times New Roman" w:eastAsia="Times New Roman" w:hAnsi="Times New Roman" w:cs="Times New Roman"/>
          <w:kern w:val="3"/>
          <w:sz w:val="28"/>
          <w:szCs w:val="28"/>
          <w:lang w:eastAsia="ru-RU"/>
        </w:rPr>
        <w:t>;</w:t>
      </w:r>
    </w:p>
    <w:p w:rsidR="003D1EF0" w:rsidRPr="00823A32" w:rsidRDefault="003D1EF0" w:rsidP="003D1EF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823A32">
        <w:rPr>
          <w:rFonts w:ascii="Times New Roman" w:eastAsia="Times New Roman" w:hAnsi="Times New Roman" w:cs="Times New Roman"/>
          <w:kern w:val="3"/>
          <w:sz w:val="28"/>
          <w:szCs w:val="28"/>
          <w:lang w:eastAsia="ru-RU"/>
        </w:rPr>
        <w:t>- активизация работы по предоставлению платных услуг населению;</w:t>
      </w:r>
    </w:p>
    <w:p w:rsidR="003D1EF0" w:rsidRPr="00823A32" w:rsidRDefault="003D1EF0" w:rsidP="003D1EF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823A32">
        <w:rPr>
          <w:rFonts w:ascii="Times New Roman" w:eastAsia="Times New Roman" w:hAnsi="Times New Roman" w:cs="Times New Roman"/>
          <w:kern w:val="3"/>
          <w:sz w:val="28"/>
          <w:szCs w:val="28"/>
          <w:lang w:eastAsia="ru-RU"/>
        </w:rPr>
        <w:t>- укрепление материально-технической базы учреждения;</w:t>
      </w:r>
    </w:p>
    <w:p w:rsidR="003D1EF0" w:rsidRPr="00823A32" w:rsidRDefault="003D1EF0" w:rsidP="003D1EF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823A32">
        <w:rPr>
          <w:rFonts w:ascii="Times New Roman" w:eastAsia="Times New Roman" w:hAnsi="Times New Roman" w:cs="Times New Roman"/>
          <w:kern w:val="3"/>
          <w:sz w:val="28"/>
          <w:szCs w:val="28"/>
          <w:lang w:eastAsia="ru-RU"/>
        </w:rPr>
        <w:t>-использование новых технологий в направ</w:t>
      </w:r>
      <w:r>
        <w:rPr>
          <w:rFonts w:ascii="Times New Roman" w:eastAsia="Times New Roman" w:hAnsi="Times New Roman" w:cs="Times New Roman"/>
          <w:kern w:val="3"/>
          <w:sz w:val="28"/>
          <w:szCs w:val="28"/>
          <w:lang w:eastAsia="ru-RU"/>
        </w:rPr>
        <w:t>лениях деятельности учреждения;</w:t>
      </w:r>
    </w:p>
    <w:p w:rsidR="00823A32" w:rsidRPr="00823A32" w:rsidRDefault="00823A32" w:rsidP="00823A32">
      <w:pPr>
        <w:widowControl w:val="0"/>
        <w:tabs>
          <w:tab w:val="left" w:pos="3860"/>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823A32">
        <w:rPr>
          <w:rFonts w:ascii="Times New Roman" w:eastAsia="Times New Roman" w:hAnsi="Times New Roman" w:cs="Times New Roman"/>
          <w:kern w:val="3"/>
          <w:sz w:val="28"/>
          <w:szCs w:val="28"/>
          <w:lang w:eastAsia="ru-RU"/>
        </w:rPr>
        <w:t xml:space="preserve">- работа по реализации </w:t>
      </w:r>
      <w:r w:rsidR="003D1EF0">
        <w:rPr>
          <w:rFonts w:ascii="Times New Roman" w:eastAsia="Times New Roman" w:hAnsi="Times New Roman" w:cs="Times New Roman"/>
          <w:kern w:val="3"/>
          <w:sz w:val="28"/>
          <w:szCs w:val="28"/>
          <w:lang w:eastAsia="ru-RU"/>
        </w:rPr>
        <w:t xml:space="preserve"> социальных </w:t>
      </w:r>
      <w:r w:rsidRPr="00823A32">
        <w:rPr>
          <w:rFonts w:ascii="Times New Roman" w:eastAsia="Times New Roman" w:hAnsi="Times New Roman" w:cs="Times New Roman"/>
          <w:kern w:val="3"/>
          <w:sz w:val="28"/>
          <w:szCs w:val="28"/>
          <w:lang w:eastAsia="ru-RU"/>
        </w:rPr>
        <w:t>проектов «Школы третьего возраста», «Социальный туризм»,</w:t>
      </w:r>
      <w:r w:rsidR="003D1EF0">
        <w:rPr>
          <w:rFonts w:ascii="Times New Roman" w:eastAsia="Times New Roman" w:hAnsi="Times New Roman" w:cs="Times New Roman"/>
          <w:kern w:val="3"/>
          <w:sz w:val="28"/>
          <w:szCs w:val="28"/>
          <w:lang w:eastAsia="ru-RU"/>
        </w:rPr>
        <w:t xml:space="preserve"> «Все в сеть!»</w:t>
      </w:r>
      <w:r w:rsidRPr="00823A32">
        <w:rPr>
          <w:rFonts w:ascii="Times New Roman" w:eastAsia="Times New Roman" w:hAnsi="Times New Roman" w:cs="Times New Roman"/>
          <w:kern w:val="3"/>
          <w:sz w:val="28"/>
          <w:szCs w:val="28"/>
          <w:lang w:eastAsia="ru-RU"/>
        </w:rPr>
        <w:t>;</w:t>
      </w:r>
    </w:p>
    <w:p w:rsidR="00823A32" w:rsidRPr="00823A32" w:rsidRDefault="00823A32" w:rsidP="00823A32">
      <w:pPr>
        <w:widowControl w:val="0"/>
        <w:tabs>
          <w:tab w:val="left" w:pos="3860"/>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823A32">
        <w:rPr>
          <w:rFonts w:ascii="Times New Roman" w:eastAsia="Times New Roman" w:hAnsi="Times New Roman" w:cs="Times New Roman"/>
          <w:kern w:val="3"/>
          <w:sz w:val="28"/>
          <w:szCs w:val="28"/>
          <w:lang w:eastAsia="ru-RU"/>
        </w:rPr>
        <w:t xml:space="preserve">- активизация работы по </w:t>
      </w:r>
      <w:r w:rsidR="003D1EF0">
        <w:rPr>
          <w:rFonts w:ascii="Times New Roman" w:eastAsia="Times New Roman" w:hAnsi="Times New Roman" w:cs="Times New Roman"/>
          <w:kern w:val="3"/>
          <w:sz w:val="28"/>
          <w:szCs w:val="28"/>
          <w:lang w:eastAsia="ru-RU"/>
        </w:rPr>
        <w:t>привлечению спонсорских средств;</w:t>
      </w:r>
    </w:p>
    <w:p w:rsidR="00823A32" w:rsidRPr="00823A32" w:rsidRDefault="00823A32" w:rsidP="00823A3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823A32">
        <w:rPr>
          <w:rFonts w:ascii="Times New Roman" w:eastAsia="Times New Roman" w:hAnsi="Times New Roman" w:cs="Times New Roman"/>
          <w:kern w:val="3"/>
          <w:sz w:val="28"/>
          <w:szCs w:val="28"/>
          <w:lang w:eastAsia="ru-RU"/>
        </w:rPr>
        <w:t>- участие в грантовых проектах, конкурсах;</w:t>
      </w:r>
    </w:p>
    <w:p w:rsidR="00823A32" w:rsidRPr="00823A32" w:rsidRDefault="00823A32" w:rsidP="00823A3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823A32">
        <w:rPr>
          <w:rFonts w:ascii="Times New Roman" w:eastAsia="Times New Roman" w:hAnsi="Times New Roman" w:cs="Times New Roman"/>
          <w:kern w:val="3"/>
          <w:sz w:val="28"/>
          <w:szCs w:val="28"/>
          <w:lang w:eastAsia="ru-RU"/>
        </w:rPr>
        <w:t>- прохождение курсов переподготовки, квалификации</w:t>
      </w:r>
      <w:r w:rsidR="003D1EF0">
        <w:rPr>
          <w:rFonts w:ascii="Times New Roman" w:eastAsia="Times New Roman" w:hAnsi="Times New Roman" w:cs="Times New Roman"/>
          <w:kern w:val="3"/>
          <w:sz w:val="28"/>
          <w:szCs w:val="28"/>
          <w:lang w:eastAsia="ru-RU"/>
        </w:rPr>
        <w:t xml:space="preserve"> работников учреждения</w:t>
      </w:r>
      <w:r w:rsidRPr="00823A32">
        <w:rPr>
          <w:rFonts w:ascii="Times New Roman" w:eastAsia="Times New Roman" w:hAnsi="Times New Roman" w:cs="Times New Roman"/>
          <w:kern w:val="3"/>
          <w:sz w:val="28"/>
          <w:szCs w:val="28"/>
          <w:lang w:eastAsia="ru-RU"/>
        </w:rPr>
        <w:t>;</w:t>
      </w:r>
    </w:p>
    <w:p w:rsidR="00342EEF" w:rsidRDefault="00823A32" w:rsidP="00823A32">
      <w:pPr>
        <w:widowControl w:val="0"/>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823A32">
        <w:rPr>
          <w:rFonts w:ascii="Times New Roman" w:eastAsia="Times New Roman" w:hAnsi="Times New Roman" w:cs="Times New Roman"/>
          <w:sz w:val="28"/>
          <w:szCs w:val="28"/>
          <w:lang w:eastAsia="ru-RU"/>
        </w:rPr>
        <w:t>- активизация работы по освещени</w:t>
      </w:r>
      <w:r w:rsidR="003D1EF0">
        <w:rPr>
          <w:rFonts w:ascii="Times New Roman" w:eastAsia="Times New Roman" w:hAnsi="Times New Roman" w:cs="Times New Roman"/>
          <w:sz w:val="28"/>
          <w:szCs w:val="28"/>
          <w:lang w:eastAsia="ru-RU"/>
        </w:rPr>
        <w:t>ю деятельности учреждения в СМИ.</w:t>
      </w:r>
    </w:p>
    <w:p w:rsidR="00342EEF" w:rsidRDefault="00342EEF" w:rsidP="00823A32">
      <w:pPr>
        <w:widowControl w:val="0"/>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065F4D" w:rsidRDefault="00065F4D" w:rsidP="00823A32">
      <w:pPr>
        <w:widowControl w:val="0"/>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065F4D" w:rsidRDefault="00065F4D" w:rsidP="00823A32">
      <w:pPr>
        <w:widowControl w:val="0"/>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065F4D" w:rsidRDefault="00065F4D" w:rsidP="00823A32">
      <w:pPr>
        <w:widowControl w:val="0"/>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DB0552" w:rsidRDefault="00DB0552"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ГКУСОН АО КЦСОН</w:t>
      </w:r>
      <w:r>
        <w:rPr>
          <w:rFonts w:ascii="Times New Roman" w:eastAsia="Times New Roman" w:hAnsi="Times New Roman" w:cs="Times New Roman"/>
          <w:sz w:val="28"/>
          <w:szCs w:val="28"/>
          <w:lang w:eastAsia="ru-RU"/>
        </w:rPr>
        <w:tab/>
        <w:t xml:space="preserve">   И.В. Урманова</w:t>
      </w: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B67AA" w:rsidRDefault="009B67AA" w:rsidP="00DB0552">
      <w:pPr>
        <w:widowControl w:val="0"/>
        <w:tabs>
          <w:tab w:val="left" w:pos="7305"/>
        </w:tabs>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823A32" w:rsidRPr="00542035" w:rsidRDefault="00823A32" w:rsidP="0054203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823A32">
        <w:rPr>
          <w:rFonts w:ascii="Times New Roman" w:eastAsia="Times New Roman" w:hAnsi="Times New Roman" w:cs="Times New Roman"/>
          <w:sz w:val="28"/>
          <w:szCs w:val="28"/>
          <w:lang w:eastAsia="ru-RU"/>
        </w:rPr>
        <w:t xml:space="preserve">                                                                                                                                                          </w:t>
      </w:r>
      <w:r w:rsidRPr="0079509C">
        <w:rPr>
          <w:rFonts w:ascii="Times New Roman" w:eastAsia="Times New Roman" w:hAnsi="Times New Roman" w:cs="Times New Roman"/>
          <w:b/>
          <w:color w:val="00B050"/>
          <w:sz w:val="28"/>
          <w:szCs w:val="28"/>
          <w:lang w:eastAsia="ru-RU"/>
        </w:rPr>
        <w:t>Приложение № 1</w:t>
      </w:r>
    </w:p>
    <w:p w:rsidR="00427CF4" w:rsidRPr="0079509C" w:rsidRDefault="00427CF4" w:rsidP="00823A32">
      <w:pPr>
        <w:tabs>
          <w:tab w:val="left" w:pos="720"/>
        </w:tabs>
        <w:spacing w:after="0" w:line="240" w:lineRule="auto"/>
        <w:jc w:val="both"/>
        <w:rPr>
          <w:rFonts w:ascii="Times New Roman" w:eastAsia="Times New Roman" w:hAnsi="Times New Roman" w:cs="Times New Roman"/>
          <w:b/>
          <w:color w:val="00B050"/>
          <w:sz w:val="28"/>
          <w:szCs w:val="28"/>
          <w:lang w:eastAsia="ru-RU"/>
        </w:rPr>
      </w:pPr>
    </w:p>
    <w:p w:rsidR="00427CF4" w:rsidRPr="0079509C" w:rsidRDefault="00427CF4" w:rsidP="00427CF4">
      <w:pPr>
        <w:tabs>
          <w:tab w:val="left" w:pos="720"/>
        </w:tabs>
        <w:spacing w:after="0" w:line="240" w:lineRule="auto"/>
        <w:jc w:val="center"/>
        <w:rPr>
          <w:rFonts w:ascii="Times New Roman" w:eastAsia="Times New Roman" w:hAnsi="Times New Roman" w:cs="Times New Roman"/>
          <w:b/>
          <w:color w:val="00B050"/>
          <w:sz w:val="28"/>
          <w:szCs w:val="28"/>
          <w:lang w:eastAsia="ru-RU"/>
        </w:rPr>
      </w:pPr>
      <w:r w:rsidRPr="0079509C">
        <w:rPr>
          <w:rFonts w:ascii="Times New Roman" w:eastAsia="Times New Roman" w:hAnsi="Times New Roman" w:cs="Times New Roman"/>
          <w:b/>
          <w:color w:val="00B050"/>
          <w:sz w:val="28"/>
          <w:szCs w:val="28"/>
          <w:lang w:eastAsia="ru-RU"/>
        </w:rPr>
        <w:t>Структура учреждения</w:t>
      </w:r>
    </w:p>
    <w:p w:rsidR="00823A32" w:rsidRPr="00823A32" w:rsidRDefault="00823A32" w:rsidP="00823A32">
      <w:pPr>
        <w:spacing w:after="0" w:line="240" w:lineRule="auto"/>
        <w:rPr>
          <w:rFonts w:ascii="Times New Roman" w:eastAsia="Times New Roman" w:hAnsi="Times New Roman" w:cs="Times New Roman"/>
          <w:sz w:val="24"/>
          <w:szCs w:val="24"/>
          <w:lang w:eastAsia="ru-RU"/>
        </w:rPr>
      </w:pPr>
    </w:p>
    <w:p w:rsidR="00823A32" w:rsidRPr="00823A32" w:rsidRDefault="00823A32" w:rsidP="00823A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F4E51DB" wp14:editId="1AA6EF57">
                <wp:simplePos x="0" y="0"/>
                <wp:positionH relativeFrom="column">
                  <wp:posOffset>-7620</wp:posOffset>
                </wp:positionH>
                <wp:positionV relativeFrom="paragraph">
                  <wp:posOffset>176530</wp:posOffset>
                </wp:positionV>
                <wp:extent cx="1203325" cy="571500"/>
                <wp:effectExtent l="76200" t="38100" r="92075" b="114300"/>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325" cy="571500"/>
                        </a:xfrm>
                        <a:prstGeom prst="roundRect">
                          <a:avLst/>
                        </a:prstGeom>
                        <a:solidFill>
                          <a:schemeClr val="accent2">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B948D0" w:rsidRPr="0079509C" w:rsidRDefault="00B948D0" w:rsidP="00823A32">
                            <w:pPr>
                              <w:jc w:val="cente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Специалист по кадрам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3" o:spid="_x0000_s1026" style="position:absolute;margin-left:-.6pt;margin-top:13.9pt;width:94.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i0gIAAMsFAAAOAAAAZHJzL2Uyb0RvYy54bWysVN1OFDEUvjfxHZrey+wPCzphlmwgGJMV&#10;CGC47nY67MROT227f16ReKmJz+AzGBMFwVeYfSNPOzPLinih8abpOec7/z87u/NCkqkwNgeV0PZG&#10;ixKhOKS5ukjoq7ODJ08psY6plElQIqELYelu//GjnZmORQfGIFNhCBpRNp7phI6d03EUWT4WBbMb&#10;oIVCYQamYA5JcxGlhs3QeiGjTqu1Fc3ApNoAF9Yid78S0n6wn2WCu6Mss8IRmVCMzYXXhHfk36i/&#10;w+ILw/Q453UY7B+iKFiu0OnK1D5zjExM/pupIucGLGRug0MRQZblXIQcMJt26142p2OmRcgFi2P1&#10;qkz2/5nlh9NjQ/I0oVtdShQrsEflp/Jqebl8V34ur8sv5U15s3xffiPlD2R+LL+Xt0F0W14vP6Dw&#10;a3lFUBcLOdM2Rnun+tj4Ulg9BP7aoiD6ReIJW2PmmSk8FgtB5qEri1VXxNwRjsx2p9XtdnqUcJT1&#10;ttu9VmhbxOJGWxvrngsoiP8k1MBEpSfY+tARNh1a54NgcYML0YHM04NcykD4cRN70pApw0FhnAvl&#10;OkFdToqXkFb8bXTd+A4T6lWCZbtuTaom5yrNkLBbSOFdSXUiMix4yPaPvnu+nhhxQHtUhpGuFLsh&#10;slUE60E3ijXeq4qwBn+jvNIInkG5lXKRKzAPeZeuXYecVfi667bK25fAzUdzzMp/R5AucOwMVPto&#10;NT/IsXVDZt0xM7iAuKp4VNwRPpmEWUKh/lEyBvP2Ib7H416glJIZLnRC7ZsJM4IS+ULhxjxrb276&#10;CxCIzd52BwmzLhmtS9Sk2AMchTaeL83D1+OdbL6ZgeIcb8/Ae0URUxx9J5Q70xB7rjo0eL24GAwC&#10;DLdeMzdUp5p7477AfirP5ufM6Hp+HU7+ITTLz+J7E1xhvaaCwcRBlofxvqtrXXq8GGGG6uvmT9I6&#10;HVB3N7j/EwAA//8DAFBLAwQUAAYACAAAACEA7VmKadwAAAAJAQAADwAAAGRycy9kb3ducmV2Lnht&#10;bEyPzU7DMBCE70i8g7VIXFDrJCAahTgVP+IBKFTiuI2X2EpsR7HbJm/P9gS33Z3R7Df1dnaDONEU&#10;bfAK8nUGgnwbtPWdgq/P91UJIib0GofgScFCEbbN9VWNlQ5n/0GnXeoEh/hYoQKT0lhJGVtDDuM6&#10;jORZ+wmTw8Tr1Ek94ZnD3SCLLHuUDq3nDwZHejXU9rujUxDvXlIflgfcfC+2J2v3Bt/2St3ezM9P&#10;IBLN6c8MF3xGh4aZDuHodRSDglVesFNBseEGF70s70EceMj5Ipta/m/Q/AIAAP//AwBQSwECLQAU&#10;AAYACAAAACEAtoM4kv4AAADhAQAAEwAAAAAAAAAAAAAAAAAAAAAAW0NvbnRlbnRfVHlwZXNdLnht&#10;bFBLAQItABQABgAIAAAAIQA4/SH/1gAAAJQBAAALAAAAAAAAAAAAAAAAAC8BAABfcmVscy8ucmVs&#10;c1BLAQItABQABgAIAAAAIQD8ae/i0gIAAMsFAAAOAAAAAAAAAAAAAAAAAC4CAABkcnMvZTJvRG9j&#10;LnhtbFBLAQItABQABgAIAAAAIQDtWYpp3AAAAAkBAAAPAAAAAAAAAAAAAAAAACwFAABkcnMvZG93&#10;bnJldi54bWxQSwUGAAAAAAQABADzAAAANQYAAAAA&#10;" fillcolor="#943634 [2405]" stroked="f">
                <v:shadow on="t" color="black" opacity="22937f" origin=",.5" offset="0,.63889mm"/>
                <v:path arrowok="t"/>
                <v:textbox>
                  <w:txbxContent>
                    <w:p w:rsidR="00B948D0" w:rsidRPr="0079509C" w:rsidRDefault="00B948D0" w:rsidP="00823A32">
                      <w:pPr>
                        <w:jc w:val="cente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Специалист по кадрам</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138999A" wp14:editId="436956E0">
                <wp:simplePos x="0" y="0"/>
                <wp:positionH relativeFrom="column">
                  <wp:posOffset>-95250</wp:posOffset>
                </wp:positionH>
                <wp:positionV relativeFrom="paragraph">
                  <wp:posOffset>2146300</wp:posOffset>
                </wp:positionV>
                <wp:extent cx="1290955" cy="535940"/>
                <wp:effectExtent l="76200" t="38100" r="99695" b="11176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0955" cy="535940"/>
                        </a:xfrm>
                        <a:prstGeom prst="roundRect">
                          <a:avLst/>
                        </a:prstGeom>
                        <a:solidFill>
                          <a:schemeClr val="accent2">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B948D0" w:rsidRPr="0079509C" w:rsidRDefault="00B948D0" w:rsidP="00823A32">
                            <w:pPr>
                              <w:jc w:val="cente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Заведующий складом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2" o:spid="_x0000_s1027" style="position:absolute;margin-left:-7.5pt;margin-top:169pt;width:101.65pt;height:4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0l1gIAANIFAAAOAAAAZHJzL2Uyb0RvYy54bWysVM1uEzEQviPxDpbvdJO0acmqmypqVYQU&#10;2qot6tnxepsVXo+xnT9OSBxB4hl4BoQELS2vsHkjxt7dNJRyAHGxPDPf/P/s7s0LSabC2BxUQtsb&#10;LUqE4pDm6jKhL88PnzylxDqmUiZBiYQuhKV7/cePdmc6Fh0Yg0yFIWhE2XimEzp2TsdRZPlYFMxu&#10;gBYKhRmYgjkkzWWUGjZD64WMOq3WdjQDk2oDXFiL3INKSPvBfpYJ7o6zzApHZEIxNhdeE96Rf6P+&#10;LosvDdPjnNdhsH+IomC5QqcrUwfMMTIx+W+mipwbsJC5DQ5FBFmWcxFywGzarXvZnI2ZFiEXLI7V&#10;qzLZ/2eWH01PDMnThG53KFGswB6Vn8qr5dvlu/JzeV1+KW/Km+X78hspfyDzY/m9vA2i2/J6+QGF&#10;X8srgrpYyJm2Mdo70yfGl8LqIfBXFgXRLxJP2Bozz0zhsVgIMg9dWay6IuaOcGS2O71Wr9ulhKOs&#10;u9ntbYW2RSxutLWx7pmAgvhPQg1MVHqKrQ8dYdOhdT4IFje4EB3IPD3MpQyEHzexLw2ZMhwUxrlQ&#10;rhPU5aR4AWnF3+m2Wo3vMKFeJVi269akanKu0gwJu4UU3pVUpyLDgods/+i76+uJEQe0R2UY6Upx&#10;M0S2imA96EaxxntVEdbgb5RXGsEzKLdSLnIF5iHv0rXrkLMKX3fdVnn7Erj5aB4mLSA9ZwTpAqfP&#10;QLWWVvPDHDs4ZNadMIN7iBuLt8Ud45NJmCUU6h8lYzBvHuJ7PK4HSimZ4V4n1L6eMCMokc8VLk6v&#10;vYXzQ1wgtro7HSTMumS0LlGTYh9wItp4xTQPX493svlmBooLPEED7xVFTHH0nVDuTEPsu+re4BHj&#10;YjAIMFx+zdxQnWnujfs6++E8n18wo+sxdrgAR9DcABbfG+QK6zUVDCYOsjxM+V1d6w7g4QijVB85&#10;f5nW6YC6O8X9nwAAAP//AwBQSwMEFAAGAAgAAAAhABm599jfAAAACwEAAA8AAABkcnMvZG93bnJl&#10;di54bWxMj81OwzAQhO9IvIO1SFxQ6zQJEIU4FT/iAShU4rhNlthKvI5it03eHvcEt1nNaPabajvb&#10;QZxo8saxgs06AUHcuNZwp+Dr831VgPABucXBMSlYyMO2vr6qsGzdmT/otAudiCXsS1SgQxhLKX2j&#10;yaJfu5E4ej9ushjiOXWynfAcy+0g0yR5kBYNxw8aR3rV1PS7o1Xg715C75YcH78X05Mxe41ve6Vu&#10;b+bnJxCB5vAXhgt+RIc6Mh3ckVsvBgWrzX3cEhRkWRHFJVEUGYiDgjxNc5B1Jf9vqH8BAAD//wMA&#10;UEsBAi0AFAAGAAgAAAAhALaDOJL+AAAA4QEAABMAAAAAAAAAAAAAAAAAAAAAAFtDb250ZW50X1R5&#10;cGVzXS54bWxQSwECLQAUAAYACAAAACEAOP0h/9YAAACUAQAACwAAAAAAAAAAAAAAAAAvAQAAX3Jl&#10;bHMvLnJlbHNQSwECLQAUAAYACAAAACEAuBSNJdYCAADSBQAADgAAAAAAAAAAAAAAAAAuAgAAZHJz&#10;L2Uyb0RvYy54bWxQSwECLQAUAAYACAAAACEAGbn32N8AAAALAQAADwAAAAAAAAAAAAAAAAAwBQAA&#10;ZHJzL2Rvd25yZXYueG1sUEsFBgAAAAAEAAQA8wAAADwGAAAAAA==&#10;" fillcolor="#943634 [2405]" stroked="f">
                <v:shadow on="t" color="black" opacity="22937f" origin=",.5" offset="0,.63889mm"/>
                <v:path arrowok="t"/>
                <v:textbox>
                  <w:txbxContent>
                    <w:p w:rsidR="00B948D0" w:rsidRPr="0079509C" w:rsidRDefault="00B948D0" w:rsidP="00823A32">
                      <w:pPr>
                        <w:jc w:val="cente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Заведующий складом</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B36B67A" wp14:editId="3D033DC3">
                <wp:simplePos x="0" y="0"/>
                <wp:positionH relativeFrom="column">
                  <wp:posOffset>-95250</wp:posOffset>
                </wp:positionH>
                <wp:positionV relativeFrom="paragraph">
                  <wp:posOffset>1205230</wp:posOffset>
                </wp:positionV>
                <wp:extent cx="1290955" cy="580390"/>
                <wp:effectExtent l="76200" t="38100" r="99695" b="10541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0955" cy="580390"/>
                        </a:xfrm>
                        <a:prstGeom prst="roundRect">
                          <a:avLst/>
                        </a:prstGeom>
                        <a:solidFill>
                          <a:schemeClr val="accent2">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B948D0" w:rsidRPr="0079509C" w:rsidRDefault="00B948D0" w:rsidP="00823A32">
                            <w:pPr>
                              <w:jc w:val="cente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Заведующий хозяйством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1" o:spid="_x0000_s1028" style="position:absolute;margin-left:-7.5pt;margin-top:94.9pt;width:101.65pt;height:4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or1wIAANIFAAAOAAAAZHJzL2Uyb0RvYy54bWysVNtOFDEYvjfxHZrey8wuLLATZskGgjFZ&#10;gQCG626nZSd22tp2T16ZeKmJz+AzGBMFwVeYfSP/dg6uiBcab5r+59P3/3v7i0KgGTM2VzLFnY0Y&#10;IyapynJ5leIXF0dPdjGyjsiMCCVZipfM4v3B40d7c52wrpookTGDwIm0yVyneOKcTqLI0gkriN1Q&#10;mkkQcmUK4oA0V1FmyBy8FyLqxvF2NFcm00ZRZi1wDyshHgT/nDPqTji3zCGRYsjNhdeEd+zfaLBH&#10;kitD9CSndRrkH7IoSC4haOvqkDiCpib/zVWRU6Os4m6DqiJSnOeUhRqgmk58r5rzCdEs1ALNsbpt&#10;k/1/bunx7NSgPEvxdgcjSQqYUfmxvF69Wb0tP5U35efytrxdvSu/ovI7MD+U38q7ILorb1bvQfil&#10;vEZgC42ca5uAv3N9anwrrB4p+tKCIPpF4glb6yy4KbwuNAItwlSW7VTYwiEKzE63H/d7PYwoyHq7&#10;8WY/jC0iSWOtjXVPmSqQ/6TYqKnMzmD0YSJkNrLOJ0GSRi9kp0SeHeVCBMLDjR0Ig2YEgEIoZdJ1&#10;g7mYFs9VVvF3enHcxA4I9SbBs133JmRTc1VmKNgtBfOhhDxjHBoeqv1j7J7vJ2QctL0Wh0xbw82Q&#10;WZvBetKNYa3vTVlYg78xbi1CZCVda1zkUpmHogsXIAAp80q/nrqt6vYtcIvxIiCt24BlrLIloM+o&#10;ai2tpkc5THBErDslBvYQNhZuizuBhws1T7GqfxhNlHn9EN/rw3qAFKM57HWK7aspMQwj8UzC4vQ7&#10;W1v+EARiq7fTBcKsS8brEjktDhQgAnYDsgtfr+9E8+VGFZdwgoY+KoiIpBA7xdSZhjhw1b2BI0bZ&#10;cBjUYPk1cSN5rql37vvswXmxuCRG1zB2sADHqrkBJLkH5ErXW0o1nDrF84By3+mqr/UE4HAEKNVH&#10;zl+mdTpo/TzFgx8AAAD//wMAUEsDBBQABgAIAAAAIQBolNNH3gAAAAsBAAAPAAAAZHJzL2Rvd25y&#10;ZXYueG1sTI/LTsMwEEX3SPyDNUhsUOskPGpCnIqH+IAWKnU5jYfYSmxHsdsmf4+7guXoXt05p1pP&#10;tmcnGoPxTkK+zICRa7wyrpXw/fW5EMBCRKew944kzBRgXV9fVVgqf3YbOm1jy9KICyVK0DEOJeeh&#10;0WQxLP1ALmU/frQY0zm2XI14TuO250WWPXGLxqUPGgd619R026OVEO7eYufnB1ztZ9ORMTuNHzsp&#10;b2+m1xdgkab4V4YLfkKHOjEd/NGpwHoJi/wxucQUiOfkcGkIcQ/sIKEQeQG8rvh/h/oXAAD//wMA&#10;UEsBAi0AFAAGAAgAAAAhALaDOJL+AAAA4QEAABMAAAAAAAAAAAAAAAAAAAAAAFtDb250ZW50X1R5&#10;cGVzXS54bWxQSwECLQAUAAYACAAAACEAOP0h/9YAAACUAQAACwAAAAAAAAAAAAAAAAAvAQAAX3Jl&#10;bHMvLnJlbHNQSwECLQAUAAYACAAAACEAtl8qK9cCAADSBQAADgAAAAAAAAAAAAAAAAAuAgAAZHJz&#10;L2Uyb0RvYy54bWxQSwECLQAUAAYACAAAACEAaJTTR94AAAALAQAADwAAAAAAAAAAAAAAAAAxBQAA&#10;ZHJzL2Rvd25yZXYueG1sUEsFBgAAAAAEAAQA8wAAADwGAAAAAA==&#10;" fillcolor="#943634 [2405]" stroked="f">
                <v:shadow on="t" color="black" opacity="22937f" origin=",.5" offset="0,.63889mm"/>
                <v:path arrowok="t"/>
                <v:textbox>
                  <w:txbxContent>
                    <w:p w:rsidR="00B948D0" w:rsidRPr="0079509C" w:rsidRDefault="00B948D0" w:rsidP="00823A32">
                      <w:pPr>
                        <w:jc w:val="cente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Заведующий хозяйством</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14:anchorId="40653AB5" wp14:editId="0689F591">
                <wp:simplePos x="0" y="0"/>
                <wp:positionH relativeFrom="column">
                  <wp:posOffset>3975100</wp:posOffset>
                </wp:positionH>
                <wp:positionV relativeFrom="paragraph">
                  <wp:posOffset>440054</wp:posOffset>
                </wp:positionV>
                <wp:extent cx="245745" cy="0"/>
                <wp:effectExtent l="0" t="76200" r="20955" b="1143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313pt;margin-top:34.65pt;width:19.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QdHQIAAOoDAAAOAAAAZHJzL2Uyb0RvYy54bWysU0uOEzEQ3SNxB8t70p0oGWZa6YxEQtgM&#10;EGngABW3u9vCbVu2SSe7gQvMEbjCbFjw0ZyhcyPK7iTMwA6xscr1ea6q9zy93DaSbLh1QqucDgcp&#10;JVwxXQhV5fT9u+Wzc0qcB1WA1IrndMcdvZw9fTJtTcZHutay4JYgiHJZa3Jae2+yJHGs5g24gTZc&#10;YbDUtgGPV1slhYUW0RuZjNL0LGm1LYzVjDuH3kUfpLOIX5ac+bdl6bgnMqfYm4+njec6nMlsClll&#10;wdSCHdqAf+iiAaHw0RPUAjyQj1b8BdUIZrXTpR8w3SS6LAXjcQacZpj+Mc11DYbHWXA5zpzW5P4f&#10;LHuzWVkiipye4XoUNMhR92V/s7/tfnZ3+1uy/9Td47H/vL/pvnY/uu/dffeNYDJurjUuQ4C5Wtkw&#10;O9uqa3Ol2QeHseRRMFyc6dO2pW1COg5PtpGJ3YkJvvWEoXM0njwfTyhhx1AC2bHOWOdfcd2QYOTU&#10;eQuiqv1cK4V0azuMRMDmyvnQB2THgvCo0kshZWRdKtLm9GIyCu8Aaq+U4NFsDG7DqYoSkBWKmnkb&#10;EZ2WogjVAcfZaj2XlmwAhTVeng9fLPqkGgreey8maXoQmAP/Whe9e5ge/djaASa2+Qg/9LwAV/c1&#10;MdRr1YOQL1VB/M4gVWCtbkMAsaQKjfEo+sPsv9cerLUudit75AYFFcsO4g+KfXhH++EXnf0CAAD/&#10;/wMAUEsDBBQABgAIAAAAIQC5jY6I3wAAAAkBAAAPAAAAZHJzL2Rvd25yZXYueG1sTI9BS8NAEIXv&#10;gv9hGcGb3STKWmM2pQiFHhRsLNjjNBmzqdndkN228d874kFvM/Meb75XLCbbixONofNOQzpLQJCr&#10;fdO5VsP2bXUzBxEiugZ770jDFwVYlJcXBeaNP7sNnarYCg5xIUcNJsYhlzLUhiyGmR/IsfbhR4uR&#10;17GVzYhnDre9zJJESYud4w8GB3oyVH9WR6vhfZ2qtNqZJcXV4eX5Ndvh5rDW+vpqWj6CiDTFPzP8&#10;4DM6lMy090fXBNFrUJniLpGHh1sQbFDq7h7E/vcgy0L+b1B+AwAA//8DAFBLAQItABQABgAIAAAA&#10;IQC2gziS/gAAAOEBAAATAAAAAAAAAAAAAAAAAAAAAABbQ29udGVudF9UeXBlc10ueG1sUEsBAi0A&#10;FAAGAAgAAAAhADj9If/WAAAAlAEAAAsAAAAAAAAAAAAAAAAALwEAAF9yZWxzLy5yZWxzUEsBAi0A&#10;FAAGAAgAAAAhAOqhtB0dAgAA6gMAAA4AAAAAAAAAAAAAAAAALgIAAGRycy9lMm9Eb2MueG1sUEsB&#10;Ai0AFAAGAAgAAAAhALmNjojfAAAACQEAAA8AAAAAAAAAAAAAAAAAdwQAAGRycy9kb3ducmV2Lnht&#10;bFBLBQYAAAAABAAEAPMAAACDBQAAAAA=&#10;" strokecolor="#4a7ebb">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14:anchorId="759E7DE9" wp14:editId="5C51435C">
                <wp:simplePos x="0" y="0"/>
                <wp:positionH relativeFrom="column">
                  <wp:posOffset>1196975</wp:posOffset>
                </wp:positionH>
                <wp:positionV relativeFrom="paragraph">
                  <wp:posOffset>431164</wp:posOffset>
                </wp:positionV>
                <wp:extent cx="334010" cy="0"/>
                <wp:effectExtent l="38100" t="76200" r="0" b="1143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40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59" o:spid="_x0000_s1026" type="#_x0000_t32" style="position:absolute;margin-left:94.25pt;margin-top:33.95pt;width:26.3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MJJQIAAPQDAAAOAAAAZHJzL2Uyb0RvYy54bWysU81uEzEQviPxDpbvZDdtg5pVNpVICBwK&#10;RCo8wMTr3bXw2pZtssmt8AJ9hL4CFw78qM+weSPG3iRt4Ya4jMYzns8z832eXGwaSdbcOqFVToeD&#10;lBKumC6EqnL64f3i2TklzoMqQGrFc7rljl5Mnz6ZtCbjJ7rWsuCWIIhyWWtyWntvsiRxrOYNuIE2&#10;XGGy1LYBj0dbJYWFFtEbmZyk6fOk1bYwVjPuHEbnfZJOI35ZcubflaXjnsicYm8+WhvtKthkOoGs&#10;smBqwfZtwD900YBQ+OgRag4eyCcr/oJqBLPa6dIPmG4SXZaC8TgDTjNM/5jmqgbD4yy4HGeOa3L/&#10;D5a9XS8tEUVOR2NKFDTIUXe7u97ddL+6r7sbsvvc3aHZfdldd9+6n92P7q77TvAybq41LkOAmVra&#10;MDvbqCtzqdlHh7nkUTIcnOmvbUrbkFIK8xoFE5eGayCbyMn2yAnfeMIweHp6houhhB1SCWQBITxo&#10;rPOvuG5IcHLqvAVR1X6mlULite3RYX3pfOjoviAUK70QUkb+pSJtTsejkxG+A6jCUoJHtzG4F6cq&#10;SkBWKG/mbezXaSmKUB1wnK1WM2nJGlBiZ4vz4Yt5f6mGgvfR8ShN91Jz4N/oog8P00McW9vDxDYf&#10;4YfZ5uDqviametV6EPKlKojfGiQNrNVtSCCWVKExHuW/n/2egOCtdLFd2gNLKK1Ytv8GQbsPz+g/&#10;/KzT3wAAAP//AwBQSwMEFAAGAAgAAAAhALwROk3fAAAACQEAAA8AAABkcnMvZG93bnJldi54bWxM&#10;j8FOg0AQhu8mvsNmTLzZBZSKyNKoiYcePIgkjbctOwIpO0vYbYt9esf0oMd/5ss/3xSr2Q7igJPv&#10;HSmIFxEIpMaZnloF9cfrTQbCB01GD45QwTd6WJWXF4XOjTvSOx6q0AouIZ9rBV0IYy6lbzq02i/c&#10;iMS7LzdZHThOrTSTPnK5HWQSRUtpdU98odMjvnTY7Kq9VeDWm537fK6jU1qnt5tkHqu3darU9dX8&#10;9Agi4Bz+YPjVZ3Uo2Wnr9mS8GDhnWcqoguX9AwgGkrs4BrE9D2RZyP8flD8AAAD//wMAUEsBAi0A&#10;FAAGAAgAAAAhALaDOJL+AAAA4QEAABMAAAAAAAAAAAAAAAAAAAAAAFtDb250ZW50X1R5cGVzXS54&#10;bWxQSwECLQAUAAYACAAAACEAOP0h/9YAAACUAQAACwAAAAAAAAAAAAAAAAAvAQAAX3JlbHMvLnJl&#10;bHNQSwECLQAUAAYACAAAACEAs+0zCSUCAAD0AwAADgAAAAAAAAAAAAAAAAAuAgAAZHJzL2Uyb0Rv&#10;Yy54bWxQSwECLQAUAAYACAAAACEAvBE6Td8AAAAJAQAADwAAAAAAAAAAAAAAAAB/BAAAZHJzL2Rv&#10;d25yZXYueG1sUEsFBgAAAAAEAAQA8wAAAIsFAAAAAA==&#10;" strokecolor="#4a7ebb">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14:anchorId="34921A08" wp14:editId="63FD772D">
                <wp:simplePos x="0" y="0"/>
                <wp:positionH relativeFrom="column">
                  <wp:posOffset>1196975</wp:posOffset>
                </wp:positionH>
                <wp:positionV relativeFrom="paragraph">
                  <wp:posOffset>2409189</wp:posOffset>
                </wp:positionV>
                <wp:extent cx="334010" cy="0"/>
                <wp:effectExtent l="38100" t="76200" r="0" b="1143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40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58" o:spid="_x0000_s1026" type="#_x0000_t32" style="position:absolute;margin-left:94.25pt;margin-top:189.7pt;width:26.3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l3JAIAAPQDAAAOAAAAZHJzL2Uyb0RvYy54bWysU81uEzEQviPxDpbvZDdpg9pVNpVICBwK&#10;RCo8wMTr3bXw2pZtssmt8AJ9hL4CFw78qM+weSPG3iRt4Ya4jMYzns8z832eXGwaSdbcOqFVToeD&#10;lBKumC6EqnL64f3i2RklzoMqQGrFc7rljl5Mnz6ZtCbjI11rWXBLEES5rDU5rb03WZI4VvMG3EAb&#10;rjBZatuAx6OtksJCi+iNTEZp+jxptS2M1Yw7h9F5n6TTiF+WnPl3Zem4JzKn2JuP1ka7CjaZTiCr&#10;LJhasH0b8A9dNCAUPnqEmoMH8smKv6Aawax2uvQDpptEl6VgPM6A0wzTP6a5qsHwOAsux5njmtz/&#10;g2Vv10tLRJHTMTKloEGOutvd9e6m+9V93d2Q3efuDs3uy+66+9b97H50d913gpdxc61xGQLM1NKG&#10;2dlGXZlLzT46zCWPkuHgTH9tU9qGlFKY1yiYuDRcA9lETrZHTvjGE4bBk5NTXAwl7JBKIAsI4UFj&#10;nX/FdUOCk1PnLYiq9jOtFBKvbY8O60vnQ0f3BaFY6YWQMvIvFWlzej4ejfEdQBWWEjy6jcG9OFVR&#10;ArJCeTNvY79OS1GE6oDjbLWaSUvWgBI7XZwNX8z7SzUUvI+ej9N0LzUH/o0u+vAwPcSxtT1MbPMR&#10;fphtDq7ua2KqV60HIV+qgvitQdLAWt2GBGJJFRrjUf772e8JCN5KF9ulPbCE0opl+28QtPvwjP7D&#10;zzr9DQAA//8DAFBLAwQUAAYACAAAACEAL4sazOAAAAALAQAADwAAAGRycy9kb3ducmV2LnhtbEyP&#10;wU6DQBCG7ya+w2ZMvNkFWhSRpVETDz14KJI03rbsCKTsLGG3Lfr0jomJHv+ZL/98U6xnO4gTTr53&#10;pCBeRCCQGmd6ahXUby83GQgfNBk9OEIFn+hhXV5eFDo37kxbPFWhFVxCPtcKuhDGXErfdGi1X7gR&#10;iXcfbrI6cJxaaSZ95nI7yCSKbqXVPfGFTo/43GFzqI5WgdvsDu79qY6+0jpd7pJ5rF43qVLXV/Pj&#10;A4iAc/iD4Uef1aFkp707kvFi4JxlKaMKlnf3KxBMJKs4BrH/nciykP9/KL8BAAD//wMAUEsBAi0A&#10;FAAGAAgAAAAhALaDOJL+AAAA4QEAABMAAAAAAAAAAAAAAAAAAAAAAFtDb250ZW50X1R5cGVzXS54&#10;bWxQSwECLQAUAAYACAAAACEAOP0h/9YAAACUAQAACwAAAAAAAAAAAAAAAAAvAQAAX3JlbHMvLnJl&#10;bHNQSwECLQAUAAYACAAAACEA/CtZdyQCAAD0AwAADgAAAAAAAAAAAAAAAAAuAgAAZHJzL2Uyb0Rv&#10;Yy54bWxQSwECLQAUAAYACAAAACEAL4sazOAAAAALAQAADwAAAAAAAAAAAAAAAAB+BAAAZHJzL2Rv&#10;d25yZXYueG1sUEsFBgAAAAAEAAQA8wAAAIsFAAAAAA==&#10;" strokecolor="#4a7ebb">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14:anchorId="0DD1E420" wp14:editId="48294CE2">
                <wp:simplePos x="0" y="0"/>
                <wp:positionH relativeFrom="column">
                  <wp:posOffset>1530985</wp:posOffset>
                </wp:positionH>
                <wp:positionV relativeFrom="paragraph">
                  <wp:posOffset>1442719</wp:posOffset>
                </wp:positionV>
                <wp:extent cx="262890" cy="0"/>
                <wp:effectExtent l="0" t="0" r="2286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0.55pt,113.6pt" to="141.2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9ADwIAANUDAAAOAAAAZHJzL2Uyb0RvYy54bWysU82O0zAQviPxDpbvNGlFl23UdCW2KpcF&#10;Ki08wNRxfoRjW7Zp2htwRuoj8Ap7AGmlBZ4heSPGTlp24Ya4WOP5+Tzzzef5xa4WZMuNrZRM6XgU&#10;U8IlU1kli5S+fbN6ck6JdSAzEErylO65pReLx4/mjU74RJVKZNwQBJE2aXRKS+d0EkWWlbwGO1Ka&#10;SwzmytTg8GqKKDPQIHotokkcn0WNMpk2inFr0bvsg3QR8POcM/c6zy13RKQUe3PhNOHc+DNazCEp&#10;DOiyYkMb8A9d1FBJfPQEtQQH5L2p/oKqK2aUVbkbMVVHKs8rxsMMOM04/mOa6xI0D7MgOVafaLL/&#10;D5a92q4NqbKUTp9RIqHGHbVfug/dof3e3nQH0n1sf7bf2q/tbfujve0+oX3XfUbbB9u7wX0gWI5c&#10;NtomCHkp18azwXbyWl8p9s5iLHoQ9Ber+7RdbmqfjnSQXdjN/rQbvnOEoXNyNjmf4QbZMRRBcqzT&#10;xroXXNXEGykVlfSsQQLbK+v8y5AcU7xbqlUlRNi8kKRJ6Ww6mSIyoP5yAQ7NWiMjVhaUgChQ2MyZ&#10;gGiVqDJf7XGsKTaXwpAtoLiers7Hz5d9UgkZ772zaRwPIrPgXqqsd4/jox9bG2BCmw/wfc9LsGVf&#10;E0KeYywR0r/Pg76HEX/z6a2NyvZrcyQdtRPKBp17cd6/o33/Ny5+AQAA//8DAFBLAwQUAAYACAAA&#10;ACEA0ODfXd8AAAALAQAADwAAAGRycy9kb3ducmV2LnhtbEyPTUvDQBCG74L/YRnBm91ksTbEbIoW&#10;WrwI2krP2+yYRLOzIbttY369Iwh6m4+Hd54plqPrxAmH0HrSkM4SEEiVty3VGt5265sMRIiGrOk8&#10;oYYvDLAsLy8Kk1t/plc8bWMtOIRCbjQ0Mfa5lKFq0Jkw8z0S79794EzkdqilHcyZw10nVZLcSWda&#10;4guN6XHVYPW5PToNk81WL0/NZnp+3C+meR12683+Q+vrq/HhHkTEMf7B8KPP6lCy08EfyQbRaVC3&#10;acooF2qhQDChMjUHcfidyLKQ/38ovwEAAP//AwBQSwECLQAUAAYACAAAACEAtoM4kv4AAADhAQAA&#10;EwAAAAAAAAAAAAAAAAAAAAAAW0NvbnRlbnRfVHlwZXNdLnhtbFBLAQItABQABgAIAAAAIQA4/SH/&#10;1gAAAJQBAAALAAAAAAAAAAAAAAAAAC8BAABfcmVscy8ucmVsc1BLAQItABQABgAIAAAAIQDEW89A&#10;DwIAANUDAAAOAAAAAAAAAAAAAAAAAC4CAABkcnMvZTJvRG9jLnhtbFBLAQItABQABgAIAAAAIQDQ&#10;4N9d3wAAAAsBAAAPAAAAAAAAAAAAAAAAAGkEAABkcnMvZG93bnJldi54bWxQSwUGAAAAAAQABADz&#10;AAAAdQUAAAAA&#10;" strokecolor="#4a7ebb">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14:anchorId="737748D9" wp14:editId="4232A95D">
                <wp:simplePos x="0" y="0"/>
                <wp:positionH relativeFrom="column">
                  <wp:posOffset>1530984</wp:posOffset>
                </wp:positionH>
                <wp:positionV relativeFrom="paragraph">
                  <wp:posOffset>431800</wp:posOffset>
                </wp:positionV>
                <wp:extent cx="0" cy="1978025"/>
                <wp:effectExtent l="0" t="0" r="19050" b="222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78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56"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20.55pt,34pt" to="120.5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FrFwIAAOADAAAOAAAAZHJzL2Uyb0RvYy54bWysU82O0zAQviPxDpbvNGlFlzZquhJbFQ4L&#10;VFp4gKnj/AjHtmzTtDfgjLSPwCtwAGmlBZ4heSPGTlp24Ya4WONvZj57Pn9enO9rQXbc2ErJlI5H&#10;MSVcMpVVskjpm9frRzNKrAOZgVCSp/TALT1fPnywaHTCJ6pUIuOGIIm0SaNTWjqnkyiyrOQ12JHS&#10;XGIyV6YGh1tTRJmBBtlrEU3i+CxqlMm0UYxbi+iqT9Jl4M9zztyrPLfcEZFSvJsLqwnr1q/RcgFJ&#10;YUCXFRuuAf9wixoqiYeeqFbggLwz1V9UdcWMsip3I6bqSOV5xXiYAacZx39Mc1WC5mEWFMfqk0z2&#10;/9Gyl7uNIVWW0ukZJRJqfKP2c/e+u26/t1+6a9J9aH+239qv7U37o73pPmJ8233C2Cfb2wG+JtiO&#10;WjbaJkh5ITfGq8H28kpfKvbWYi66l/Qbq/uyfW5qkotKP0cLBRlRGLIPr3Q4vRLfO8J6kCE6nj+Z&#10;xZOpPzWCxFP4E7Wx7hlXNfFBSkUlvYCQwO7Sur70WOJhqdaVEIhDIiRpUjqfIiVhgFbMBTgMa43i&#10;WFlQAqJAjzNnAqNVosp8t2+2ptheCEN2gD57vJ6Nn676ohIy3qPzaRwPfrPgXqish8fxEccpBpow&#10;0T1+f+cV2LLvCalhcCH9+TxYfRjxt7Q+2qrssDFH/dFGgX2wvPfp3T3Gdz/m8hcAAAD//wMAUEsD&#10;BBQABgAIAAAAIQDDABDY3gAAAAoBAAAPAAAAZHJzL2Rvd25yZXYueG1sTI/BTsMwDIbvSLxDZCRu&#10;LO2AMUrdqULqBZAQhctuaWOassapmmzr3p4gDnC0/en39+eb2Q7iQJPvHSOkiwQEcet0zx3Cx3t1&#10;tQbhg2KtBseEcCIPm+L8LFeZdkd+o0MdOhFD2GcKwYQwZlL61pBVfuFG4nj7dJNVIY5TJ/WkjjHc&#10;DnKZJCtpVc/xg1EjPRpqd/XeIlRNb55LV3UvJ/tF9a7clq9PW8TLi7l8ABFoDn8w/OhHdSiiU+P2&#10;rL0YEJY3aRpRhNU6dorA76JBuL67vwVZ5PJ/heIbAAD//wMAUEsBAi0AFAAGAAgAAAAhALaDOJL+&#10;AAAA4QEAABMAAAAAAAAAAAAAAAAAAAAAAFtDb250ZW50X1R5cGVzXS54bWxQSwECLQAUAAYACAAA&#10;ACEAOP0h/9YAAACUAQAACwAAAAAAAAAAAAAAAAAvAQAAX3JlbHMvLnJlbHNQSwECLQAUAAYACAAA&#10;ACEAWH4BaxcCAADgAwAADgAAAAAAAAAAAAAAAAAuAgAAZHJzL2Uyb0RvYy54bWxQSwECLQAUAAYA&#10;CAAAACEAwwAQ2N4AAAAKAQAADwAAAAAAAAAAAAAAAABxBAAAZHJzL2Rvd25yZXYueG1sUEsFBgAA&#10;AAAEAAQA8wAAAHwFAAAAAA==&#10;" strokecolor="#4a7ebb">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14:anchorId="2C982A48" wp14:editId="649AC94C">
                <wp:simplePos x="0" y="0"/>
                <wp:positionH relativeFrom="column">
                  <wp:posOffset>3974464</wp:posOffset>
                </wp:positionH>
                <wp:positionV relativeFrom="paragraph">
                  <wp:posOffset>440055</wp:posOffset>
                </wp:positionV>
                <wp:extent cx="0" cy="2047875"/>
                <wp:effectExtent l="0" t="0" r="19050" b="95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047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2.95pt,34.65pt" to="312.95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jFwIAAOADAAAOAAAAZHJzL2Uyb0RvYy54bWysU0GO0zAU3SNxB8t7mrSaMp2o6UhMVVgM&#10;UGngAK5jJxaObdmmaXfAGqlH4AosQBppgDMkN+LbyXRmYIfYWN/v+z////w8P9/VEm2ZdUKrHI9H&#10;KUZMUV0IVeb47ZvVkxlGzhNVEKkVy/GeOXy+ePxo3piMTXSlZcEsAhLlssbkuPLeZEniaMVq4kba&#10;MAVJrm1NPGxtmRSWNMBey2SSpk+TRtvCWE2Zc4Au+yReRH7OGfWvOXfMI5lj6M3H1cZ1E9ZkMSdZ&#10;aYmpBB3aIP/QRU2EgkuPVEviCXpvxV9UtaBWO839iOo60ZwLyuIMMM04/WOaq4oYFmcBcZw5yuT+&#10;Hy19tV1bJIocT6cYKVLDG7Vfug/dof3Rfu0OqPvY/mq/t9/a6/Zne919gvim+wxxSLY3A3xAUA5a&#10;NsZlQHmh1jaoQXfqylxq+s5BLnmQDBtn+mM7bmvEpTAvwEJRRhAG7eIr7Y+vxHYe0R6kgE7Sk9PZ&#10;abw1IVmgCDca6/xzpmsUghxLoYKAJCPbS+dDE3dHAqz0SkgZTSAVanJ8Np2ADpSAFbkkHsLagDhO&#10;lRgRWYLHqbeR0WkpilAdeJwtNxfSoi0Bn52sZuNny/5QRQrWo2fTNB385oh/qYseHqe3OLQ20MQ2&#10;H/CHaZbEVX1NTAW5oUSqcD+LVh9GvJM2RBtd7Nf2Vn+wUSwbLB98en8P8f2PufgNAAD//wMAUEsD&#10;BBQABgAIAAAAIQD0XMv83gAAAAoBAAAPAAAAZHJzL2Rvd25yZXYueG1sTI9NT8MwDIbvSPyHyEjc&#10;WLpNTGtpOlVIvQASonDZLW1MU9Y4VZNt3b/HiAPc/PHo9eN8N7tBnHAKvScFy0UCAqn1pqdOwcd7&#10;dbcFEaImowdPqOCCAXbF9VWuM+PP9IanOnaCQyhkWoGNccykDK1Fp8PCj0i8+/ST05HbqZNm0mcO&#10;d4NcJclGOt0TX7B6xEeL7aE+OgVV09vn0lfdy8V9YX0o9+Xr016p25u5fAARcY5/MPzoszoU7NT4&#10;I5kgBgWb1X3KKBfpGgQDv4NGwTpdbkEWufz/QvENAAD//wMAUEsBAi0AFAAGAAgAAAAhALaDOJL+&#10;AAAA4QEAABMAAAAAAAAAAAAAAAAAAAAAAFtDb250ZW50X1R5cGVzXS54bWxQSwECLQAUAAYACAAA&#10;ACEAOP0h/9YAAACUAQAACwAAAAAAAAAAAAAAAAAvAQAAX3JlbHMvLnJlbHNQSwECLQAUAAYACAAA&#10;ACEAXw3/4xcCAADgAwAADgAAAAAAAAAAAAAAAAAuAgAAZHJzL2Uyb0RvYy54bWxQSwECLQAUAAYA&#10;CAAAACEA9FzL/N4AAAAKAQAADwAAAAAAAAAAAAAAAABxBAAAZHJzL2Rvd25yZXYueG1sUEsFBgAA&#10;AAAEAAQA8wAAAHwFAAAAAA==&#10;" strokecolor="#4a7ebb">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1294AD8" wp14:editId="4828F8F7">
                <wp:simplePos x="0" y="0"/>
                <wp:positionH relativeFrom="column">
                  <wp:posOffset>3975100</wp:posOffset>
                </wp:positionH>
                <wp:positionV relativeFrom="paragraph">
                  <wp:posOffset>2480310</wp:posOffset>
                </wp:positionV>
                <wp:extent cx="280035" cy="8255"/>
                <wp:effectExtent l="0" t="76200" r="24765" b="10604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0035" cy="82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54" o:spid="_x0000_s1026" type="#_x0000_t32" style="position:absolute;margin-left:313pt;margin-top:195.3pt;width:22.05pt;height:.6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MpKAIAAPcDAAAOAAAAZHJzL2Uyb0RvYy54bWysU82O0zAQviPxDpbvNGnZoG7UdCVaymWB&#10;Sgvcp46TWDi2ZZumvS28wD7CvgIXDvxonyF9I8ZJWnbhhrhY4xnPN/PNfJ5d7GpJttw6oVVGx6OY&#10;Eq6YzoUqM/ru7erJlBLnQeUgteIZ3XNHL+aPH80ak/KJrrTMuSUIolzamIxW3ps0ihyreA1upA1X&#10;GCy0rcHj1ZZRbqFB9FpGkzh+FjXa5sZqxp1D77IP0nmHXxSc+TdF4bgnMqPYm+9O252bcEbzGaSl&#10;BVMJNrQB/9BFDUJh0RPUEjyQj1b8BVULZrXThR8xXUe6KATjHQdkM47/YHNVgeEdFxyOM6cxuf8H&#10;y15v15aIPKPJGSUKatxRe3u4Pty0P9svhxty+NTe4XH4fLhuv7Y/2u/tXfuN4GOcXGNcigALtbaB&#10;O9upK3Op2QeHsehBMFyc6Z/tCluTQgrzHgXTDQ3HQHbdTvannfCdJwydk2kcP00oYRiaTpIk1I0g&#10;DSChprHOv+S6JsHIqPMWRFn5hVYKd69tXwC2l873iceEkKz0SkiJfkilIk1Gz5NJKAUoxEKCR7M2&#10;OBqnSkpAlqhw5m3XstNS5CE7JDtbbhbSki2gys5W0/HzZf+ogpz33vMkjge1OfCvdN67x/HRj5wG&#10;mI7fA/zQ8xJc1ed0oV64HoR8oXLi9wb3BtbqZpiPVKEx3v2AgfvvHQRro/P92h4Xherqyg4/Icj3&#10;/h3t+/91/gsAAP//AwBQSwMEFAAGAAgAAAAhAJQ43HHiAAAACwEAAA8AAABkcnMvZG93bnJldi54&#10;bWxMj8FOwzAQRO9I/IO1lbhRO6liaIhTARKHHjgQIlXc3HibRI3XUey2ga/HPcFxdkazb4rNbAd2&#10;xsn3jhQkSwEMqXGmp1ZB/fl2/wjMB01GD45QwTd62JS3N4XOjbvQB56r0LJYQj7XCroQxpxz33Ro&#10;tV+6ESl6BzdZHaKcWm4mfYnlduCpEJJb3VP80OkRXztsjtXJKnDb3dF9vdTiJ6uz1S6dx+p9myl1&#10;t5ifn4AFnMNfGK74ER3KyLR3JzKeDQpkKuOWoGC1FhJYTMgHkQDbXy/JGnhZ8P8byl8AAAD//wMA&#10;UEsBAi0AFAAGAAgAAAAhALaDOJL+AAAA4QEAABMAAAAAAAAAAAAAAAAAAAAAAFtDb250ZW50X1R5&#10;cGVzXS54bWxQSwECLQAUAAYACAAAACEAOP0h/9YAAACUAQAACwAAAAAAAAAAAAAAAAAvAQAAX3Jl&#10;bHMvLnJlbHNQSwECLQAUAAYACAAAACEAa7fDKSgCAAD3AwAADgAAAAAAAAAAAAAAAAAuAgAAZHJz&#10;L2Uyb0RvYy54bWxQSwECLQAUAAYACAAAACEAlDjcceIAAAALAQAADwAAAAAAAAAAAAAAAACCBAAA&#10;ZHJzL2Rvd25yZXYueG1sUEsFBgAAAAAEAAQA8wAAAJEFAAAAAA==&#10;" strokecolor="#4a7ebb">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6E3F3EB" wp14:editId="5211768E">
                <wp:simplePos x="0" y="0"/>
                <wp:positionH relativeFrom="column">
                  <wp:posOffset>1864995</wp:posOffset>
                </wp:positionH>
                <wp:positionV relativeFrom="paragraph">
                  <wp:posOffset>3025140</wp:posOffset>
                </wp:positionV>
                <wp:extent cx="1784350" cy="976630"/>
                <wp:effectExtent l="76200" t="38100" r="101600" b="10922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0" cy="976630"/>
                        </a:xfrm>
                        <a:prstGeom prst="roundRect">
                          <a:avLst/>
                        </a:prstGeom>
                        <a:solidFill>
                          <a:schemeClr val="accent2">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B948D0" w:rsidRPr="000D50C7" w:rsidRDefault="00B948D0" w:rsidP="00823A32">
                            <w:pPr>
                              <w:jc w:val="center"/>
                              <w:rPr>
                                <w:b/>
                                <w:color w:val="76923C" w:themeColor="accent3"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50C7">
                              <w:rPr>
                                <w:b/>
                                <w:color w:val="76923C" w:themeColor="accent3"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Заместитель</w:t>
                            </w:r>
                          </w:p>
                          <w:p w:rsidR="00B948D0" w:rsidRPr="000D50C7" w:rsidRDefault="00B948D0" w:rsidP="00823A32">
                            <w:pPr>
                              <w:jc w:val="center"/>
                              <w:rPr>
                                <w:b/>
                                <w:color w:val="76923C" w:themeColor="accent3"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50C7">
                              <w:rPr>
                                <w:b/>
                                <w:color w:val="76923C" w:themeColor="accent3"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директора КЦСОН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29" style="position:absolute;margin-left:146.85pt;margin-top:238.2pt;width:140.5pt;height:7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hq1gIAANIFAAAOAAAAZHJzL2Uyb0RvYy54bWysVEluFDEU3SNxB8t7Uj2mk1Kqo1aiIKQm&#10;iZKgrN0uO13CZRvbPbFCYgkSZ+AMCAkSEq5QfSO+XQNNCAsQG8v///fnYW9/mQs0Z8ZmSia4vdXC&#10;iEmq0kxeJfjFxdGTHYysIzIlQkmW4BWzeH/4+NHeQseso6ZKpMwgMCJtvNAJnjqn4yiydMpyYreU&#10;ZhKEXJmcOCDNVZQasgDruYg6rdZ2tFAm1UZRZi1wD0shHgb7nDPqTji3zCGRYIjNhdeEd+LfaLhH&#10;4itD9DSjVRjkH6LISSbBaWPqkDiCZib7zVSeUaOs4m6LqjxSnGeUhRwgm3brXjbnU6JZyAWKY3VT&#10;Jvv/zNLj+alBWZrgfgcjSXLoUfGxuF6/Wb8tPhU3xefitrhdvyu+ouI7MD8U34q7ILorbtbvQfil&#10;uEagC4VcaBuDvXN9anwprB4r+tKCIPpF4glbYZbc5B4LhUDL0JVV0xW2dIgCsz3Y6XX70DwKst3B&#10;9nY3tC0ica2tjXVPmcqR/yTYqJlMz6D1oSNkPrbOB0HiGheiUyJLjzIhAuHHjR0Ig+YEBoVQyqTr&#10;BHUxy5+rtOQP+q1W7TtMqFcJlu2mNSHrnMs0Q8JuJZh3JeQZ41DwkO0fffd9PSHigPYoDpE2it0Q&#10;WRPBZtC1YoX3qiyswd8oNxrBs5KuUc4zqcxD3oVrVyHzEl913ZZ5+xK45WQZJq1bD8tEpSuYPqPK&#10;tbSaHmXQwTGx7pQY2ENoOtwWdwIPF2qRYFX9MJoq8/ohvsfDeoAUowXsdYLtqxkxDCPxTMLi7LZ7&#10;PX8IAtHrDzpAmE3JZFMiZ/mBgolowxXTNHw93on6y43KL+EEjbxXEBFJwXeCqTM1ceDKewNHjLLR&#10;KMBg+TVxY3muqTfu6+yH82J5SYyuxtjBAhyr+gaQ+N4gl1ivKdVo5hTPwpT7Spd1rToAhyOMUnXk&#10;/GXapAPq5yke/gAAAP//AwBQSwMEFAAGAAgAAAAhAClX7TPfAAAACwEAAA8AAABkcnMvZG93bnJl&#10;di54bWxMj8tOwzAQRfdI/IM1SGwQdUhDAiFOxUN8QAuVWE6TIbYSj6PYbZO/x6xgOTNHd86tNrMd&#10;xIkmbxwruFslIIgb1xruFHx+vN8+gPABucXBMSlYyMOmvryosGzdmbd02oVOxBD2JSrQIYyllL7R&#10;ZNGv3Egcb99ushjiOHWynfAcw+0g0yTJpUXD8YPGkV41Nf3uaBX4m5fQuyXD4msxPRmz1/i2V+r6&#10;an5+AhFoDn8w/OpHdaij08EdufViUJA+rouIKsiKPAMRifsii5uDgnydpCDrSv7vUP8AAAD//wMA&#10;UEsBAi0AFAAGAAgAAAAhALaDOJL+AAAA4QEAABMAAAAAAAAAAAAAAAAAAAAAAFtDb250ZW50X1R5&#10;cGVzXS54bWxQSwECLQAUAAYACAAAACEAOP0h/9YAAACUAQAACwAAAAAAAAAAAAAAAAAvAQAAX3Jl&#10;bHMvLnJlbHNQSwECLQAUAAYACAAAACEAgqBoatYCAADSBQAADgAAAAAAAAAAAAAAAAAuAgAAZHJz&#10;L2Uyb0RvYy54bWxQSwECLQAUAAYACAAAACEAKVftM98AAAALAQAADwAAAAAAAAAAAAAAAAAwBQAA&#10;ZHJzL2Rvd25yZXYueG1sUEsFBgAAAAAEAAQA8wAAADwGAAAAAA==&#10;" fillcolor="#943634 [2405]" stroked="f">
                <v:shadow on="t" color="black" opacity="22937f" origin=",.5" offset="0,.63889mm"/>
                <v:path arrowok="t"/>
                <v:textbox>
                  <w:txbxContent>
                    <w:p w:rsidR="00B948D0" w:rsidRPr="000D50C7" w:rsidRDefault="00B948D0" w:rsidP="00823A32">
                      <w:pPr>
                        <w:jc w:val="center"/>
                        <w:rPr>
                          <w:b/>
                          <w:color w:val="76923C" w:themeColor="accent3"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50C7">
                        <w:rPr>
                          <w:b/>
                          <w:color w:val="76923C" w:themeColor="accent3"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Заместитель</w:t>
                      </w:r>
                    </w:p>
                    <w:p w:rsidR="00B948D0" w:rsidRPr="000D50C7" w:rsidRDefault="00B948D0" w:rsidP="00823A32">
                      <w:pPr>
                        <w:jc w:val="center"/>
                        <w:rPr>
                          <w:b/>
                          <w:color w:val="76923C" w:themeColor="accent3"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50C7">
                        <w:rPr>
                          <w:b/>
                          <w:color w:val="76923C" w:themeColor="accent3"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директора КЦСОН</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0768" behindDoc="0" locked="0" layoutInCell="1" allowOverlap="1" wp14:anchorId="0016A103" wp14:editId="7F2B9853">
                <wp:simplePos x="0" y="0"/>
                <wp:positionH relativeFrom="column">
                  <wp:posOffset>2709544</wp:posOffset>
                </wp:positionH>
                <wp:positionV relativeFrom="paragraph">
                  <wp:posOffset>2735580</wp:posOffset>
                </wp:positionV>
                <wp:extent cx="0" cy="290195"/>
                <wp:effectExtent l="0" t="0" r="19050" b="1460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01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3.35pt,215.4pt" to="213.3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SGDwIAANUDAAAOAAAAZHJzL2Uyb0RvYy54bWysU82O0zAQviPxDpbvNGmhaBs1XYmtymWB&#10;Srs8wNRxfoRjW7Zp2htwRuoj8AocWGmlBZ4heSPGTlp24Ya4WONvPN/MfDOen+9qQbbc2ErJlI5H&#10;MSVcMpVVskjp2+vVkzNKrAOZgVCSp3TPLT1fPH40b3TCJ6pUIuOGIIm0SaNTWjqnkyiyrOQ12JHS&#10;XKIzV6YGh1dTRJmBBtlrEU3i+HnUKJNpoxi3FtFl76SLwJ/nnLk3eW65IyKlWJsLpwnnxp/RYg5J&#10;YUCXFRvKgH+oooZKYtIT1RIckPem+ouqrphRVuVuxFQdqTyvGA89YDfj+I9urkrQPPSC4lh9ksn+&#10;P1r2ers2pMpS+nRKiYQaZ9R+6T50h/Z7+7U7kO5j+7O9ab+1t+2P9rb7hPZd9xlt72zvBvhAMBy1&#10;bLRNkPJCro1Xg+3klb5U7J1FX/TA6S9W9892uan9c5SD7MJs9qfZ8J0jrAcZopNZPJ6FVBEkxzht&#10;rHvJVU28kVJRSa8aJLC9tM5nhuT4xMNSrSohwuSFJE1KZ9MJNs8A9y8X4NCsNSpiZUEJiAIXmzkT&#10;GK0SVeajPY81xeZCGLIFXK5nq7Pxi2X/qISM9+hsGsfDkllwr1TWw+P4iGNpA00o8wG/r3kJtuxj&#10;gstrjCFC+vw87PfQ4m89vbVR2X5tjqLj7oSwYc/9ct6/o33/Ny5+AQAA//8DAFBLAwQUAAYACAAA&#10;ACEAgUBlsuAAAAALAQAADwAAAGRycy9kb3ducmV2LnhtbEyPQU/DMAyF70j8h8hI3FjKYO1Umk4w&#10;aRMXpLGhnbPGNIXGqZpsK/31GHGA27P99Py9YjG4VpywD40nBbeTBARS5U1DtYK33epmDiJETUa3&#10;nlDBFwZYlJcXhc6NP9MrnraxFhxCIdcKbIxdLmWoLDodJr5D4tu7752OPPa1NL0+c7hr5TRJUul0&#10;Q/zB6g6XFqvP7dEpGM18uXm26/HlaZ+NszrsVuv9h1LXV8PjA4iIQ/wzww8+o0PJTAd/JBNEq+B+&#10;mmZsZXGXcAd2/G4OLLJ0BrIs5P8O5TcAAAD//wMAUEsBAi0AFAAGAAgAAAAhALaDOJL+AAAA4QEA&#10;ABMAAAAAAAAAAAAAAAAAAAAAAFtDb250ZW50X1R5cGVzXS54bWxQSwECLQAUAAYACAAAACEAOP0h&#10;/9YAAACUAQAACwAAAAAAAAAAAAAAAAAvAQAAX3JlbHMvLnJlbHNQSwECLQAUAAYACAAAACEAQEh0&#10;hg8CAADVAwAADgAAAAAAAAAAAAAAAAAuAgAAZHJzL2Uyb0RvYy54bWxQSwECLQAUAAYACAAAACEA&#10;gUBlsuAAAAALAQAADwAAAAAAAAAAAAAAAABpBAAAZHJzL2Rvd25yZXYueG1sUEsFBgAAAAAEAAQA&#10;8wAAAHYFAAAAAA==&#10;" strokecolor="#4a7ebb">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8720" behindDoc="0" locked="0" layoutInCell="1" allowOverlap="1" wp14:anchorId="467F96BF" wp14:editId="27C708C3">
                <wp:simplePos x="0" y="0"/>
                <wp:positionH relativeFrom="column">
                  <wp:posOffset>3729355</wp:posOffset>
                </wp:positionH>
                <wp:positionV relativeFrom="paragraph">
                  <wp:posOffset>1442719</wp:posOffset>
                </wp:positionV>
                <wp:extent cx="2286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3.65pt,113.6pt" to="311.6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2wNEAIAANUDAAAOAAAAZHJzL2Uyb0RvYy54bWysU82O0zAQviPxDpbvNGnZrrpR05XYqlwW&#10;qLTwAFPH+RGObdmmaW/AGamPwCtwAGmlBZ4heSPGTtpl4Ya4WPP7zcw34/nlrhZky42tlEzpeBRT&#10;wiVTWSWLlL55vXoyo8Q6kBkIJXlK99zSy8XjR/NGJ3yiSiUybgiCSJs0OqWlczqJIstKXoMdKc0l&#10;OnNlanComiLKDDSIXotoEsfnUaNMpo1i3Fq0LnsnXQT8POfMvcpzyx0RKcXeXHhNeDf+jRZzSAoD&#10;uqzY0Ab8Qxc1VBKLnqCW4IC8M9VfUHXFjLIqdyOm6kjlecV4mAGnGcd/THNTguZhFiTH6hNN9v/B&#10;spfbtSFVltKnZ5RIqHFH7efufXdov7dfugPpPrQ/22/t1/a2/dHedh9Rvus+oeyd7d1gPhBMRy4b&#10;bROEvJJr49lgO3mjrxV7a9EXPXB6xeo+bJeb2ocjHWQXdrM/7YbvHGFonExm5zFukB1dESTHPG2s&#10;e85VTbyQUlFJzxoksL22zleG5BjizVKtKiHC5oUkTUovppMpIgPeXy7AoVhrZMTKghIQBR42cyYg&#10;WiWqzGd7HGuKzZUwZAt4XGer2fjZsg8qIeO99WIaY9OhlAX3QmW9eRwf7djaABPafIDve16CLfuc&#10;4PJQmCKkr8/DfQ8j3vPppY3K9mvjg72GtxPShjv3x/m7HqLuf+PiFwAAAP//AwBQSwMEFAAGAAgA&#10;AAAhAPxU68ngAAAACwEAAA8AAABkcnMvZG93bnJldi54bWxMj1FLwzAQx98Fv0M4wTeXmrG11KZD&#10;Bxu+CG6TPWfNrelsLqXJttpPbwRBH+9/P/73u2Ix2JZdsPeNIwmPkwQYUuV0Q7WEj93qIQPmgyKt&#10;Wkco4Qs9LMrbm0Ll2l1pg5dtqFksIZ8rCSaELufcVwat8hPXIcXd0fVWhTj2Nde9usZy23KRJHNu&#10;VUPxglEdLg1Wn9uzlTDqbPn+atbj28s+HWe1363W+5OU93fD8xOwgEP4g+FHP6pDGZ0O7kzas1bC&#10;LEunEZUgRCqARWIupjE5/Ca8LPj/H8pvAAAA//8DAFBLAQItABQABgAIAAAAIQC2gziS/gAAAOEB&#10;AAATAAAAAAAAAAAAAAAAAAAAAABbQ29udGVudF9UeXBlc10ueG1sUEsBAi0AFAAGAAgAAAAhADj9&#10;If/WAAAAlAEAAAsAAAAAAAAAAAAAAAAALwEAAF9yZWxzLy5yZWxzUEsBAi0AFAAGAAgAAAAhAPmf&#10;bA0QAgAA1QMAAA4AAAAAAAAAAAAAAAAALgIAAGRycy9lMm9Eb2MueG1sUEsBAi0AFAAGAAgAAAAh&#10;APxU68ngAAAACwEAAA8AAAAAAAAAAAAAAAAAagQAAGRycy9kb3ducmV2LnhtbFBLBQYAAAAABAAE&#10;APMAAAB3BQAAAAA=&#10;" strokecolor="#4a7ebb">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9A7DF7C" wp14:editId="583545D4">
                <wp:simplePos x="0" y="0"/>
                <wp:positionH relativeFrom="column">
                  <wp:posOffset>1795145</wp:posOffset>
                </wp:positionH>
                <wp:positionV relativeFrom="paragraph">
                  <wp:posOffset>176530</wp:posOffset>
                </wp:positionV>
                <wp:extent cx="1934210" cy="2505710"/>
                <wp:effectExtent l="57150" t="19050" r="85090" b="10414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4210" cy="2505710"/>
                        </a:xfrm>
                        <a:prstGeom prst="roundRect">
                          <a:avLst/>
                        </a:prstGeom>
                        <a:solidFill>
                          <a:schemeClr val="accent2">
                            <a:lumMod val="75000"/>
                          </a:schemeClr>
                        </a:solidFill>
                        <a:ln/>
                      </wps:spPr>
                      <wps:style>
                        <a:lnRef idx="1">
                          <a:schemeClr val="accent5"/>
                        </a:lnRef>
                        <a:fillRef idx="3">
                          <a:schemeClr val="accent5"/>
                        </a:fillRef>
                        <a:effectRef idx="2">
                          <a:schemeClr val="accent5"/>
                        </a:effectRef>
                        <a:fontRef idx="minor">
                          <a:schemeClr val="lt1"/>
                        </a:fontRef>
                      </wps:style>
                      <wps:txbx>
                        <w:txbxContent>
                          <w:p w:rsidR="00B948D0" w:rsidRPr="0079509C" w:rsidRDefault="00B948D0" w:rsidP="003D1EF0">
                            <w:pPr>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rPr>
                              <w:t xml:space="preserve">           </w:t>
                            </w:r>
                            <w:r w:rsidRPr="0079509C">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Директор</w:t>
                            </w:r>
                          </w:p>
                          <w:p w:rsidR="00B948D0" w:rsidRPr="0079509C" w:rsidRDefault="00B948D0" w:rsidP="00823A32">
                            <w:pPr>
                              <w:jc w:val="center"/>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ГКУСОН АО «КЦСОН,</w:t>
                            </w:r>
                          </w:p>
                          <w:p w:rsidR="00B948D0" w:rsidRPr="0079509C" w:rsidRDefault="00B948D0" w:rsidP="00823A32">
                            <w:pPr>
                              <w:jc w:val="center"/>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Красноярский район, Астраханская область»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 o:spid="_x0000_s1030" style="position:absolute;margin-left:141.35pt;margin-top:13.9pt;width:152.3pt;height:19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Er0gIAANMFAAAOAAAAZHJzL2Uyb0RvYy54bWysVNtqFDEYvhd8h5B7O3u0dulsWVoqwtqW&#10;ttLrbCbTHczkj0n25JXgpYLP4DOIoK2trzD7Rv7JHFxrURBvQv7z6fv/3b1lLslcGJuBiml7q0WJ&#10;UBySTF3G9MX54aMnlFjHVMIkKBHTlbB0b/jwwe5CD0QHpiATYQg6UXaw0DGdOqcHUWT5VOTMboEW&#10;CoUpmJw5JM1llBi2QO+5jDqt1uNoASbRBriwFrkHpZAOg/80Fdwdp6kVjsiYYm4uvCa8E/9Gw102&#10;uDRMTzNepcH+IYucZQqDNq4OmGNkZrLfXOUZN2AhdVsc8gjSNOMi1IDVtFt3qjmbMi1CLdgcq5s2&#10;2f/nlh/NTwzJkph2u5QoluOMio/F1frN+m3xqbguPhc3xc36XfGVFN+R+aH4VtwG0W1xvX6Pwi/F&#10;FUFbbORC2wH6O9MnxrfC6jHwlxYF0S8ST9hKZ5ma3OtiI8gyTGXVTEUsHeHIbO90e502Do+jrNNv&#10;9beR8F7ZoDbXxrqnAnLiPzE1MFPJKc4+jITNx9aV+rVeSA9klhxmUgbC403sS0PmDJHCOBfKdYK5&#10;nOXPISn52/1Wq44dIOpNQiZ205tUddFlnaFit5LCh5LqVKTYcV9ZCNA42ozdryoM2t4sxUwbw+7f&#10;DSt9byrCHjTGZVl/jNpYhMigXGOcZwrMfdGla1cpp6V+NXZb1u1b4JaTZYBar0bLBJIVws9AuZdW&#10;88MMJzhm1p0wg4uIU8fj4o7xSSUsYgrVj5IpmNf38b0+7gdKKVngYsfUvpoxIyiRzxRuzk671/OX&#10;IBC9/nYHCbMpmWxK1CzfB0REG8+Y5uHr9Z2sv6mB/AJv0MhHRRFTHGPHlDtTE/uuPDh4xbgYjYIa&#10;br9mbqzONK9x4MF5vrxgRlcwdrgBR1AfATa4A+RS109IwWjmIM0Cyn2ny75WE8DLESBaXTl/mjbp&#10;oPXzFg9/AAAA//8DAFBLAwQUAAYACAAAACEAB89c3N8AAAAKAQAADwAAAGRycy9kb3ducmV2Lnht&#10;bEyPTU+DQBCG7yb+h82YeLOLaxVCWRpi0hi5iR7sbQorENlZZJcW/fWOp3qbN/Pk/ci2ix3E0Uy+&#10;d6ThdhWBMFS7pqdWw9vr7iYB4QNSg4Mjo+HbeNjmlxcZpo070Ys5VqEVbEI+RQ1dCGMqpa87Y9Gv&#10;3GiIfx9ushhYTq1sJjyxuR2kiqIHabEnTuhwNI+dqT+r2XKuLX6edvi1n/17pZ4rWy5FWWp9fbUU&#10;GxDBLOEMw199rg45dzq4mRovBg0qUTGjfMQ8gYH7JL4DcdCwVmoNMs/k/wn5LwAAAP//AwBQSwEC&#10;LQAUAAYACAAAACEAtoM4kv4AAADhAQAAEwAAAAAAAAAAAAAAAAAAAAAAW0NvbnRlbnRfVHlwZXNd&#10;LnhtbFBLAQItABQABgAIAAAAIQA4/SH/1gAAAJQBAAALAAAAAAAAAAAAAAAAAC8BAABfcmVscy8u&#10;cmVsc1BLAQItABQABgAIAAAAIQBW6QEr0gIAANMFAAAOAAAAAAAAAAAAAAAAAC4CAABkcnMvZTJv&#10;RG9jLnhtbFBLAQItABQABgAIAAAAIQAHz1zc3wAAAAoBAAAPAAAAAAAAAAAAAAAAACwFAABkcnMv&#10;ZG93bnJldi54bWxQSwUGAAAAAAQABADzAAAAOAYAAAAA&#10;" fillcolor="#943634 [2405]" strokecolor="#40a7c2 [3048]">
                <v:shadow on="t" color="black" opacity="22937f" origin=",.5" offset="0,.63889mm"/>
                <v:path arrowok="t"/>
                <v:textbox>
                  <w:txbxContent>
                    <w:p w:rsidR="00B948D0" w:rsidRPr="0079509C" w:rsidRDefault="00B948D0" w:rsidP="003D1EF0">
                      <w:pPr>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rPr>
                        <w:t xml:space="preserve">           </w:t>
                      </w:r>
                      <w:r w:rsidRPr="0079509C">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Директор</w:t>
                      </w:r>
                    </w:p>
                    <w:p w:rsidR="00B948D0" w:rsidRPr="0079509C" w:rsidRDefault="00B948D0" w:rsidP="00823A32">
                      <w:pPr>
                        <w:jc w:val="center"/>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ГКУСОН АО «КЦСОН,</w:t>
                      </w:r>
                    </w:p>
                    <w:p w:rsidR="00B948D0" w:rsidRPr="0079509C" w:rsidRDefault="00B948D0" w:rsidP="00823A32">
                      <w:pPr>
                        <w:jc w:val="center"/>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Красноярский район, Астраханская область»</w:t>
                      </w:r>
                    </w:p>
                  </w:txbxContent>
                </v:textbox>
              </v:roundrect>
            </w:pict>
          </mc:Fallback>
        </mc:AlternateContent>
      </w:r>
    </w:p>
    <w:p w:rsidR="00823A32" w:rsidRPr="00823A32" w:rsidRDefault="00036798" w:rsidP="00823A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EC4AF2F" wp14:editId="2A815765">
                <wp:simplePos x="0" y="0"/>
                <wp:positionH relativeFrom="column">
                  <wp:posOffset>4443095</wp:posOffset>
                </wp:positionH>
                <wp:positionV relativeFrom="paragraph">
                  <wp:posOffset>5715</wp:posOffset>
                </wp:positionV>
                <wp:extent cx="1229360" cy="571500"/>
                <wp:effectExtent l="76200" t="38100" r="104140" b="114300"/>
                <wp:wrapNone/>
                <wp:docPr id="64"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571500"/>
                        </a:xfrm>
                        <a:prstGeom prst="roundRect">
                          <a:avLst/>
                        </a:prstGeom>
                        <a:solidFill>
                          <a:schemeClr val="accent2">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B948D0" w:rsidRPr="0079509C" w:rsidRDefault="00B948D0" w:rsidP="0079509C">
                            <w:pP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Специалист по охране труда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4" o:spid="_x0000_s1031" style="position:absolute;margin-left:349.85pt;margin-top:.45pt;width:96.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DM1AIAANIFAAAOAAAAZHJzL2Uyb0RvYy54bWysVE1uEzEU3iNxB8t7OkmatHTUSRW1KkIK&#10;bdUWde14PM0Ij5+xnT9WSCxB4gycASFBS8sVJjfi2TOThlIWIDaW3//3fnf35oUkU2FsDiqh7Y0W&#10;JUJxSHN1mdCX54dPnlJiHVMpk6BEQhfC0r3+40e7Mx2LDoxBpsIQdKJsPNMJHTun4yiyfCwKZjdA&#10;C4XCDEzBHJLmMkoNm6H3QkadVmsrmoFJtQEurEXuQSWk/eA/ywR3x1lmhSMyoYjNhdeEd+TfqL/L&#10;4kvD9DjnNQz2DygKlisMunJ1wBwjE5P/5qrIuQELmdvgUESQZTkXIQfMpt26l83ZmGkRcsHiWL0q&#10;k/1/bvnR9MSQPE3oVpcSxQrsUfmpvFq+Xb4rP5fX5ZfyprxZvi+/kfIHMj+W38vbILotr5cfUPi1&#10;vCJoi4WcaRujvzN9YnwprB4Cf2VREP0i8YStdeaZKbwuFoLMQ1cWq66IuSMcme1OZ2dzC5vHUdbb&#10;bvdaoW0Rixtrbax7JqAg/pNQAxOVnmLrQ0fYdGidB8HiRi+gA5mnh7mUgfDjJvalIVOGg8I4F8p1&#10;grmcFC8grfjbGLqJHSbUmwTPdt2bVE3OVZohYbeQwoeS6lRkWPCQ7R9j93w9EXHQ9loZIl0ZbgZk&#10;KwTroBvDWt+birAGf2O8sgiRQbmVcZErMA9Fl65dQ84q/brrtsrbl8DNR/MwaQGj54wgXeD0GajW&#10;0mp+mGMHh8y6E2ZwD7HpeFvcMT6ZhFlCof5RMgbz5iG+18f1QCklM9zrhNrXE2YEJfK5wsXZaXe7&#10;/hAEotvb7iBh1iWjdYmaFPuAE9HGK6Z5+Hp9J5tvZqC4wBM08FFRxBTH2AnlzjTEvqvuDR4xLgaD&#10;oIbLr5kbqjPNvXNfZz+c5/MLZnQ9xg4X4AiaG8Die4Nc6XpLBYOJgywPU35X17oDeDjCKNVHzl+m&#10;dTpo3Z3i/k8AAAD//wMAUEsDBBQABgAIAAAAIQA5tn4v2gAAAAcBAAAPAAAAZHJzL2Rvd25yZXYu&#10;eG1sTI7NTsMwEITvSLyDtUhcEHWgqK1DnIof8QAUKnHcxktsJV5Hsdsmb485wXE0o2++ajv5Xpxo&#10;jC6whrtFAYK4CcZxq+Hz4+12AyImZIN9YNIwU4RtfXlRYWnCmd/ptEutyBCOJWqwKQ2llLGx5DEu&#10;wkCcu+8wekw5jq00I54z3PfyvihW0qPj/GBxoBdLTbc7eg3x5jl1YX7A9dfsOnJub/F1r/X11fT0&#10;CCLRlP7G8Kuf1aHOTodwZBNFr2Gl1DpPNSgQud6o5RLEIcdCgawr+d+//gEAAP//AwBQSwECLQAU&#10;AAYACAAAACEAtoM4kv4AAADhAQAAEwAAAAAAAAAAAAAAAAAAAAAAW0NvbnRlbnRfVHlwZXNdLnht&#10;bFBLAQItABQABgAIAAAAIQA4/SH/1gAAAJQBAAALAAAAAAAAAAAAAAAAAC8BAABfcmVscy8ucmVs&#10;c1BLAQItABQABgAIAAAAIQBBqIDM1AIAANIFAAAOAAAAAAAAAAAAAAAAAC4CAABkcnMvZTJvRG9j&#10;LnhtbFBLAQItABQABgAIAAAAIQA5tn4v2gAAAAcBAAAPAAAAAAAAAAAAAAAAAC4FAABkcnMvZG93&#10;bnJldi54bWxQSwUGAAAAAAQABADzAAAANQYAAAAA&#10;" fillcolor="#943634 [2405]" stroked="f">
                <v:shadow on="t" color="black" opacity="22937f" origin=",.5" offset="0,.63889mm"/>
                <v:path arrowok="t"/>
                <v:textbox>
                  <w:txbxContent>
                    <w:p w:rsidR="00B948D0" w:rsidRPr="0079509C" w:rsidRDefault="00B948D0" w:rsidP="0079509C">
                      <w:pP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Специалист по охране труда</w:t>
                      </w:r>
                    </w:p>
                  </w:txbxContent>
                </v:textbox>
              </v:roundrect>
            </w:pict>
          </mc:Fallback>
        </mc:AlternateContent>
      </w:r>
    </w:p>
    <w:p w:rsidR="00823A32" w:rsidRPr="00823A32" w:rsidRDefault="00823A32" w:rsidP="00823A32">
      <w:pPr>
        <w:spacing w:after="0" w:line="240" w:lineRule="auto"/>
        <w:rPr>
          <w:rFonts w:ascii="Times New Roman" w:eastAsia="Times New Roman" w:hAnsi="Times New Roman" w:cs="Times New Roman"/>
          <w:sz w:val="24"/>
          <w:szCs w:val="24"/>
          <w:lang w:eastAsia="ru-RU"/>
        </w:rPr>
      </w:pPr>
    </w:p>
    <w:p w:rsidR="00823A32" w:rsidRPr="00823A32" w:rsidRDefault="00823A32" w:rsidP="00823A32">
      <w:pPr>
        <w:tabs>
          <w:tab w:val="left" w:pos="6951"/>
        </w:tabs>
        <w:spacing w:after="0" w:line="240" w:lineRule="auto"/>
        <w:rPr>
          <w:rFonts w:ascii="Times New Roman" w:eastAsia="Times New Roman" w:hAnsi="Times New Roman" w:cs="Times New Roman"/>
          <w:sz w:val="24"/>
          <w:szCs w:val="24"/>
          <w:lang w:eastAsia="ru-RU"/>
        </w:rPr>
      </w:pPr>
      <w:r w:rsidRPr="00823A32">
        <w:rPr>
          <w:rFonts w:ascii="Times New Roman" w:eastAsia="Times New Roman" w:hAnsi="Times New Roman" w:cs="Times New Roman"/>
          <w:sz w:val="24"/>
          <w:szCs w:val="24"/>
          <w:lang w:eastAsia="ru-RU"/>
        </w:rPr>
        <w:tab/>
      </w:r>
    </w:p>
    <w:p w:rsidR="00823A32" w:rsidRPr="00823A32" w:rsidRDefault="00823A32" w:rsidP="00823A32">
      <w:pPr>
        <w:tabs>
          <w:tab w:val="left" w:pos="720"/>
        </w:tabs>
        <w:spacing w:after="0" w:line="240" w:lineRule="auto"/>
        <w:jc w:val="both"/>
        <w:rPr>
          <w:rFonts w:ascii="Times New Roman" w:eastAsia="Times New Roman" w:hAnsi="Times New Roman" w:cs="Times New Roman"/>
          <w:color w:val="002060"/>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F0295CF" wp14:editId="6139F10D">
                <wp:simplePos x="0" y="0"/>
                <wp:positionH relativeFrom="column">
                  <wp:posOffset>4450080</wp:posOffset>
                </wp:positionH>
                <wp:positionV relativeFrom="paragraph">
                  <wp:posOffset>63500</wp:posOffset>
                </wp:positionV>
                <wp:extent cx="1220470" cy="360045"/>
                <wp:effectExtent l="76200" t="38100" r="93980" b="11620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0470" cy="360045"/>
                        </a:xfrm>
                        <a:prstGeom prst="roundRect">
                          <a:avLst/>
                        </a:prstGeom>
                        <a:solidFill>
                          <a:schemeClr val="accent2">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B948D0" w:rsidRPr="0079509C" w:rsidRDefault="00B948D0" w:rsidP="00823A32">
                            <w:pP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Эксперт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32" style="position:absolute;left:0;text-align:left;margin-left:350.4pt;margin-top:5pt;width:96.1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so1gIAANIFAAAOAAAAZHJzL2Uyb0RvYy54bWysVM1u1DAQviPxDpbvNNnttoWo2WrVqghp&#10;aau2qGev43QjHI+xvX+ckDiCxDPwDAgJWlpeIftGjJ1kWUo5gLhYtueb/29md29eSjIVxhagUtrZ&#10;iCkRikNWqMuUvjg/fPSYEuuYypgEJVK6EJbu9R8+2J3pRHRhDDIThqARZZOZTunYOZ1EkeVjUTK7&#10;AVooFOZgSubwaS6jzLAZWi9l1I3j7WgGJtMGuLAWfw9qIe0H+3kuuDvOcysckSnF2Fw4TThH/oz6&#10;uyy5NEyPC96Ewf4hipIVCp2uTB0wx8jEFL+ZKgtuwELuNjiUEeR5wUXIAbPpxHeyORszLUIuWByr&#10;V2Wy/88sP5qeGFJkKd3sUqJYiT2qPlZXyzfLt9Wn6rr6XN1UN8t31VdSfcfPD9W36jaIbqvr5XsU&#10;fqmuCOpiIWfaJmjvTJ8YXwqrh8BfWhREv0j8wzaYeW5Kj8VCkHnoymLVFTF3hONnp9uNezvYPI6y&#10;ze047m15bxFLWm1trHsqoCT+klIDE5WdYutDR9h0aF2Nb3EhOpBFdlhIGR6ebmJfGjJlSBTGuVCu&#10;G9TlpHwOWf2/sxXHgTLoOzDUq4RI7Lo1qdqc6zRDwm4hhXcl1anIseAh2z/6bjMMaI/KMdKV4maI&#10;bBXBetCtYoP3qiKMwd8orzSCZ1BupVwWCsx93qXrNE3Ja3zTdVvn7Uvg5qN5YNp2S5YRZAtkn4F6&#10;LK3mhwV2cMisO2EG5xCbjrvFHeORS5ilFJobJWMwr+/793gcD5RSMsO5Tql9NWFGUCKfKRycJ51e&#10;zy+C8Oht7XTxYdYlo3WJmpT7gIzo4BbTPFw93sn2mhsoL3AFDbxXFDHF0XdKuTPtY9/V+waXGBeD&#10;QYDh8GvmhupMc2/c19mT83x+wYxuaOxwAI6g3QEsuUPkGus1FQwmDvIisNxXuq5r0wFcHIGizZLz&#10;m2n9HVA/V3H/BwAAAP//AwBQSwMEFAAGAAgAAAAhAEv9OTzcAAAACQEAAA8AAABkcnMvZG93bnJl&#10;di54bWxMj81OwzAQhO9IvIO1SFwQtflRUkKcih/xABQqcdzGS2wltqPYbZO3ZznBbUczmv2m3sx+&#10;EEeakotBw81KgaDQRuNCp+Hz4+16DSJlDAaHGEjDQgk2zflZjZWJp/BOx23uBJeEVKEGm/NYSZla&#10;Sx7TKo4U2PuOk8fMcuqkmfDE5X6Qt0oV0qML/MHiSC+W2n578BrS1XPu43KP5dfienJuZ/F1p/Xl&#10;xfz0CCLTnP/C8IvP6NAw0z4egkli0FAqxeiZDcWbOLB+uONjr6EoSpBNLf8vaH4AAAD//wMAUEsB&#10;Ai0AFAAGAAgAAAAhALaDOJL+AAAA4QEAABMAAAAAAAAAAAAAAAAAAAAAAFtDb250ZW50X1R5cGVz&#10;XS54bWxQSwECLQAUAAYACAAAACEAOP0h/9YAAACUAQAACwAAAAAAAAAAAAAAAAAvAQAAX3JlbHMv&#10;LnJlbHNQSwECLQAUAAYACAAAACEAGE67KNYCAADSBQAADgAAAAAAAAAAAAAAAAAuAgAAZHJzL2Uy&#10;b0RvYy54bWxQSwECLQAUAAYACAAAACEAS/05PNwAAAAJAQAADwAAAAAAAAAAAAAAAAAwBQAAZHJz&#10;L2Rvd25yZXYueG1sUEsFBgAAAAAEAAQA8wAAADkGAAAAAA==&#10;" fillcolor="#943634 [2405]" stroked="f">
                <v:shadow on="t" color="black" opacity="22937f" origin=",.5" offset="0,.63889mm"/>
                <v:path arrowok="t"/>
                <v:textbox>
                  <w:txbxContent>
                    <w:p w:rsidR="00B948D0" w:rsidRPr="0079509C" w:rsidRDefault="00B948D0" w:rsidP="00823A32">
                      <w:pP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Эксперт</w:t>
                      </w:r>
                    </w:p>
                  </w:txbxContent>
                </v:textbox>
              </v:roundrect>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0224" behindDoc="0" locked="0" layoutInCell="1" allowOverlap="1" wp14:anchorId="06E16B2C" wp14:editId="10D93C99">
                <wp:simplePos x="0" y="0"/>
                <wp:positionH relativeFrom="column">
                  <wp:posOffset>3977005</wp:posOffset>
                </wp:positionH>
                <wp:positionV relativeFrom="paragraph">
                  <wp:posOffset>8254</wp:posOffset>
                </wp:positionV>
                <wp:extent cx="281305" cy="0"/>
                <wp:effectExtent l="0" t="76200" r="23495" b="1143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3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1" o:spid="_x0000_s1026" type="#_x0000_t32" style="position:absolute;margin-left:313.15pt;margin-top:.65pt;width:22.1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9iHQIAAOoDAAAOAAAAZHJzL2Uyb0RvYy54bWysU02O0zAU3iNxB8t7mqRD0UzUdCRaymaA&#10;SgMHeHWcxMKxLds07W7gAnMErsCGBT+aM6Q34tlpywzsEBvr+f18fu99n6eX21aSDbdOaFXQbJRS&#10;whXTpVB1Qd+9XT45p8R5UCVIrXhBd9zRy9njR9PO5HysGy1LbgmCKJd3pqCN9yZPEsca3oIbacMV&#10;BittW/B4tXVSWugQvZXJOE2fJZ22pbGacefQuxiCdBbxq4oz/6aqHPdEFhR78/G08VyHM5lNIa8t&#10;mEawQxvwD120IBQ+eoJagAfywYq/oFrBrHa68iOm20RXlWA8zoDTZOkf01w3YHicBZfjzGlN7v/B&#10;steblSWiLOhZRomCFjnqP+9v9rf9z/7L/pbsP/Z3eOw/7W/6r/2P/nt/138jmIyb64zLEWCuVjbM&#10;zrbq2lxp9t5hLHkQDBdnhrRtZduQjsOTbWRid2KCbz1h6ByfZ2fphBJ2DCWQH+uMdf4l1y0JRkGd&#10;tyDqxs+1Uki3tlkkAjZXzoc+ID8WhEeVXgopI+tSka6gF5NxeAdQe5UEj2ZrcBtO1ZSArFHUzNuI&#10;6LQUZagOOM7W67m0ZAMorKfL8+z5YkhqoOSD92KSpgeBOfCvdDm4s/Tox9YOMLHNB/ih5wW4ZqiJ&#10;oUGrHoR8oUridwapAmt1FwKIJVVojEfRH2b/vfZgrXW5W9kjNyioWHYQf1Ds/Tva97/o7BcAAAD/&#10;/wMAUEsDBBQABgAIAAAAIQD32HK22wAAAAcBAAAPAAAAZHJzL2Rvd25yZXYueG1sTI5BS8NAEIXv&#10;gv9hGcGb3STCKjGbUoRCDwo2Cva4zY7Z1OxsyG7b+O8dvehpeHyPN1+1nP0gTjjFPpCGfJGBQGqD&#10;7anT8Pa6vrkHEZMha4ZAqOELIyzry4vKlDacaYunJnWCRyiWRoNLaSyljK1Db+IijEjMPsLkTeI4&#10;ddJO5szjfpBFlinpTU/8wZkRHx22n83Ra3jf5Cpvdm6FaX14fnopdmZ72Gh9fTWvHkAknNNfGX70&#10;WR1qdtqHI9koBg2qULdcZcCHubrLFIj9b5Z1Jf/7198AAAD//wMAUEsBAi0AFAAGAAgAAAAhALaD&#10;OJL+AAAA4QEAABMAAAAAAAAAAAAAAAAAAAAAAFtDb250ZW50X1R5cGVzXS54bWxQSwECLQAUAAYA&#10;CAAAACEAOP0h/9YAAACUAQAACwAAAAAAAAAAAAAAAAAvAQAAX3JlbHMvLnJlbHNQSwECLQAUAAYA&#10;CAAAACEAepRvYh0CAADqAwAADgAAAAAAAAAAAAAAAAAuAgAAZHJzL2Uyb0RvYy54bWxQSwECLQAU&#10;AAYACAAAACEA99hyttsAAAAHAQAADwAAAAAAAAAAAAAAAAB3BAAAZHJzL2Rvd25yZXYueG1sUEsF&#10;BgAAAAAEAAQA8wAAAH8FAAAAAA==&#10;" strokecolor="#4a7ebb">
                <v:stroke endarrow="open"/>
                <o:lock v:ext="edit" shapetype="f"/>
              </v:shape>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3600" behindDoc="0" locked="0" layoutInCell="1" allowOverlap="1" wp14:anchorId="78F6633D" wp14:editId="1F4A1B11">
                <wp:simplePos x="0" y="0"/>
                <wp:positionH relativeFrom="column">
                  <wp:posOffset>1195705</wp:posOffset>
                </wp:positionH>
                <wp:positionV relativeFrom="paragraph">
                  <wp:posOffset>8889</wp:posOffset>
                </wp:positionV>
                <wp:extent cx="333375" cy="0"/>
                <wp:effectExtent l="38100" t="76200" r="0" b="11430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0" o:spid="_x0000_s1026" type="#_x0000_t32" style="position:absolute;margin-left:94.15pt;margin-top:.7pt;width:26.2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JAIAAPQDAAAOAAAAZHJzL2Uyb0RvYy54bWysU82O0zAQviPxDpbvNGmXwm7UdCVaCocF&#10;Ki08wNRxEgvHtmzTtLeFF9hH2FfgwoEf7TOkb8TYabu7cEPkMBrPeD5/M/Nlcr5pJFlz64RWOR0O&#10;Ukq4YroQqsrph/eLJ6eUOA+qAKkVz+mWO3o+ffxo0pqMj3StZcEtQRDlstbktPbeZEniWM0bcANt&#10;uMJkqW0DHo+2SgoLLaI3Mhml6bOk1bYwVjPuHEbnfZJOI35ZcubflaXjnsicIjcfrY12FWwynUBW&#10;WTC1YHsa8A8sGhAKHz1CzcED+WTFX1CNYFY7XfoB002iy1IwHnvAbobpH91c1mB47AWH48xxTO7/&#10;wbK366UlosjpCY5HQYM76m52V7vr7lf3dXdNdp+7WzS7L7ur7lv3s/vR3XbfCV7GybXGZQgwU0sb&#10;emcbdWkuNPvoMJc8SIaDM/21TWkbUkphXqNg4tBwDGQTd7I97oRvPGEYPMHv+ZgSdkglkAWE8KCx&#10;zr/iuiHByanzFkRV+5lWChevbY8O6wvnA6O7glCs9EJIGfcvFWlzejYehXcAVVhK8Og2BufiVEUJ&#10;yArlzbyNfJ2WogjVAcfZajWTlqwBJfZ0cTp8Me8v1VDwPno2TtO91Bz4N7row8P0EEdqe5hI8wF+&#10;6G0Oru5rYqpXrQchX6qC+K3BpYG1ug0JxJIqEONR/vve7xYQvJUutkt72BJKK5btf4Og3ftn9O//&#10;rNPfAAAA//8DAFBLAwQUAAYACAAAACEAQxlUEtwAAAAHAQAADwAAAGRycy9kb3ducmV2LnhtbEyP&#10;wU7DMBBE70j8g7VI3KjdtEFRiFMBEoceOBAiVdzceJtEjddR7LaBr2fhArcdzWj2TbGZ3SDOOIXe&#10;k4blQoFAarztqdVQv7/cZSBCNGTN4Ak1fGKATXl9VZjc+gu94bmKreASCrnR0MU45lKGpkNnwsKP&#10;SOwd/ORMZDm10k7mwuVukIlS99KZnvhDZ0Z87rA5VienwW93R//xVKuvtE5Xu2Qeq9dtqvXtzfz4&#10;ACLiHP/C8IPP6FAy096fyAYxsM6yFUf5WINgP1krnrL/1bIs5H/+8hsAAP//AwBQSwECLQAUAAYA&#10;CAAAACEAtoM4kv4AAADhAQAAEwAAAAAAAAAAAAAAAAAAAAAAW0NvbnRlbnRfVHlwZXNdLnhtbFBL&#10;AQItABQABgAIAAAAIQA4/SH/1gAAAJQBAAALAAAAAAAAAAAAAAAAAC8BAABfcmVscy8ucmVsc1BL&#10;AQItABQABgAIAAAAIQA+EW/OJAIAAPQDAAAOAAAAAAAAAAAAAAAAAC4CAABkcnMvZTJvRG9jLnht&#10;bFBLAQItABQABgAIAAAAIQBDGVQS3AAAAAcBAAAPAAAAAAAAAAAAAAAAAH4EAABkcnMvZG93bnJl&#10;di54bWxQSwUGAAAAAAQABADzAAAAhwUAAAAA&#10;" strokecolor="#4a7ebb">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6432" behindDoc="0" locked="0" layoutInCell="1" allowOverlap="1" wp14:anchorId="78FD110C" wp14:editId="1F83EA34">
                <wp:simplePos x="0" y="0"/>
                <wp:positionH relativeFrom="column">
                  <wp:posOffset>3977005</wp:posOffset>
                </wp:positionH>
                <wp:positionV relativeFrom="paragraph">
                  <wp:posOffset>189864</wp:posOffset>
                </wp:positionV>
                <wp:extent cx="281305" cy="0"/>
                <wp:effectExtent l="0" t="76200" r="23495" b="1143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3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9" o:spid="_x0000_s1026" type="#_x0000_t32" style="position:absolute;margin-left:313.15pt;margin-top:14.95pt;width:22.1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qRHAIAAOoDAAAOAAAAZHJzL2Uyb0RvYy54bWysU0uOEzEQ3SNxB8t70t2BoKSVzkgkhM0A&#10;kQYOUHG7P8JtW7ZJJ7uBC8wRuMJsWPDRnKH7RpTdSZiBHWJjlevzXFXveX6xbwTZcWNrJTOajGJK&#10;uGQqr2WZ0ffv1k+mlFgHMgehJM/ogVt6sXj8aN7qlI9VpUTODUEQadNWZ7RyTqdRZFnFG7AjpbnE&#10;YKFMAw6vpoxyAy2iNyIax/HzqFUm10Yxbi16V0OQLgJ+UXDm3haF5Y6IjGJvLpwmnFt/Ros5pKUB&#10;XdXs2Ab8QxcN1BIfPUOtwAH5aOq/oJqaGWVV4UZMNZEqiprxMANOk8R/THNVgeZhFlyO1ec12f8H&#10;y97sNobUeUbHM0okNMhR96W/7m+6n91tf0P6T90dHv3n/rr72v3ovnd33TeCybi5VtsUAZZyY/zs&#10;bC+v9KViHyzGogdBf7F6SNsXpvHpODzZByYOZyb43hGGzvE0eRpPKGGnUATpqU4b615x1RBvZNQ6&#10;A3VZuaWSEulWJglEwO7SOt8HpKcC/6hU61qIwLqQpM3obDL27wBqrxDg0Gw0bsPKkhIQJYqaORMQ&#10;rRJ17qs9jjXldikM2QEK69l6mrxYDUkV5HzwziZxfBSYBfda5YM7iU9+bO0IE9p8gO97XoGthpoQ&#10;GrTqoBYvZU7cQSNVYIxqfQCxhPSN8SD64+y/1+6trcoPG3PiBgUVyo7i94q9f0f7/hdd/AIAAP//&#10;AwBQSwMEFAAGAAgAAAAhAM8PxkjfAAAACQEAAA8AAABkcnMvZG93bnJldi54bWxMj8FKw0AQhu+C&#10;77CM4M1uEmG1MZtShEIPCjYK9jhNptm02dmQ3bbx7V3xoMeZ+fjn+4vFZHtxptF3jjWkswQEce2a&#10;jlsNH++ru0cQPiA32DsmDV/kYVFeXxWYN+7CGzpXoRUxhH2OGkwIQy6lrw1Z9DM3EMfb3o0WQxzH&#10;VjYjXmK47WWWJEpa7Dh+MDjQs6H6WJ2shs91qtJqa5YUVofXl7dsi5vDWuvbm2n5BCLQFP5g+NGP&#10;6lBGp507ceNFr0Fl6j6iGrL5HEQE1EOiQOx+F7Is5P8G5TcAAAD//wMAUEsBAi0AFAAGAAgAAAAh&#10;ALaDOJL+AAAA4QEAABMAAAAAAAAAAAAAAAAAAAAAAFtDb250ZW50X1R5cGVzXS54bWxQSwECLQAU&#10;AAYACAAAACEAOP0h/9YAAACUAQAACwAAAAAAAAAAAAAAAAAvAQAAX3JlbHMvLnJlbHNQSwECLQAU&#10;AAYACAAAACEAhHJKkRwCAADqAwAADgAAAAAAAAAAAAAAAAAuAgAAZHJzL2Uyb0RvYy54bWxQSwEC&#10;LQAUAAYACAAAACEAzw/GSN8AAAAJAQAADwAAAAAAAAAAAAAAAAB2BAAAZHJzL2Rvd25yZXYueG1s&#10;UEsFBgAAAAAEAAQA8wAAAIIFAAAAAA==&#10;" strokecolor="#4a7ebb">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2BC9580" wp14:editId="37C0035A">
                <wp:simplePos x="0" y="0"/>
                <wp:positionH relativeFrom="column">
                  <wp:posOffset>4396105</wp:posOffset>
                </wp:positionH>
                <wp:positionV relativeFrom="paragraph">
                  <wp:posOffset>66040</wp:posOffset>
                </wp:positionV>
                <wp:extent cx="1274445" cy="360045"/>
                <wp:effectExtent l="76200" t="38100" r="97155" b="11620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4445" cy="360045"/>
                        </a:xfrm>
                        <a:prstGeom prst="roundRect">
                          <a:avLst/>
                        </a:prstGeom>
                        <a:solidFill>
                          <a:schemeClr val="accent2">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B948D0" w:rsidRPr="0079509C" w:rsidRDefault="00B948D0" w:rsidP="00823A32">
                            <w:pPr>
                              <w:jc w:val="cente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Электроник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33" style="position:absolute;left:0;text-align:left;margin-left:346.15pt;margin-top:5.2pt;width:100.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QY1AIAANIFAAAOAAAAZHJzL2Uyb0RvYy54bWysVM1uEzEQviPxDpbvdDdp2kDUTRW1KkIK&#10;bdQW9ex4vc0Kr8fYzh8nJI4g8Qw8A0KClpZX2LwRY+9uCKUcQFws2/PN/zezt78oJJkJY3NQCW1t&#10;xZQIxSHN1WVCX5wfPXpMiXVMpUyCEgldCkv3+w8f7M11T7RhAjIVhqARZXtzndCJc7oXRZZPRMHs&#10;FmihUJiBKZjDp7mMUsPmaL2QUTuOd6M5mFQb4MJa/D2shLQf7GeZ4O4ky6xwRCYUY3PhNOEc+zPq&#10;77HepWF6kvM6DPYPURQsV+h0beqQOUamJv/NVJFzAxYyt8WhiCDLci5CDphNK76TzdmEaRFyweJY&#10;vS6T/X9m+fFsZEieJrSNnVKswB6VH8ur1ZvV2/JTeV1+Lm/Km9W78ispv+Pnh/JbeRtEt+X16j0K&#10;v5RXBHWxkHNte2jvTI+ML4XVQ+AvLQqiXyT+YWvMIjOFx2IhyCJ0Zbnuilg4wvGz1e52Op0dSjjK&#10;tnfjGO/eKOs12tpY91RAQfwloQamKj3F1oeOsNnQugrf4EJ0IPP0KJcyPDzdxIE0ZMaQKIxzoVw7&#10;qMtp8RzS6r+7E8eBMug7MNSrhEjspjWpmpyrNEPCbimFdyXVqciw4CHbP/puMgxoj8ow0rXidohs&#10;HcFm0I1ijfeqIozB3yivNYJnUG6tXOQKzH3epWvVTckqfN11W+XtS+AW40VgWrchyxjSJbLPQDWW&#10;VvOjHDs4ZNaNmME5xInF3eJO8MgkzBMK9Y2SCZjX9/17PI4HSimZ41wn1L6aMiMokc8UDs6TVqfj&#10;F0F4dHa6bXyYTcl4U6KmxQEgI1q4xTQPV493srlmBooLXEED7xVFTHH0nVDuTPM4cNW+wSXGxWAQ&#10;YDj8mrmhOtPcG/d19uQ8X1wwo2saOxyAY2h2AOvdIXKF9ZoKBlMHWR5Y7itd1bXuAC6OQNF6yfnN&#10;tPkOqJ+ruP8DAAD//wMAUEsDBBQABgAIAAAAIQBLDtnK3QAAAAkBAAAPAAAAZHJzL2Rvd25yZXYu&#10;eG1sTI/LTsMwEEX3SPyDNUhsEHX6UB9pnIqH+AAKlVhO42lsJbaj2G2Tv2dY0eXoHt05t9gNrhUX&#10;6qMNXsF0koEgXwVtfa3g++vjeQ0iJvQa2+BJwUgRduX9XYG5Dlf/SZd9qgWX+JijApNSl0sZK0MO&#10;4yR05Dk7hd5h4rOvpe7xyuWulbMsW0qH1vMHgx29Gaqa/dkpiE+vqQnjAlc/o23I2oPB94NSjw/D&#10;yxZEoiH9w/Cnz+pQstMxnL2OolWw3MzmjHKQLUAwsN7MedyRk9UUZFnI2wXlLwAAAP//AwBQSwEC&#10;LQAUAAYACAAAACEAtoM4kv4AAADhAQAAEwAAAAAAAAAAAAAAAAAAAAAAW0NvbnRlbnRfVHlwZXNd&#10;LnhtbFBLAQItABQABgAIAAAAIQA4/SH/1gAAAJQBAAALAAAAAAAAAAAAAAAAAC8BAABfcmVscy8u&#10;cmVsc1BLAQItABQABgAIAAAAIQAtHUQY1AIAANIFAAAOAAAAAAAAAAAAAAAAAC4CAABkcnMvZTJv&#10;RG9jLnhtbFBLAQItABQABgAIAAAAIQBLDtnK3QAAAAkBAAAPAAAAAAAAAAAAAAAAAC4FAABkcnMv&#10;ZG93bnJldi54bWxQSwUGAAAAAAQABADzAAAAOAYAAAAA&#10;" fillcolor="#943634 [2405]" stroked="f">
                <v:shadow on="t" color="black" opacity="22937f" origin=",.5" offset="0,.63889mm"/>
                <v:path arrowok="t"/>
                <v:textbox>
                  <w:txbxContent>
                    <w:p w:rsidR="00B948D0" w:rsidRPr="0079509C" w:rsidRDefault="00B948D0" w:rsidP="00823A32">
                      <w:pPr>
                        <w:jc w:val="cente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Электроник</w:t>
                      </w:r>
                    </w:p>
                  </w:txbxContent>
                </v:textbox>
              </v:roundrect>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C4D61D8" wp14:editId="1FAF869E">
                <wp:simplePos x="0" y="0"/>
                <wp:positionH relativeFrom="column">
                  <wp:posOffset>4353560</wp:posOffset>
                </wp:positionH>
                <wp:positionV relativeFrom="paragraph">
                  <wp:posOffset>125730</wp:posOffset>
                </wp:positionV>
                <wp:extent cx="1380490" cy="360045"/>
                <wp:effectExtent l="76200" t="38100" r="86360" b="11620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0490" cy="360045"/>
                        </a:xfrm>
                        <a:prstGeom prst="roundRect">
                          <a:avLst/>
                        </a:prstGeom>
                        <a:solidFill>
                          <a:schemeClr val="accent2">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B948D0" w:rsidRPr="0079509C" w:rsidRDefault="00B948D0" w:rsidP="00823A32">
                            <w:pP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Юрисконсульт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34" style="position:absolute;left:0;text-align:left;margin-left:342.8pt;margin-top:9.9pt;width:108.7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lR1gIAANIFAAAOAAAAZHJzL2Uyb0RvYy54bWysVM1uEzEQviPxDpbvdDdp2qZRN1XUqggp&#10;tFVb1LPj9TYrvB5jO3+ckDiCxDPwDAgJWlpeYfNGjL27IZRyAHGxbM83/9/M3v68kGQqjM1BJbS1&#10;EVMiFIc0V1cJfXFx9KRLiXVMpUyCEgldCEv3+48f7c10T7RhDDIVhqARZXszndCxc7oXRZaPRcHs&#10;BmihUJiBKZjDp7mKUsNmaL2QUTuOt6MZmFQb4MJa/D2shLQf7GeZ4O4ky6xwRCYUY3PhNOEc+TPq&#10;77HelWF6nPM6DPYPURQsV+h0ZeqQOUYmJv/NVJFzAxYyt8GhiCDLci5CDphNK76XzfmYaRFyweJY&#10;vSqT/X9m+fH01JA8TWh7hxLFCuxR+bG8Xr5Zvi0/lTfl5/K2vF2+K7+S8jt+fii/lXdBdFfeLN+j&#10;8Et5TVAXCznTtof2zvWp8aWwegj8pUVB9IvEP2yNmWem8FgsBJmHrixWXRFzRzh+tja7cWcXm8dR&#10;trkdx50t7y1ivUZbG+ueCiiIvyTUwESlZ9j60BE2HVpX4RtciA5knh7lUoaHp5s4kIZMGRKFcS6U&#10;awd1OSmeQ1r972zFcaAM+g4M9SohErtuTaom5yrNkLBbSOFdSXUmMix4yPaPvpsMA9qjMox0pbgZ&#10;IltFsB50o1jjvaoIY/A3yiuN4BmUWykXuQLzkHfpWnVTsgpfd91WefsSuPloHpjWbcgygnSB7DNQ&#10;jaXV/CjHDg6ZdafM4Bxi03G3uBM8MgmzhEJ9o2QM5vVD/x6P44FSSmY41wm1rybMCErkM4WDs9vq&#10;dPwiCI/O1k4bH2ZdMlqXqElxAMiIFm4xzcPV451srpmB4hJX0MB7RRFTHH0nlDvTPA5ctW9wiXEx&#10;GAQYDr9mbqjONffGfZ09OS/ml8zomsYOB+AYmh3AeveIXGG9poLBxEGWB5b7Sld1rTuAiyNQtF5y&#10;fjOtvwPq5yru/wAAAP//AwBQSwMEFAAGAAgAAAAhADiAUB3dAAAACQEAAA8AAABkcnMvZG93bnJl&#10;di54bWxMj8tOwzAQRfdI/IM1SGwQdXg0bUOciof4AAqVupzG09hKbEex2yZ/z7Ciy9G9unNOuR5d&#10;J040RBu8godZBoJ8HbT1jYKf78/7JYiY0GvsgicFE0VYV9dXJRY6nP0XnTapETziY4EKTEp9IWWs&#10;DTmMs9CT5+wQBoeJz6GResAzj7tOPmZZLh1azx8M9vRuqG43R6cg3r2lNkzPuNhNtiVrtwY/tkrd&#10;3oyvLyASjem/DH/4jA4VM+3D0esoOgX5cp5zlYMVK3BhlT2x3F7BIp+DrEp5aVD9AgAA//8DAFBL&#10;AQItABQABgAIAAAAIQC2gziS/gAAAOEBAAATAAAAAAAAAAAAAAAAAAAAAABbQ29udGVudF9UeXBl&#10;c10ueG1sUEsBAi0AFAAGAAgAAAAhADj9If/WAAAAlAEAAAsAAAAAAAAAAAAAAAAALwEAAF9yZWxz&#10;Ly5yZWxzUEsBAi0AFAAGAAgAAAAhAOHV+VHWAgAA0gUAAA4AAAAAAAAAAAAAAAAALgIAAGRycy9l&#10;Mm9Eb2MueG1sUEsBAi0AFAAGAAgAAAAhADiAUB3dAAAACQEAAA8AAAAAAAAAAAAAAAAAMAUAAGRy&#10;cy9kb3ducmV2LnhtbFBLBQYAAAAABAAEAPMAAAA6BgAAAAA=&#10;" fillcolor="#943634 [2405]" stroked="f">
                <v:shadow on="t" color="black" opacity="22937f" origin=",.5" offset="0,.63889mm"/>
                <v:path arrowok="t"/>
                <v:textbox>
                  <w:txbxContent>
                    <w:p w:rsidR="00B948D0" w:rsidRPr="0079509C" w:rsidRDefault="00B948D0" w:rsidP="00823A32">
                      <w:pPr>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b/>
                          <w:color w:val="00B0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Юрисконсульт</w:t>
                      </w:r>
                    </w:p>
                  </w:txbxContent>
                </v:textbox>
              </v:roundrect>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CB4148"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14:anchorId="2BCC2B80" wp14:editId="52AD87A5">
                <wp:simplePos x="0" y="0"/>
                <wp:positionH relativeFrom="column">
                  <wp:posOffset>2652395</wp:posOffset>
                </wp:positionH>
                <wp:positionV relativeFrom="paragraph">
                  <wp:posOffset>42545</wp:posOffset>
                </wp:positionV>
                <wp:extent cx="0" cy="430530"/>
                <wp:effectExtent l="0" t="0" r="19050" b="2667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05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4"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8.85pt,3.35pt" to="208.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CEAIAANUDAAAOAAAAZHJzL2Uyb0RvYy54bWysU82O0zAQviPxDpbvNGm3RbtR05XYqlwW&#10;qLTwAFPH+RGObdmmaW/AGamPwCtwAGmlBZ4heSPGTlp24Ya4WONvZj7PfDOeX+5qQbbc2ErJlI5H&#10;MSVcMpVVskjpm9erJ+eUWAcyA6EkT+meW3q5ePxo3uiET1SpRMYNQRJpk0antHROJ1FkWclrsCOl&#10;uURnrkwNDq+miDIDDbLXIprE8dOoUSbTRjFuLaLL3kkXgT/POXOv8txyR0RKsTYXThPOjT+jxRyS&#10;woAuKzaUAf9QRQ2VxEdPVEtwQN6Z6i+qumJGWZW7EVN1pPK8Yjz0gN2M4z+6uSlB89ALimP1SSb7&#10;/2jZy+3akCpL6XRKiYQaZ9R+7t53h/Z7+6U7kO5D+7P91n5tb9sf7W33Ee277hPa3tneDfCBYDpq&#10;2WibIOWVXBuvBtvJG32t2FuLvuiB01+s7sN2ual9OMpBdmE2+9Ns+M4R1oMM0elZPDsLY4sgOeZp&#10;Y91zrmrijZSKSnrVIIHttXX+ZUiOIR6WalUJESYvJGlSejGbzChhgPuXC3Bo1hoVsbKgBESBi82c&#10;CYxWiSrz2Z7HmmJzJQzZAi7XdHU+frbsg0rIeI9ezOJ4WDIL7oXKengcH3EsbaAJZT7g9zUvwZZ9&#10;TnB5jTFFSP8+D/s9tPhbT29tVLZfm6PouDshbdhzv5z372jf/42LXwAAAP//AwBQSwMEFAAGAAgA&#10;AAAhANB2uffeAAAACAEAAA8AAABkcnMvZG93bnJldi54bWxMj0FPwkAQhe8m/ofNmHiTLQYoqZ0S&#10;JYF4MREwnJfu0C12Z5vuArW/3jUe9DR5eS9vvpcvetuIC3W+dowwHiUgiEuna64QPnarhzkIHxRr&#10;1TgmhC/ysChub3KVaXflDV22oRKxhH2mEEwIbSalLw1Z5UeuJY7e0XVWhSi7SupOXWO5beRjksyk&#10;VTXHD0a1tDRUfm7PFmHQ8+X7q1kPby/7dJhWfrda70+I93f98xOIQH34C8MPfkSHIjId3Jm1Fw3C&#10;ZJymMYowiyf6v/qAkE6mIItc/h9QfAMAAP//AwBQSwECLQAUAAYACAAAACEAtoM4kv4AAADhAQAA&#10;EwAAAAAAAAAAAAAAAAAAAAAAW0NvbnRlbnRfVHlwZXNdLnhtbFBLAQItABQABgAIAAAAIQA4/SH/&#10;1gAAAJQBAAALAAAAAAAAAAAAAAAAAC8BAABfcmVscy8ucmVsc1BLAQItABQABgAIAAAAIQDJTcMC&#10;EAIAANUDAAAOAAAAAAAAAAAAAAAAAC4CAABkcnMvZTJvRG9jLnhtbFBLAQItABQABgAIAAAAIQDQ&#10;drn33gAAAAgBAAAPAAAAAAAAAAAAAAAAAGoEAABkcnMvZG93bnJldi54bWxQSwUGAAAAAAQABADz&#10;AAAAdQUAAAAA&#10;" strokecolor="#4a7ebb">
                <o:lock v:ext="edit" shapetype="f"/>
              </v:line>
            </w:pict>
          </mc:Fallback>
        </mc:AlternateContent>
      </w:r>
    </w:p>
    <w:p w:rsidR="00823A32" w:rsidRPr="00823A32" w:rsidRDefault="00823A32" w:rsidP="000C3431">
      <w:pPr>
        <w:spacing w:after="0" w:line="240" w:lineRule="auto"/>
        <w:rPr>
          <w:rFonts w:ascii="Times New Roman" w:eastAsia="Times New Roman" w:hAnsi="Times New Roman" w:cs="Times New Roman"/>
          <w:sz w:val="28"/>
          <w:szCs w:val="28"/>
          <w:lang w:eastAsia="ru-RU"/>
        </w:rPr>
      </w:pPr>
    </w:p>
    <w:p w:rsidR="00823A32" w:rsidRPr="003D1EF0" w:rsidRDefault="000D50C7" w:rsidP="00CB4148">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7936" behindDoc="0" locked="0" layoutInCell="1" allowOverlap="1" wp14:anchorId="417B8D29" wp14:editId="3BE34812">
                <wp:simplePos x="0" y="0"/>
                <wp:positionH relativeFrom="column">
                  <wp:posOffset>61595</wp:posOffset>
                </wp:positionH>
                <wp:positionV relativeFrom="paragraph">
                  <wp:posOffset>62230</wp:posOffset>
                </wp:positionV>
                <wp:extent cx="0" cy="747395"/>
                <wp:effectExtent l="95250" t="0" r="57150" b="527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73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85pt;margin-top:4.9pt;width:0;height:58.8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zUHQIAAOoDAAAOAAAAZHJzL2Uyb0RvYy54bWysU0uOEzEQ3SNxB8t70p2QMJNWOiOREDYD&#10;jDRwgIrb/RFu27JNOtkNXGCOwBXYsOCjOUP3jSi7O2EGdohNya7Pc72q58XFvhZkx42tlEzpeBRT&#10;wiVTWSWLlL57u3lyTol1IDMQSvKUHrilF8vHjxaNTvhElUpk3BAEkTZpdEpL53QSRZaVvAY7UppL&#10;DObK1ODwaoooM9Agei2iSRw/ixplMm0U49aid90H6TLg5zln7k2eW+6ISCn25oI1wW69jZYLSAoD&#10;uqzY0Ab8Qxc1VBIfPUGtwQH5YKq/oOqKGWVV7kZM1ZHK84rxwAHZjOM/2FyXoHnggsOx+jQm+/9g&#10;2evdlSFVltIpjkdCjTtqP3c33W37s/3S3ZLuY3uHpvvU3bRf2x/t9/au/UYwGSfXaJsgwEpeGc+d&#10;7eW1vlTsvcVY9CDoL1b3afvc1D4dyZN92MThtAm+d4T1Tobes+nZ0/nMPxVBcqzTxrqXXNXEH1Jq&#10;nYGqKN1KSYnrVmYcFgG7S+v6wmOBf1SqTSUE+iERkjQpnc8mM0oYoPZyAQ6PtcZpWFlQAqJAUTNn&#10;AqJVosp8tS+2ptiuhCE7QGFNN+fj5+s+qYSM9975LI4HgVlwr1TWu8fx0Y+cBpjA7wG+73kNtuxr&#10;QqjXqoNKvJAZcQeNqwJjVDPMR0jfGA+iH7j/Hrs/bVV2uDLH3aCgwrOD+L1i79/xfP+LLn8BAAD/&#10;/wMAUEsDBBQABgAIAAAAIQAIu0WT2gAAAAUBAAAPAAAAZHJzL2Rvd25yZXYueG1sTI5BS8NAEIXv&#10;gv9hGcGb3SRgqzGbUoRCDwo2CvY4TcZsanY2ZLdt/PdOT3oaHu/jzVcsJ9erE42h82wgnSWgiGvf&#10;dNwa+Hhf3z2AChG5wd4zGfihAMvy+qrAvPFn3tKpiq2SEQ45GrAxDrnWobbkMMz8QCzdlx8dRolj&#10;q5sRzzLuep0lyVw77Fg+WBzo2VL9XR2dgc9NOk+rnV1RXB9eX96yHW4PG2Nub6bVE6hIU/yD4aIv&#10;6lCK094fuQmqN/C4EFCO+Et7SXuBssU96LLQ/+3LXwAAAP//AwBQSwECLQAUAAYACAAAACEAtoM4&#10;kv4AAADhAQAAEwAAAAAAAAAAAAAAAAAAAAAAW0NvbnRlbnRfVHlwZXNdLnhtbFBLAQItABQABgAI&#10;AAAAIQA4/SH/1gAAAJQBAAALAAAAAAAAAAAAAAAAAC8BAABfcmVscy8ucmVsc1BLAQItABQABgAI&#10;AAAAIQD3OCzUHQIAAOoDAAAOAAAAAAAAAAAAAAAAAC4CAABkcnMvZTJvRG9jLnhtbFBLAQItABQA&#10;BgAIAAAAIQAIu0WT2gAAAAUBAAAPAAAAAAAAAAAAAAAAAHcEAABkcnMvZG93bnJldi54bWxQSwUG&#10;AAAAAAQABADzAAAAfgUAAAAA&#10;" strokecolor="#4a7ebb">
                <v:stroke endarrow="open"/>
                <o:lock v:ext="edit" shapetype="f"/>
              </v:shape>
            </w:pict>
          </mc:Fallback>
        </mc:AlternateContent>
      </w:r>
      <w:r>
        <w:rPr>
          <w:noProof/>
          <w:lang w:eastAsia="ru-RU"/>
        </w:rPr>
        <mc:AlternateContent>
          <mc:Choice Requires="wps">
            <w:drawing>
              <wp:anchor distT="4294967295" distB="4294967295" distL="114300" distR="114300" simplePos="0" relativeHeight="251683840" behindDoc="0" locked="0" layoutInCell="1" allowOverlap="1" wp14:anchorId="4E63BD8C" wp14:editId="636B83C4">
                <wp:simplePos x="0" y="0"/>
                <wp:positionH relativeFrom="column">
                  <wp:posOffset>33020</wp:posOffset>
                </wp:positionH>
                <wp:positionV relativeFrom="paragraph">
                  <wp:posOffset>62230</wp:posOffset>
                </wp:positionV>
                <wp:extent cx="4686300" cy="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6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pt,4.9pt" to="371.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PGEQIAANYDAAAOAAAAZHJzL2Uyb0RvYy54bWysU81uEzEQviPxDpbvZDdpE6WrbCrRKFwK&#10;RCo8wMTr/RFe27JNNrkBZ6Q8Aq/QA0iVCjzD7hsx9iYphRviYs3vNzPfjGeX21qQDTe2UjKlw0FM&#10;CZdMZZUsUvr2zfLZlBLrQGYglOQp3XFLL+dPn8wanfCRKpXIuCEIIm3S6JSWzukkiiwreQ12oDSX&#10;6MyVqcGhaoooM9Agei2iURxPokaZTBvFuLVoXfROOg/4ec6Ze53nljsiUoq9ufCa8K79G81nkBQG&#10;dFmxQxvwD13UUEkseoJagAPy3lR/QdUVM8qq3A2YqiOV5xXjYQacZhj/Mc1NCZqHWZAcq0802f8H&#10;y15tVoZUWUrPJpRIqHFH7ZfuQ7dvv7e33Z50H9uf7bf2a3vX/mjvuk8o33efUfbO9v5g3hNMRy4b&#10;bROEvJIr49lgW3mjrxV7Z9EXPXJ6xeo+bJub2ocjHWQbdrM77YZvHWFoPJ9MJ2cxrpAdfREkx0Rt&#10;rHvBVU28kFJRSU8bJLC5ts6XhuQY4s1SLSshwuqFJE1KL8ajMSIDHmAuwKFYa6TEyoISEAVeNnMm&#10;IFolqsxnexxrivWVMGQDeF3ny+nw+aIPKiHjvfViHGPToZQF91JlvXkYH+3Y2gEmtPkI3/e8AFv2&#10;OcHloTBFSF+fhwM/jPhAqJfWKtutjA/2Gh5PSDscur/O3/UQ9fAd578AAAD//wMAUEsDBBQABgAI&#10;AAAAIQB0Ce2Q2gAAAAUBAAAPAAAAZHJzL2Rvd25yZXYueG1sTI7BTsJAFEX3JvzD5JG4kykogrVT&#10;oiQQNyQKhvXQeXSqnTdNZ4Dar/fpRpcn9+beky06V4sztqHypGA8SkAgFd5UVCp4361u5iBC1GR0&#10;7QkVfGGART64ynRq/IXe8LyNpeARCqlWYGNsUilDYdHpMPINEmdH3zodGdtSmlZfeNzVcpIk99Lp&#10;ivjB6gaXFovP7ckp6M18+fpi1/3meT/rp2XYrdb7D6Wuh93TI4iIXfwrw48+q0POTgd/IhNErWA6&#10;4aKCB/bndHZ3y3z4ZZln8r99/g0AAP//AwBQSwECLQAUAAYACAAAACEAtoM4kv4AAADhAQAAEwAA&#10;AAAAAAAAAAAAAAAAAAAAW0NvbnRlbnRfVHlwZXNdLnhtbFBLAQItABQABgAIAAAAIQA4/SH/1gAA&#10;AJQBAAALAAAAAAAAAAAAAAAAAC8BAABfcmVscy8ucmVsc1BLAQItABQABgAIAAAAIQCWM9PGEQIA&#10;ANYDAAAOAAAAAAAAAAAAAAAAAC4CAABkcnMvZTJvRG9jLnhtbFBLAQItABQABgAIAAAAIQB0Ce2Q&#10;2gAAAAUBAAAPAAAAAAAAAAAAAAAAAGsEAABkcnMvZG93bnJldi54bWxQSwUGAAAAAAQABADzAAAA&#10;cgUAAAAA&#10;" strokecolor="#4a7ebb">
                <o:lock v:ext="edit" shapetype="f"/>
              </v:line>
            </w:pict>
          </mc:Fallback>
        </mc:AlternateContent>
      </w:r>
      <w:r>
        <w:rPr>
          <w:noProof/>
          <w:lang w:eastAsia="ru-RU"/>
        </w:rPr>
        <mc:AlternateContent>
          <mc:Choice Requires="wps">
            <w:drawing>
              <wp:anchor distT="0" distB="0" distL="114299" distR="114299" simplePos="0" relativeHeight="251808768" behindDoc="0" locked="0" layoutInCell="1" allowOverlap="1" wp14:anchorId="1DCAFA4C" wp14:editId="0EF0FE98">
                <wp:simplePos x="0" y="0"/>
                <wp:positionH relativeFrom="column">
                  <wp:posOffset>3191510</wp:posOffset>
                </wp:positionH>
                <wp:positionV relativeFrom="paragraph">
                  <wp:posOffset>62230</wp:posOffset>
                </wp:positionV>
                <wp:extent cx="0" cy="746760"/>
                <wp:effectExtent l="95250" t="0" r="57150"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467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51.3pt;margin-top:4.9pt;width:0;height:58.8pt;flip:x;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yYJAIAAPIDAAAOAAAAZHJzL2Uyb0RvYy54bWysU81uEzEQviPxDpbvZDdRk7ZRNpVICBwK&#10;RCo8wMTr3bXw2pZtssmt8AJ9BF6BCwd+1GfYfSPG3jRt4Ya4jMYzns8z832eXexqSbbcOqFVRoeD&#10;lBKumM6FKjP6/t3q2RklzoPKQWrFM7rnjl7Mnz6ZNWbKR7rSMueWIIhy08ZktPLeTJPEsYrX4Aba&#10;cIXJQtsaPB5tmeQWGkSvZTJK00nSaJsbqxl3DqPLPknnEb8oOPNvi8JxT2RGsTcfrY12E2wyn8G0&#10;tGAqwQ5twD90UYNQ+OgRagkeyEcr/oKqBbPa6cIPmK4TXRSC8TgDTjNM/5jmqgLD4yy4HGeOa3L/&#10;D5a92a4tEXlGx5QoqJGi9kt33d20v9qv3Q3pPrW3aLrP3XX7rf3Z/mhv2+9kHPbWGDfF8oVa2zA5&#10;26krc6nZB4e55FEyHJzpr+0KW5NCCvMK5RJXhksgu8jI/sgI33nC+iDD6OnJ5HQSyUpgGhDCg8Y6&#10;/5LrmgQno85bEGXlF1oppF3bHh22l86Hju4LQrHSKyFlZF8q0mT0fDzCDTBADRYSPLq1wa04VVIC&#10;skRxM29jv05LkYfqgONsuVlIS7aAAjtZnQ2fL/tLFeS8j56P0/QgNAf+tc778DC9i2NrB5jY5iP8&#10;MNsSXNXXxFSvWQ9CvlA58XuDnIG1ugkJxJIqNMaj+A+z3xMQvI3O92t7xxIKK5YdPkFQ7sMz+g+/&#10;6vw3AAAA//8DAFBLAwQUAAYACAAAACEAbCFrfN4AAAAJAQAADwAAAGRycy9kb3ducmV2LnhtbEyP&#10;MU/DMBSEdyT+g/WQ2KhNIAXSOBUgMXRgII1UsbnxaxI1fo5itw38eh5ioOPpTnff5cvJ9eKIY+g8&#10;abidKRBItbcdNRqq9dvNI4gQDVnTe0INXxhgWVxe5Caz/kQfeCxjI7iEQmY0tDEOmZShbtGZMPMD&#10;Ens7PzoTWY6NtKM5cbnrZaLUXDrTES+0ZsDXFut9eXAa/Gqz958vlfpOq/Ruk0xD+b5Ktb6+mp4X&#10;ICJO8T8Mv/iMDgUzbf2BbBC9hlQlc45qeOIH7P/pLQeTh3uQRS7PHxQ/AAAA//8DAFBLAQItABQA&#10;BgAIAAAAIQC2gziS/gAAAOEBAAATAAAAAAAAAAAAAAAAAAAAAABbQ29udGVudF9UeXBlc10ueG1s&#10;UEsBAi0AFAAGAAgAAAAhADj9If/WAAAAlAEAAAsAAAAAAAAAAAAAAAAALwEAAF9yZWxzLy5yZWxz&#10;UEsBAi0AFAAGAAgAAAAhAIzfnJgkAgAA8gMAAA4AAAAAAAAAAAAAAAAALgIAAGRycy9lMm9Eb2Mu&#10;eG1sUEsBAi0AFAAGAAgAAAAhAGwha3zeAAAACQEAAA8AAAAAAAAAAAAAAAAAfgQAAGRycy9kb3du&#10;cmV2LnhtbFBLBQYAAAAABAAEAPMAAACJBQAAAAA=&#10;" strokecolor="#4a7ebb">
                <v:stroke endarrow="open"/>
                <o:lock v:ext="edit" shapetype="f"/>
              </v:shape>
            </w:pict>
          </mc:Fallback>
        </mc:AlternateContent>
      </w:r>
      <w:r w:rsidR="00CB4148">
        <w:rPr>
          <w:noProof/>
          <w:lang w:eastAsia="ru-RU"/>
        </w:rPr>
        <mc:AlternateContent>
          <mc:Choice Requires="wps">
            <w:drawing>
              <wp:anchor distT="0" distB="0" distL="114299" distR="114299" simplePos="0" relativeHeight="251689984" behindDoc="0" locked="0" layoutInCell="1" allowOverlap="1" wp14:anchorId="2BB68B6A" wp14:editId="150F36B4">
                <wp:simplePos x="0" y="0"/>
                <wp:positionH relativeFrom="column">
                  <wp:posOffset>4714875</wp:posOffset>
                </wp:positionH>
                <wp:positionV relativeFrom="paragraph">
                  <wp:posOffset>61595</wp:posOffset>
                </wp:positionV>
                <wp:extent cx="0" cy="791210"/>
                <wp:effectExtent l="95250" t="0" r="57150" b="6604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12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71.25pt;margin-top:4.85pt;width:0;height:62.3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XcHQIAAOoDAAAOAAAAZHJzL2Uyb0RvYy54bWysU82O0zAQviPxDpbvNEm1hd2o6Uq0lMsC&#10;lRYeYOo4iYVjW7Zp2tvCC+wj8ApcOPCjfYb0jRg7bdmFG+IyGs/Pl5n5vkwvt60kG26d0Kqg2Sil&#10;hCumS6Hqgr57u3xyTonzoEqQWvGC7rijl7PHj6adyflYN1qW3BIEUS7vTEEb702eJI41vAU30oYr&#10;TFbatuDxaeuktNAheiuTcZo+TTptS2M1485hdDEk6SziVxVn/k1VOe6JLCjO5qO10a6DTWZTyGsL&#10;phHsMAb8wxQtCIUfPUEtwAP5YMVfUK1gVjtd+RHTbaKrSjAed8BtsvSPba4bMDzugsdx5nQm9/9g&#10;2evNyhJRFvRsTImCFjnqP+9v9rf9z/7L/pbsP/Z3aPaf9jf91/5H/72/678RLMbLdcblCDBXKxt2&#10;Z1t1ba40e+8wlzxIhoczQ9m2sm0ox+XJNjKxOzHBt56wIcgw+uwiG2eRpATyY5+xzr/kuiXBKajz&#10;FkTd+LlWCunWNotEwObK+TAH5MeG8FGll0LKyLpUpCvoxWQ8oYQBaq+S4NFtDV7DqZoSkDWKmnkb&#10;EZ2WogzdAcfZej2XlmwAhXW2PM+eL4aiBko+RC8maXoQmAP/SpdDOEuPcRztABPHfIAfZl6Aa4ae&#10;mBq06kHIF6okfmeQKrBWdyGBWFKFwXgU/WH332cP3lqXu5U9coOCim0H8QfF3n+jf/8Xnf0CAAD/&#10;/wMAUEsDBBQABgAIAAAAIQAcA5zf3gAAAAkBAAAPAAAAZHJzL2Rvd25yZXYueG1sTI9BS8NAEIXv&#10;gv9hGcGb3SStrcZsShEKPSjYKNjjNjtmU7OzIbtt4793xIMeH+/jzTfFcnSdOOEQWk8K0kkCAqn2&#10;pqVGwdvr+uYORIiajO48oYIvDLAsLy8KnRt/pi2eqtgIHqGQawU2xj6XMtQWnQ4T3yNx9+EHpyPH&#10;oZFm0Gced53MkmQunW6JL1jd46PF+rM6OgXvm3SeVju7wrg+PD+9ZDu9PWyUur4aVw8gIo7xD4Yf&#10;fVaHkp32/kgmiE7BYpbdMqrgfgGC+9+8Z3A6m4IsC/n/g/IbAAD//wMAUEsBAi0AFAAGAAgAAAAh&#10;ALaDOJL+AAAA4QEAABMAAAAAAAAAAAAAAAAAAAAAAFtDb250ZW50X1R5cGVzXS54bWxQSwECLQAU&#10;AAYACAAAACEAOP0h/9YAAACUAQAACwAAAAAAAAAAAAAAAAAvAQAAX3JlbHMvLnJlbHNQSwECLQAU&#10;AAYACAAAACEAhmjF3B0CAADqAwAADgAAAAAAAAAAAAAAAAAuAgAAZHJzL2Uyb0RvYy54bWxQSwEC&#10;LQAUAAYACAAAACEAHAOc394AAAAJAQAADwAAAAAAAAAAAAAAAAB3BAAAZHJzL2Rvd25yZXYueG1s&#10;UEsFBgAAAAAEAAQA8wAAAIIFAAAAAA==&#10;" strokecolor="#4a7ebb">
                <v:stroke endarrow="open"/>
                <o:lock v:ext="edit" shapetype="f"/>
              </v:shape>
            </w:pict>
          </mc:Fallback>
        </mc:AlternateContent>
      </w:r>
      <w:r w:rsidR="00300393">
        <w:rPr>
          <w:noProof/>
          <w:lang w:eastAsia="ru-RU"/>
        </w:rPr>
        <mc:AlternateContent>
          <mc:Choice Requires="wps">
            <w:drawing>
              <wp:anchor distT="0" distB="0" distL="114299" distR="114299" simplePos="0" relativeHeight="251688960" behindDoc="0" locked="0" layoutInCell="1" allowOverlap="1" wp14:anchorId="03B25F07" wp14:editId="6CF43587">
                <wp:simplePos x="0" y="0"/>
                <wp:positionH relativeFrom="column">
                  <wp:posOffset>1524635</wp:posOffset>
                </wp:positionH>
                <wp:positionV relativeFrom="paragraph">
                  <wp:posOffset>60325</wp:posOffset>
                </wp:positionV>
                <wp:extent cx="0" cy="746760"/>
                <wp:effectExtent l="95250" t="0" r="57150" b="5334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467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20.05pt;margin-top:4.75pt;width:0;height:58.8pt;flip:x;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CwJQIAAPQDAAAOAAAAZHJzL2Uyb0RvYy54bWysU81uEzEQviPxDpbvZDdRkrarbCqREDgU&#10;qFR4gInXu2vhtS3bZJNb4QX6CLwCFw78qM+weSPG3jRt4Ya4jMYzns8z832enW8bSTbcOqFVToeD&#10;lBKumC6EqnL6/t3q2SklzoMqQGrFc7rjjp7Pnz6ZtSbjI11rWXBLEES5rDU5rb03WZI4VvMG3EAb&#10;rjBZatuAx6OtksJCi+iNTEZpOk1abQtjNePOYXTZJ+k84pclZ/5tWTruicwp9uajtdGug03mM8gq&#10;C6YW7NAG/EMXDQiFjx6hluCBfLTiL6hGMKudLv2A6SbRZSkYjzPgNMP0j2muajA8zoLLcea4Jvf/&#10;YNmbzaUlosjpeEiJggY56r7sr/c33a/u6/6G7D91t2j2n/fX3bfuZ/eju+2+E7yMm2uNyxBgoS5t&#10;mJ1t1ZW50OyDw1zyKBkOzvTXtqVtSCmFeYWCiUvDNZBt5GR35IRvPWF9kGH0ZDw9mUa6EsgCQnjQ&#10;WOdfct2Q4OTUeQuiqv1CK4XEa9ujw+bC+dDRfUEoVnolpIz8S0XanJ5NRhNKGKAKSwke3cbgXpyq&#10;KAFZobyZt7Ffp6UoQnXAcbZaL6QlG0CJjVenw+fL/lINBe+jZ5M0PUjNgX+tiz48TO/i2NoBJrb5&#10;CD/MtgRX9zUx1avWg5AvVEH8ziBpYK1uQwKxpAqN8Sj/w+z3BARvrYvdpb1jCaUVyw7fIGj34Rn9&#10;h591/hsAAP//AwBQSwMEFAAGAAgAAAAhAIS2GsDeAAAACQEAAA8AAABkcnMvZG93bnJldi54bWxM&#10;jzFPwzAQhXck/oN1SGzUTiDQhjgVIDF0YCBEqtjc+EiixucodtvAr+cQA4xP79O774r17AZxxCn0&#10;njQkCwUCqfG2p1ZD/fZ8tQQRoiFrBk+o4RMDrMvzs8Lk1p/oFY9VbAWPUMiNhi7GMZcyNB06ExZ+&#10;ROLuw0/ORI5TK+1kTjzuBpkqdSud6YkvdGbEpw6bfXVwGvxmu/fvj7X6yursepvOY/WyybS+vJgf&#10;7kFEnOMfDD/6rA4lO+38gWwQg4b0RiWMalhlILj/zTsG07sEZFnI/x+U3wAAAP//AwBQSwECLQAU&#10;AAYACAAAACEAtoM4kv4AAADhAQAAEwAAAAAAAAAAAAAAAAAAAAAAW0NvbnRlbnRfVHlwZXNdLnht&#10;bFBLAQItABQABgAIAAAAIQA4/SH/1gAAAJQBAAALAAAAAAAAAAAAAAAAAC8BAABfcmVscy8ucmVs&#10;c1BLAQItABQABgAIAAAAIQDyXkCwJQIAAPQDAAAOAAAAAAAAAAAAAAAAAC4CAABkcnMvZTJvRG9j&#10;LnhtbFBLAQItABQABgAIAAAAIQCEthrA3gAAAAkBAAAPAAAAAAAAAAAAAAAAAH8EAABkcnMvZG93&#10;bnJldi54bWxQSwUGAAAAAAQABADzAAAAigUAAAAA&#10;" strokecolor="#4a7ebb">
                <v:stroke endarrow="open"/>
                <o:lock v:ext="edit" shapetype="f"/>
              </v:shape>
            </w:pict>
          </mc:Fallback>
        </mc:AlternateContent>
      </w:r>
    </w:p>
    <w:p w:rsidR="00823A32" w:rsidRPr="00823A32" w:rsidRDefault="00CB4148" w:rsidP="00CB41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FD36801" wp14:editId="5C49B6BE">
                <wp:simplePos x="0" y="0"/>
                <wp:positionH relativeFrom="column">
                  <wp:posOffset>-557530</wp:posOffset>
                </wp:positionH>
                <wp:positionV relativeFrom="paragraph">
                  <wp:posOffset>529590</wp:posOffset>
                </wp:positionV>
                <wp:extent cx="1160145" cy="1590675"/>
                <wp:effectExtent l="76200" t="38100" r="97155" b="123825"/>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145" cy="1590675"/>
                        </a:xfrm>
                        <a:prstGeom prst="roundRect">
                          <a:avLst/>
                        </a:prstGeom>
                        <a:solidFill>
                          <a:schemeClr val="accent2">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B948D0" w:rsidRPr="0079509C" w:rsidRDefault="00B948D0" w:rsidP="00542035">
                            <w:pPr>
                              <w:jc w:val="center"/>
                              <w:rPr>
                                <w:rFonts w:ascii="Times New Roman" w:hAnsi="Times New Roman" w:cs="Times New Roman"/>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rFonts w:ascii="Times New Roman" w:hAnsi="Times New Roman" w:cs="Times New Roman"/>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Отделения социального обслуживания на дому граждан пожилого возраста и инвалидов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6" o:spid="_x0000_s1035" style="position:absolute;left:0;text-align:left;margin-left:-43.9pt;margin-top:41.7pt;width:91.35pt;height:12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ff1gIAANMFAAAOAAAAZHJzL2Uyb0RvYy54bWysVMtuEzEU3SPxD5b3dGZCktKokypqVYQU&#10;2qot6trx2M0Ij21s58UKiSVIfAPfgJCgpeUXJn/EtedBKGUBYmPZvue+z727e8tCoDkzNlcyxclW&#10;jBGTVGW5vEzxi/PDR08wso7IjAglWYpXzOK94cMHuws9YB01VSJjBoERaQcLneKpc3oQRZZOWUHs&#10;ltJMgpArUxAHT3MZZYYswHohok4c96OFMpk2ijJr4fegEuJhsM85o+6Yc8scEimG2Fw4TTgn/oyG&#10;u2RwaYie5rQOg/xDFAXJJThtTR0QR9DM5L+ZKnJqlFXcbVFVRIrznLKQA2STxHeyOZsSzUIuUByr&#10;2zLZ/2eWHs1PDMqzFHf7GElSQI/Kj+XV+s36bfmpvC4/lzflzfpd+RWV3+HzQ/mtvA2i2/J6/R6E&#10;X8orBLpQyIW2A7B3pk+ML4XVY0VfWhBEv0j8w9aYJTeFx0Ih0DJ0ZdV2hS0dovCZJP046fYwoiBL&#10;ejtxf7vn3UVk0KhrY91TpgrkLyk2aiazU+h9aAmZj62r8A0uhKdEnh3mQoSH5xvbFwbNCTCFUMqk&#10;6wR1MSueq6z63+7FceAM+A4U9SohErtpTcgm6SrPkLFbCeZdCXnKOFQ8pPtH302GAe1RHCJtFR+H&#10;yNoINoNuFGu8V2VhDv5GudUInpV0rXKRS2Xu8y5cUjeFV/i67bbK25fALSfLQLWdhi0Tla2AfkZV&#10;c2k1Pcyhg2Ni3QkxMIgwsrBc3DEcXKhFilV9w2iqzOv7/j0e5gOkGC1gsFNsX82IYRiJZxImZyfp&#10;dv0mCI9ub7sDD7MpmWxK5KzYV8CIBNaYpuHq8U40V25UcQE7aOS9gohICr5TTJ1pHvuuWjiwxSgb&#10;jQIMpl8TN5Znmnrjvs6enOfLC2J0TWMHE3CkmiVABneIXGG9plSjmVM8Dyz3la7qWncANkegaL3l&#10;/GrafAfUz108/AEAAP//AwBQSwMEFAAGAAgAAAAhAPgoFareAAAACQEAAA8AAABkcnMvZG93bnJl&#10;di54bWxMj81OwzAQhO9IvIO1SFxQ60AimoRsKn7EA1CoxHGbLLGV2I5it03eHnOix9GMZr6ptrMZ&#10;xIknr51FuF8nINg2rtW2Q/j6fF/lIHwg29LgLCMs7GFbX19VVLbubD/4tAudiCXWl4SgQhhLKX2j&#10;2JBfu5Ft9H7cZChEOXWynegcy80gH5LkURrSNi4oGvlVcdPvjgbB372E3i0Zbb4X3bPWe0Vve8Tb&#10;m/n5CUTgOfyH4Q8/okMdmQ7uaFsvBoRVvonoASFPMxAxUGQFiANCmqYFyLqSlw/qXwAAAP//AwBQ&#10;SwECLQAUAAYACAAAACEAtoM4kv4AAADhAQAAEwAAAAAAAAAAAAAAAAAAAAAAW0NvbnRlbnRfVHlw&#10;ZXNdLnhtbFBLAQItABQABgAIAAAAIQA4/SH/1gAAAJQBAAALAAAAAAAAAAAAAAAAAC8BAABfcmVs&#10;cy8ucmVsc1BLAQItABQABgAIAAAAIQAfomff1gIAANMFAAAOAAAAAAAAAAAAAAAAAC4CAABkcnMv&#10;ZTJvRG9jLnhtbFBLAQItABQABgAIAAAAIQD4KBWq3gAAAAkBAAAPAAAAAAAAAAAAAAAAADAFAABk&#10;cnMvZG93bnJldi54bWxQSwUGAAAAAAQABADzAAAAOwYAAAAA&#10;" fillcolor="#943634 [2405]" stroked="f">
                <v:shadow on="t" color="black" opacity="22937f" origin=",.5" offset="0,.63889mm"/>
                <v:path arrowok="t"/>
                <v:textbox>
                  <w:txbxContent>
                    <w:p w:rsidR="00B948D0" w:rsidRPr="0079509C" w:rsidRDefault="00B948D0" w:rsidP="00542035">
                      <w:pPr>
                        <w:jc w:val="center"/>
                        <w:rPr>
                          <w:rFonts w:ascii="Times New Roman" w:hAnsi="Times New Roman" w:cs="Times New Roman"/>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rFonts w:ascii="Times New Roman" w:hAnsi="Times New Roman" w:cs="Times New Roman"/>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Отделения социального обслуживания на дому граждан пожилого возраста и инвалидов</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36112A47" wp14:editId="4B8FBE5C">
                <wp:simplePos x="0" y="0"/>
                <wp:positionH relativeFrom="column">
                  <wp:posOffset>918845</wp:posOffset>
                </wp:positionH>
                <wp:positionV relativeFrom="paragraph">
                  <wp:posOffset>529590</wp:posOffset>
                </wp:positionV>
                <wp:extent cx="1190625" cy="1590675"/>
                <wp:effectExtent l="76200" t="38100" r="104775" b="123825"/>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1590675"/>
                        </a:xfrm>
                        <a:prstGeom prst="roundRect">
                          <a:avLst/>
                        </a:prstGeom>
                        <a:solidFill>
                          <a:schemeClr val="accent2">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B948D0" w:rsidRPr="008A118C" w:rsidRDefault="00B948D0" w:rsidP="003D1EF0">
                            <w:pPr>
                              <w:jc w:val="center"/>
                              <w:rPr>
                                <w:rFonts w:ascii="Times New Roman" w:hAnsi="Times New Roman" w:cs="Times New Roman"/>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A118C">
                              <w:rPr>
                                <w:rFonts w:ascii="Times New Roman" w:hAnsi="Times New Roman" w:cs="Times New Roman"/>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Отделение временного, постоянного проживания граждан пожилого возраста и инвалидов</w:t>
                            </w:r>
                          </w:p>
                          <w:p w:rsidR="00B948D0" w:rsidRPr="00C273F0" w:rsidRDefault="00B948D0" w:rsidP="003D1EF0">
                            <w:pP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5" o:spid="_x0000_s1036" style="position:absolute;left:0;text-align:left;margin-left:72.35pt;margin-top:41.7pt;width:93.7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c1gIAANQFAAAOAAAAZHJzL2Uyb0RvYy54bWysVE1uEzEU3iNxB8t7OpmQtHTUSRW1KkIK&#10;tGqLunY8nmaEx8/Yzk9ZIbEEiTNwBoQELS1XmNyIZ89MGkpZgNhYfv9/33s7u4tSkpkwtgCV0nij&#10;Q4lQHLJCnaf05enBoyeUWMdUxiQokdILYenu4OGDnblORBcmIDNhCDpRNpnrlE6c00kUWT4RJbMb&#10;oIVCYQ6mZA5Jcx5lhs3ReymjbqezGc3BZNoAF9Yid78W0kHwn+eCu8M8t8IRmVLMzYXXhHfs32iw&#10;w5Jzw/Sk4E0a7B+yKFmhMOjK1T5zjExN8ZursuAGLORug0MZQZ4XXIQasJq4c6eakwnTItSCzbF6&#10;1Sb7/9zyF7MjQ4ospb0+JYqVOKPqU3W5fLt8V32urqov1XV1vXxffSPVD2R+rL5XN0F0U10tP6Dw&#10;a3VJ0BYbOdc2QX8n+sj4Vlg9Av7KoiD6ReIJ2+gsclN6XWwEWYSpXKymIhaOcGTG8XZns4vZcZTF&#10;fSS2QriIJa25NtY9FVAS/0mpganKjnH2YSRsNrLOZ8GSVi+kB7LIDgopA+HxJvakITOGSGGcC+W6&#10;wVxOy+eQ1fytfqcTMIO+AkS9SfBs171J1RZd1xkqdhdS+FBSHYscOx7K/WPstsKg7bVyzHRl+Dhk&#10;tspgPenWsNH3piLswd8YryxCZFBuZVwWCsx90aWLPQawMXmt34zd1nX7FrjFeBGgFoceetYYsgvE&#10;n4F6Ma3mBwWOcMSsO2IGNxF3Fq+LO8QnlzBPKTQ/SiZg3tzH9/q4ICilZI6bnVL7esqMoEQ+U7g6&#10;23Gv509BIHr9rS4SZl0yXpeoabkHCIkY75jm4ev1nWy/uYHyDI/Q0EdFEVMcY6eUO9MSe66+OHjG&#10;uBgOgxquv2ZupE409859oz06TxdnzOgGxw5X4AW0V4Ald5Bc63pLBcOpg7wIML/tazMCPB1hMM2Z&#10;87dpnQ5at8d48BMAAP//AwBQSwMEFAAGAAgAAAAhANl2zIjeAAAACgEAAA8AAABkcnMvZG93bnJl&#10;di54bWxMj8tOwzAQRfdI/IM1SGwQdUgi2oY4FQ/xARQqdTlNhthKPI5it03+HndFd3M1R3fOlJvJ&#10;9uJEozeOFTwtEhDEtWsMtwp+vj8fVyB8QG6wd0wKZvKwqW5vSiwad+YvOm1DK2IJ+wIV6BCGQkpf&#10;a7LoF24gjrtfN1oMMY6tbEY8x3LbyzRJnqVFw/GCxoHeNdXd9mgV+Ie30Lk5x+V+Nh0Zs9P4sVPq&#10;/m56fQERaAr/MFz0ozpU0engjtx40cec58uIKlhlOYgIZFmagjhchmwNsirl9QvVHwAAAP//AwBQ&#10;SwECLQAUAAYACAAAACEAtoM4kv4AAADhAQAAEwAAAAAAAAAAAAAAAAAAAAAAW0NvbnRlbnRfVHlw&#10;ZXNdLnhtbFBLAQItABQABgAIAAAAIQA4/SH/1gAAAJQBAAALAAAAAAAAAAAAAAAAAC8BAABfcmVs&#10;cy8ucmVsc1BLAQItABQABgAIAAAAIQBNY/Dc1gIAANQFAAAOAAAAAAAAAAAAAAAAAC4CAABkcnMv&#10;ZTJvRG9jLnhtbFBLAQItABQABgAIAAAAIQDZdsyI3gAAAAoBAAAPAAAAAAAAAAAAAAAAADAFAABk&#10;cnMvZG93bnJldi54bWxQSwUGAAAAAAQABADzAAAAOwYAAAAA&#10;" fillcolor="#943634 [2405]" stroked="f">
                <v:shadow on="t" color="black" opacity="22937f" origin=",.5" offset="0,.63889mm"/>
                <v:path arrowok="t"/>
                <v:textbox>
                  <w:txbxContent>
                    <w:p w:rsidR="00B948D0" w:rsidRPr="008A118C" w:rsidRDefault="00B948D0" w:rsidP="003D1EF0">
                      <w:pPr>
                        <w:jc w:val="center"/>
                        <w:rPr>
                          <w:rFonts w:ascii="Times New Roman" w:hAnsi="Times New Roman" w:cs="Times New Roman"/>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A118C">
                        <w:rPr>
                          <w:rFonts w:ascii="Times New Roman" w:hAnsi="Times New Roman" w:cs="Times New Roman"/>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Отделение временного, постоянного проживания граждан пожилого возраста и инвалидов</w:t>
                      </w:r>
                    </w:p>
                    <w:p w:rsidR="00B948D0" w:rsidRPr="00C273F0" w:rsidRDefault="00B948D0" w:rsidP="003D1EF0">
                      <w:pPr>
                        <w:rPr>
                          <w:b/>
                          <w:color w:val="000000"/>
                        </w:rPr>
                      </w:pP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4869DB8" wp14:editId="1B5D94EE">
                <wp:simplePos x="0" y="0"/>
                <wp:positionH relativeFrom="column">
                  <wp:posOffset>2604770</wp:posOffset>
                </wp:positionH>
                <wp:positionV relativeFrom="paragraph">
                  <wp:posOffset>529590</wp:posOffset>
                </wp:positionV>
                <wp:extent cx="1209675" cy="1590675"/>
                <wp:effectExtent l="76200" t="38100" r="104775" b="123825"/>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590675"/>
                        </a:xfrm>
                        <a:prstGeom prst="roundRect">
                          <a:avLst/>
                        </a:prstGeom>
                        <a:solidFill>
                          <a:schemeClr val="accent2">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B948D0" w:rsidRPr="00CB4148" w:rsidRDefault="00B948D0" w:rsidP="00823A32">
                            <w:pPr>
                              <w:jc w:val="center"/>
                              <w:rPr>
                                <w:rFonts w:ascii="Times New Roman" w:hAnsi="Times New Roman" w:cs="Times New Roman"/>
                                <w:b/>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4148">
                              <w:rPr>
                                <w:rFonts w:ascii="Times New Roman" w:hAnsi="Times New Roman" w:cs="Times New Roman"/>
                                <w:b/>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Отделение по работе с семьёй и детьми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8" o:spid="_x0000_s1037" style="position:absolute;left:0;text-align:left;margin-left:205.1pt;margin-top:41.7pt;width:95.25pt;height:1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0t1AIAANQFAAAOAAAAZHJzL2Uyb0RvYy54bWysVM1uEzEQviPxDpbvdHdD0tKomypqVYQU&#10;aNUW9ex4vc0Kr8fYzk85IXEEiWfgGRAStLS8wuaNGHt301DKAcTF8sx88/+zs7soJZkJYwtQKU02&#10;YkqE4pAV6jylL08PHj2hxDqmMiZBiZReCEt3Bw8f7Mx1X3RgAjIThqARZftzndKJc7ofRZZPRMns&#10;BmihUJiDKZlD0pxHmWFztF7KqBPHm9EcTKYNcGEtcvdrIR0E+3kuuDvMcysckSnF2Fx4TXjH/o0G&#10;O6x/bpieFLwJg/1DFCUrFDpdmdpnjpGpKX4zVRbcgIXcbXAoI8jzgouQA2aTxHeyOZkwLUIuWByr&#10;V2Wy/88sfzE7MqTIUtrFTilWYo+qT9Xl8u3yXfW5uqq+VNfV9fJ99Y1UP5D5sfpe3QTRTXW1/IDC&#10;r9UlQV0s5FzbPto70UfGl8LqEfBXFgXRLxJP2AazyE3psVgIsghduVh1RSwc4chMOvH25laPEo6y&#10;pLcde8JbZf1WXRvrngooif+k1MBUZcfY+9ASNhtZV+NbXAgPZJEdFFIGws+b2JOGzBhOCuNcKNcJ&#10;6nJaPoes5m/14jjMDPoOI+pVQiR23ZpUbdJ1niFjdyGFdyXVscix4iHdP/puMwxoj8ox0pXi4xDZ&#10;KoL1oFvFBu9VRdiDv1FeaQTPoNxKuSwUmPu8S5c0TclrfNN2W+ftS+AW40UYtSRAPWsM2QXOn4F6&#10;Ma3mBwW2cMSsO2IGNxF3Fq+LO8QnlzBPKTQ/SiZg3tzH93hcEJRSMsfNTql9PWVGUCKfKVyd7aTb&#10;9acgEN3eVgcJsy4Zr0vUtNwDHIkE75jm4evxTrbf3EB5hkdo6L2iiCmOvlPKnWmJPVdfHDxjXAyH&#10;AYbrr5kbqRPNvXFfaD+dp4szZnQzxw5X4AW0V4D170xyjfWaCoZTB3kRxvy2rk0L8HSEGW3OnL9N&#10;63RA3R7jwU8AAAD//wMAUEsDBBQABgAIAAAAIQDbN+iA3gAAAAoBAAAPAAAAZHJzL2Rvd25yZXYu&#10;eG1sTI/LTsMwEEX3SPyDNUhsELXbRG0JmVQ8xAdQqMRyGg+JldiOYrdN/h6zguXoHt17ptxNthdn&#10;HoPxDmG5UCDY1V4b1yB8frzdb0GESE5T7x0jzBxgV11flVRof3HvfN7HRqQSFwpCaGMcCilD3bKl&#10;sPADu5R9+9FSTOfYSD3SJZXbXq6UWktLxqWFlgZ+abnu9ieLEO6eY+fnnDZfs+nYmENLrwfE25vp&#10;6RFE5Cn+wfCrn9ShSk5Hf3I6iB4hX6pVQhG2WQ4iAWulNiCOCFmWPYCsSvn/heoHAAD//wMAUEsB&#10;Ai0AFAAGAAgAAAAhALaDOJL+AAAA4QEAABMAAAAAAAAAAAAAAAAAAAAAAFtDb250ZW50X1R5cGVz&#10;XS54bWxQSwECLQAUAAYACAAAACEAOP0h/9YAAACUAQAACwAAAAAAAAAAAAAAAAAvAQAAX3JlbHMv&#10;LnJlbHNQSwECLQAUAAYACAAAACEAx+otLdQCAADUBQAADgAAAAAAAAAAAAAAAAAuAgAAZHJzL2Uy&#10;b0RvYy54bWxQSwECLQAUAAYACAAAACEA2zfogN4AAAAKAQAADwAAAAAAAAAAAAAAAAAuBQAAZHJz&#10;L2Rvd25yZXYueG1sUEsFBgAAAAAEAAQA8wAAADkGAAAAAA==&#10;" fillcolor="#943634 [2405]" stroked="f">
                <v:shadow on="t" color="black" opacity="22937f" origin=",.5" offset="0,.63889mm"/>
                <v:path arrowok="t"/>
                <v:textbox>
                  <w:txbxContent>
                    <w:p w:rsidR="00B948D0" w:rsidRPr="00CB4148" w:rsidRDefault="00B948D0" w:rsidP="00823A32">
                      <w:pPr>
                        <w:jc w:val="center"/>
                        <w:rPr>
                          <w:rFonts w:ascii="Times New Roman" w:hAnsi="Times New Roman" w:cs="Times New Roman"/>
                          <w:b/>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4148">
                        <w:rPr>
                          <w:rFonts w:ascii="Times New Roman" w:hAnsi="Times New Roman" w:cs="Times New Roman"/>
                          <w:b/>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Отделение по работе с семьёй и детьми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757CE492" wp14:editId="53599C70">
                <wp:simplePos x="0" y="0"/>
                <wp:positionH relativeFrom="column">
                  <wp:posOffset>4166870</wp:posOffset>
                </wp:positionH>
                <wp:positionV relativeFrom="paragraph">
                  <wp:posOffset>529590</wp:posOffset>
                </wp:positionV>
                <wp:extent cx="1204595" cy="1590675"/>
                <wp:effectExtent l="76200" t="38100" r="90805" b="123825"/>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4595" cy="1590675"/>
                        </a:xfrm>
                        <a:prstGeom prst="roundRect">
                          <a:avLst/>
                        </a:prstGeom>
                        <a:solidFill>
                          <a:schemeClr val="accent2">
                            <a:lumMod val="75000"/>
                          </a:schemeClr>
                        </a:solidFill>
                        <a:ln/>
                      </wps:spPr>
                      <wps:style>
                        <a:lnRef idx="0">
                          <a:schemeClr val="accent5"/>
                        </a:lnRef>
                        <a:fillRef idx="3">
                          <a:schemeClr val="accent5"/>
                        </a:fillRef>
                        <a:effectRef idx="3">
                          <a:schemeClr val="accent5"/>
                        </a:effectRef>
                        <a:fontRef idx="minor">
                          <a:schemeClr val="lt1"/>
                        </a:fontRef>
                      </wps:style>
                      <wps:txbx>
                        <w:txbxContent>
                          <w:p w:rsidR="00B948D0" w:rsidRPr="0079509C" w:rsidRDefault="00B948D0" w:rsidP="003D1EF0">
                            <w:pPr>
                              <w:jc w:val="center"/>
                              <w:rPr>
                                <w:rFonts w:ascii="Times New Roman" w:hAnsi="Times New Roman" w:cs="Times New Roman"/>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rFonts w:ascii="Times New Roman" w:hAnsi="Times New Roman" w:cs="Times New Roman"/>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Специализированное отделение социально-медицинского обслуживания на дому</w:t>
                            </w:r>
                          </w:p>
                          <w:p w:rsidR="00B948D0" w:rsidRPr="00C273F0" w:rsidRDefault="00B948D0" w:rsidP="00823A32">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7" o:spid="_x0000_s1038" style="position:absolute;left:0;text-align:left;margin-left:328.1pt;margin-top:41.7pt;width:94.85pt;height:12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HE1wIAANQFAAAOAAAAZHJzL2Uyb0RvYy54bWysVMtuEzEU3SPxD5b3dGZC0tCokypqVYQU&#10;2qot6trx2M0Ij21s58UKiSVIfAPfgJCgpeUXJn/EtedBKGUBYmPZvue+z727e8tCoDkzNlcyxclW&#10;jBGTVGW5vEzxi/PDR08wso7IjAglWYpXzOK94cMHuws9YB01VSJjBoERaQcLneKpc3oQRZZOWUHs&#10;ltJMgpArUxAHT3MZZYYswHohok4cb0cLZTJtFGXWwu9BJcTDYJ9zRt0x55Y5JFIMsblwmnBO/BkN&#10;d8ng0hA9zWkdBvmHKAqSS3DamjogjqCZyX8zVeTUKKu426KqiBTnOWUhB8gmie9kczYlmoVcoDhW&#10;t2Wy/88sPZqfGJRnKe72MZKkgB6VH8ur9Zv12/JTeV1+Lm/Km/W78isqv8Pnh/JbeRtEt+X1+j0I&#10;v5RXCHShkAttB2DvTJ8YXwqrx4q+tCCIfpH4h60xS24Kj4VCoGXoyqrtCls6ROEz6cTd3k4PIwqy&#10;pLcTb/d73l1EBo26NtY9ZapA/pJio2YyO4Xeh5aQ+di6Ct/gQnhK5NlhLkR4eL6xfWHQnABTCKVM&#10;uk5QF7Piucqq/34vjgNnwHegqFcJkdhNa0I2SVd5hozdSjDvSshTxqHiId0/+m4yDGiP4hBpq/g4&#10;RNZGsBl0o1jjvSoLc/A3yq1G8Kyka5WLXCpzn3fhkropvMLXbbdV3r4EbjlZBqolnYYuE5WtgH9G&#10;VYNpNT3MoYVjYt0JMTCJMLOwXdwxHFyoRYpVfcNoqszr+/49HgYEpBgtYLJTbF/NiGEYiWcSRmcn&#10;6Xb9KgiPbq/fgYfZlEw2JXJW7CugRAJ7TNNw9Xgnmis3qriAJTTyXkFEJAXfKabONI99V20cWGOU&#10;jUYBBuOviRvLM029cV9oz87z5QUxuuaxgxE4Us0WIIM7TK6wXlOq0cwpngea+1JXda1bAKsjcLRe&#10;c343bb4D6ucyHv4AAAD//wMAUEsDBBQABgAIAAAAIQCAf0zC3wAAAAoBAAAPAAAAZHJzL2Rvd25y&#10;ZXYueG1sTI/LTsMwEEX3SPyDNUhsEHVo0jQNcSoe4gMoVOpyGg+xldiOYrdN/h6zosvRPbr3TLWd&#10;TM/ONHrtrICnRQKMbOOktq2A76+PxwKYD2gl9s6SgJk8bOvbmwpL6S72k8670LJYYn2JAlQIQ8m5&#10;bxQZ9As3kI3ZjxsNhniOLZcjXmK56fkySXJuUNu4oHCgN0VNtzsZAf7hNXRuznB9mHVHWu8Vvu+F&#10;uL+bXp6BBZrCPwx/+lEd6uh0dCcrPesF5Kt8GVEBRZoBi0CRrTbAjgLSNN0Aryt+/UL9CwAA//8D&#10;AFBLAQItABQABgAIAAAAIQC2gziS/gAAAOEBAAATAAAAAAAAAAAAAAAAAAAAAABbQ29udGVudF9U&#10;eXBlc10ueG1sUEsBAi0AFAAGAAgAAAAhADj9If/WAAAAlAEAAAsAAAAAAAAAAAAAAAAALwEAAF9y&#10;ZWxzLy5yZWxzUEsBAi0AFAAGAAgAAAAhAMF48cTXAgAA1AUAAA4AAAAAAAAAAAAAAAAALgIAAGRy&#10;cy9lMm9Eb2MueG1sUEsBAi0AFAAGAAgAAAAhAIB/TMLfAAAACgEAAA8AAAAAAAAAAAAAAAAAMQUA&#10;AGRycy9kb3ducmV2LnhtbFBLBQYAAAAABAAEAPMAAAA9BgAAAAA=&#10;" fillcolor="#943634 [2405]" stroked="f">
                <v:shadow on="t" color="black" opacity="22937f" origin=",.5" offset="0,.63889mm"/>
                <v:path arrowok="t"/>
                <v:textbox>
                  <w:txbxContent>
                    <w:p w:rsidR="00B948D0" w:rsidRPr="0079509C" w:rsidRDefault="00B948D0" w:rsidP="003D1EF0">
                      <w:pPr>
                        <w:jc w:val="center"/>
                        <w:rPr>
                          <w:rFonts w:ascii="Times New Roman" w:hAnsi="Times New Roman" w:cs="Times New Roman"/>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9509C">
                        <w:rPr>
                          <w:rFonts w:ascii="Times New Roman" w:hAnsi="Times New Roman" w:cs="Times New Roman"/>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Специализированное отделение социально-медицинского обслуживания на дому</w:t>
                      </w:r>
                    </w:p>
                    <w:p w:rsidR="00B948D0" w:rsidRPr="00C273F0" w:rsidRDefault="00B948D0" w:rsidP="00823A32">
                      <w:pPr>
                        <w:jc w:val="center"/>
                        <w:rPr>
                          <w:b/>
                          <w:color w:val="000000"/>
                        </w:rPr>
                      </w:pPr>
                    </w:p>
                  </w:txbxContent>
                </v:textbox>
              </v:roundrect>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CB4148"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6912" behindDoc="0" locked="0" layoutInCell="1" allowOverlap="1" wp14:anchorId="00221AB5" wp14:editId="37674E99">
                <wp:simplePos x="0" y="0"/>
                <wp:positionH relativeFrom="column">
                  <wp:posOffset>2994660</wp:posOffset>
                </wp:positionH>
                <wp:positionV relativeFrom="paragraph">
                  <wp:posOffset>81280</wp:posOffset>
                </wp:positionV>
                <wp:extent cx="0" cy="1178560"/>
                <wp:effectExtent l="0" t="0" r="19050" b="215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85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8pt,6.4pt" to="235.8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e+EQIAANYDAAAOAAAAZHJzL2Uyb0RvYy54bWysU8GO0zAQvSPxD5bvNEmhyzZquhJblcsC&#10;lRY+YOo4TYRjW7Zp2htwRuon8AscQFppgW9I/oixk5ZduCEu1vjNzPPMm/HsYlcLsuXGVkpmNBnF&#10;lHDJVF7JTUbfvF4+OqfEOpA5CCV5Rvfc0ov5wwezRqd8rEolcm4IkkibNjqjpXM6jSLLSl6DHSnN&#10;JToLZWpweDWbKDfQIHstonEcn0WNMrk2inFrEV30TjoP/EXBmXtVFJY7IjKKtblwmnCu/RnNZ5Bu&#10;DOiyYkMZ8A9V1FBJfPREtQAH5J2p/qKqK2aUVYUbMVVHqigqxkMP2E0S/9HNdQmah15QHKtPMtn/&#10;R8tebleGVHlGH08pkVDjjNrP3fvu0H5vv3QH0n1of7bf2q/tTfujvek+on3bfULbO9vbAT4QTEct&#10;G21TpLyUK+PVYDt5ra8Ue2vRF91z+ovVfdiuMLUPRznILsxmf5oN3znCepAhmiRPzydnYW4RpMdE&#10;bax7zlVNvJFRUUkvG6SwvbLOPw3pMcTDUi0rIcLohSRNRqeT8YQSBriAhQCHZq1REis3lIDY4GYz&#10;ZwKjVaLKfbbnsWazvhSGbAG368nyPHm26INKyHmPTidxPGyZBfdC5T2cxEccSxtoQpn3+H3NC7Bl&#10;nxNcXmRMEdK/z8OCDy3+FtRba5XvV+aoOi5PSBsW3W/n3Tvad7/j/BcAAAD//wMAUEsDBBQABgAI&#10;AAAAIQDrY2Mk3wAAAAoBAAAPAAAAZHJzL2Rvd25yZXYueG1sTI9BT8JAEIXvJv6HzZh4ky0EodZu&#10;iZJAvJAoGM5Ld+xWu7NNd4HaX88YD3qc9768eS9f9K4RJ+xC7UnBeJSAQCq9qalS8L5b3aUgQtRk&#10;dOMJFXxjgEVxfZXrzPgzveFpGyvBIRQyrcDG2GZShtKi02HkWyT2PnzndOSzq6Tp9JnDXSMnSTKT&#10;TtfEH6xucWmx/NoenYLBpMvXF7seNs/7+XBfhd1qvf9U6vamf3oEEbGPfzD81OfqUHCngz+SCaJR&#10;MJ2PZ4yyMeEJDPwKBxYe0inIIpf/JxQXAAAA//8DAFBLAQItABQABgAIAAAAIQC2gziS/gAAAOEB&#10;AAATAAAAAAAAAAAAAAAAAAAAAABbQ29udGVudF9UeXBlc10ueG1sUEsBAi0AFAAGAAgAAAAhADj9&#10;If/WAAAAlAEAAAsAAAAAAAAAAAAAAAAALwEAAF9yZWxzLy5yZWxzUEsBAi0AFAAGAAgAAAAhAA5E&#10;J74RAgAA1gMAAA4AAAAAAAAAAAAAAAAALgIAAGRycy9lMm9Eb2MueG1sUEsBAi0AFAAGAAgAAAAh&#10;AOtjYyTfAAAACgEAAA8AAAAAAAAAAAAAAAAAawQAAGRycy9kb3ducmV2LnhtbFBLBQYAAAAABAAE&#10;APMAAAB3BQAAAAA=&#10;" strokecolor="#4a7ebb">
                <o:lock v:ext="edit" shapetype="f"/>
              </v:line>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CB4148">
      <w:pPr>
        <w:spacing w:after="0" w:line="240" w:lineRule="auto"/>
        <w:jc w:val="center"/>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D92FD3" w:rsidRDefault="00823A32" w:rsidP="00823A32">
      <w:pPr>
        <w:spacing w:after="0" w:line="240" w:lineRule="auto"/>
        <w:rPr>
          <w:rFonts w:ascii="Times New Roman" w:eastAsia="Times New Roman" w:hAnsi="Times New Roman" w:cs="Times New Roman"/>
          <w:b/>
          <w:color w:val="00B050"/>
          <w:sz w:val="28"/>
          <w:szCs w:val="28"/>
          <w:lang w:eastAsia="ru-RU"/>
        </w:rPr>
      </w:pPr>
      <w:bookmarkStart w:id="0" w:name="_GoBack"/>
      <w:bookmarkEnd w:id="0"/>
      <w:r w:rsidRPr="00D92FD3">
        <w:rPr>
          <w:rFonts w:ascii="Times New Roman" w:eastAsia="Times New Roman" w:hAnsi="Times New Roman" w:cs="Times New Roman"/>
          <w:b/>
          <w:color w:val="00B050"/>
          <w:sz w:val="28"/>
          <w:szCs w:val="28"/>
          <w:lang w:eastAsia="ru-RU"/>
        </w:rPr>
        <w:t>Приложение № 2</w:t>
      </w:r>
    </w:p>
    <w:p w:rsidR="00823A32" w:rsidRPr="00D92FD3" w:rsidRDefault="00823A32" w:rsidP="00823A32">
      <w:pPr>
        <w:spacing w:after="0" w:line="240" w:lineRule="auto"/>
        <w:rPr>
          <w:rFonts w:ascii="Times New Roman" w:eastAsia="Times New Roman" w:hAnsi="Times New Roman" w:cs="Times New Roman"/>
          <w:b/>
          <w:color w:val="00B050"/>
          <w:sz w:val="28"/>
          <w:szCs w:val="28"/>
          <w:lang w:eastAsia="ru-RU"/>
        </w:rPr>
      </w:pPr>
    </w:p>
    <w:p w:rsidR="00823A32" w:rsidRPr="00D92FD3" w:rsidRDefault="00823A32" w:rsidP="00823A32">
      <w:pPr>
        <w:spacing w:after="0" w:line="240" w:lineRule="auto"/>
        <w:rPr>
          <w:rFonts w:ascii="Times New Roman" w:eastAsia="Times New Roman" w:hAnsi="Times New Roman" w:cs="Times New Roman"/>
          <w:b/>
          <w:color w:val="00B050"/>
          <w:sz w:val="28"/>
          <w:szCs w:val="28"/>
          <w:lang w:eastAsia="ru-RU"/>
        </w:rPr>
      </w:pPr>
    </w:p>
    <w:p w:rsidR="00823A32" w:rsidRPr="00D92FD3" w:rsidRDefault="00404199" w:rsidP="00823A32">
      <w:pPr>
        <w:spacing w:after="0" w:line="240" w:lineRule="auto"/>
        <w:jc w:val="center"/>
        <w:rPr>
          <w:rFonts w:ascii="Times New Roman" w:eastAsia="Times New Roman" w:hAnsi="Times New Roman" w:cs="Times New Roman"/>
          <w:b/>
          <w:color w:val="00B050"/>
          <w:sz w:val="28"/>
          <w:szCs w:val="28"/>
          <w:lang w:eastAsia="ru-RU"/>
        </w:rPr>
      </w:pPr>
      <w:r w:rsidRPr="00D92FD3">
        <w:rPr>
          <w:rFonts w:ascii="Times New Roman" w:eastAsia="Times New Roman" w:hAnsi="Times New Roman" w:cs="Times New Roman"/>
          <w:b/>
          <w:color w:val="00B050"/>
          <w:sz w:val="28"/>
          <w:szCs w:val="28"/>
          <w:lang w:eastAsia="ru-RU"/>
        </w:rPr>
        <w:t>Межведомственное взаимодействие</w:t>
      </w:r>
    </w:p>
    <w:p w:rsidR="00823A32" w:rsidRPr="00D92FD3" w:rsidRDefault="00823A32" w:rsidP="00823A32">
      <w:pPr>
        <w:spacing w:after="0" w:line="240" w:lineRule="auto"/>
        <w:jc w:val="center"/>
        <w:rPr>
          <w:rFonts w:ascii="Times New Roman" w:eastAsia="Times New Roman" w:hAnsi="Times New Roman" w:cs="Times New Roman"/>
          <w:b/>
          <w:color w:val="00B050"/>
          <w:sz w:val="28"/>
          <w:szCs w:val="28"/>
          <w:lang w:eastAsia="ru-RU"/>
        </w:rPr>
      </w:pPr>
      <w:r w:rsidRPr="00D92FD3">
        <w:rPr>
          <w:rFonts w:ascii="Times New Roman" w:eastAsia="Times New Roman" w:hAnsi="Times New Roman" w:cs="Times New Roman"/>
          <w:b/>
          <w:color w:val="00B050"/>
          <w:sz w:val="28"/>
          <w:szCs w:val="28"/>
          <w:lang w:eastAsia="ru-RU"/>
        </w:rPr>
        <w:t>Св</w:t>
      </w:r>
      <w:r w:rsidR="00427CF4" w:rsidRPr="00D92FD3">
        <w:rPr>
          <w:rFonts w:ascii="Times New Roman" w:eastAsia="Times New Roman" w:hAnsi="Times New Roman" w:cs="Times New Roman"/>
          <w:b/>
          <w:color w:val="00B050"/>
          <w:sz w:val="28"/>
          <w:szCs w:val="28"/>
          <w:lang w:eastAsia="ru-RU"/>
        </w:rPr>
        <w:t>язи с общественными структурами</w:t>
      </w:r>
    </w:p>
    <w:p w:rsidR="00823A32" w:rsidRPr="00D92FD3" w:rsidRDefault="00823A32" w:rsidP="00823A32">
      <w:pPr>
        <w:spacing w:after="0" w:line="240" w:lineRule="auto"/>
        <w:jc w:val="center"/>
        <w:rPr>
          <w:rFonts w:ascii="Times New Roman" w:eastAsia="Times New Roman" w:hAnsi="Times New Roman" w:cs="Times New Roman"/>
          <w:b/>
          <w:color w:val="00B050"/>
          <w:sz w:val="28"/>
          <w:szCs w:val="28"/>
          <w:lang w:eastAsia="ru-RU"/>
        </w:rPr>
      </w:pPr>
    </w:p>
    <w:p w:rsidR="00823A32" w:rsidRPr="00823A32" w:rsidRDefault="00823A32" w:rsidP="00823A32">
      <w:pPr>
        <w:spacing w:after="0" w:line="240" w:lineRule="auto"/>
        <w:rPr>
          <w:rFonts w:ascii="Times New Roman" w:eastAsia="Times New Roman" w:hAnsi="Times New Roman" w:cs="Times New Roman"/>
          <w:sz w:val="24"/>
          <w:szCs w:val="24"/>
          <w:lang w:eastAsia="ru-RU"/>
        </w:rPr>
      </w:pPr>
    </w:p>
    <w:p w:rsidR="00823A32" w:rsidRPr="00823A32" w:rsidRDefault="00823A32" w:rsidP="00823A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374015</wp:posOffset>
                </wp:positionH>
                <wp:positionV relativeFrom="paragraph">
                  <wp:posOffset>116840</wp:posOffset>
                </wp:positionV>
                <wp:extent cx="2144395" cy="942975"/>
                <wp:effectExtent l="76200" t="38100" r="103505" b="12382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4395" cy="942975"/>
                        </a:xfrm>
                        <a:prstGeom prst="roundRect">
                          <a:avLst/>
                        </a:prstGeom>
                        <a:solidFill>
                          <a:schemeClr val="accent2">
                            <a:lumMod val="75000"/>
                          </a:schemeClr>
                        </a:solidFill>
                        <a:ln/>
                      </wps:spPr>
                      <wps:style>
                        <a:lnRef idx="0">
                          <a:schemeClr val="accent6"/>
                        </a:lnRef>
                        <a:fillRef idx="3">
                          <a:schemeClr val="accent6"/>
                        </a:fillRef>
                        <a:effectRef idx="3">
                          <a:schemeClr val="accent6"/>
                        </a:effectRef>
                        <a:fontRef idx="minor">
                          <a:schemeClr val="lt1"/>
                        </a:fontRef>
                      </wps:style>
                      <wps:txbx>
                        <w:txbxContent>
                          <w:p w:rsidR="00B948D0" w:rsidRPr="001C76E1" w:rsidRDefault="00B948D0" w:rsidP="00823A32">
                            <w:pPr>
                              <w:jc w:val="center"/>
                              <w:rPr>
                                <w:b/>
                                <w:caps/>
                                <w:color w:val="9BBB59"/>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1C76E1">
                              <w:rPr>
                                <w:b/>
                                <w:caps/>
                                <w:color w:val="9BBB59"/>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Отдел Министерства Внутренних дел России по Красноярскому району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 o:spid="_x0000_s1039" style="position:absolute;margin-left:29.45pt;margin-top:9.2pt;width:168.85pt;height:7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Cx2AIAANMFAAAOAAAAZHJzL2Uyb0RvYy54bWysVM1uEzEQviPxDpbvdJM0acmqmypqVYQU&#10;aNUW9ex4vc0Kr8fYzh8nJI4g8Qw8A0KClpZX2LwRY+9uCKUcQFws2/PN/zezt78oJJkJY3NQCW1v&#10;tSgRikOaq8uEvjg/evSYEuuYSpkEJRK6FJbuDx4+2JvrWHRgAjIVhqARZeO5TujEOR1HkeUTUTC7&#10;BVooFGZgCubwaS6j1LA5Wi9k1Gm1dqI5mFQb4MJa/D2shHQQ7GeZ4O44y6xwRCYUY3PhNOEc+zMa&#10;7LH40jA9yXkdBvuHKAqWK3S6NnXIHCNTk/9mqsi5AQuZ2+JQRJBlORchB8ym3bqTzdmEaRFyweJY&#10;vS6T/X9m+fPZiSF5mtDODiWKFdij8mN5tXqzelt+Kq/Lz+VNebN6V34l5Xf8/FB+K2+D6La8Xr1H&#10;4ZfyiqAuFnKubYz2zvSJ8aWwegT8pUVB9IvEP2yNWWSm8FgsBFmErizXXRELRzh+dtrd7na/RwlH&#10;Wb/b6e/2vLeIxY22NtY9EVAQf0mogalKT7H1oSNsNrKuwje4EB3IPD3KpQwPTzdxIA2ZMSQK41wo&#10;1wnqclo8g7T63+21WoEy6Dsw1KuESOymNamanKs0Q8JuKYV3JdWpyLDgIds/+g71RC8B7VEZRrpW&#10;3A6RrSPYDLpRrPFeVYQx+BvltUbwDMqtlYtcgbnPu3TtuilZha+7bqu8fQncYrwITGtvN2wZQ7pE&#10;+hmo5tJqfpRjC0fMuhNmcBBxZHG5uGM8MgnzhEJ9o2QC5vV9/x6P84FSSuY42Am1r6bMCErkU4WT&#10;00c6+U0QHt3ebgcfZlMy3pSoaXEASIk2rjHNw9XjnWyumYHiAnfQ0HtFEVMcfSeUO9M8Dly1cHCL&#10;cTEcBhhOv2ZupM4098Z9oT07zxcXzOiaxw4n4Dk0S4DFd5hcYb2mguHUQZYHmvtSV3WtW4CbI3C0&#10;3nJ+NW2+A+rnLh78AAAA//8DAFBLAwQUAAYACAAAACEA1zCKo9wAAAAJAQAADwAAAGRycy9kb3du&#10;cmV2LnhtbEyPzU7DMBCE70i8g7VIXBB1gGKSEKfiRzwAhUoct8kSW4ntKHbb5O1ZTnDcmdHsN9Vm&#10;doM40hRt8BpuVhkI8k1ore80fH68XecgYkLf4hA8aVgowqY+P6uwbMPJv9NxmzrBJT6WqMGkNJZS&#10;xsaQw7gKI3n2vsPkMPE5dbKd8MTlbpC3WaakQ+v5g8GRXgw1/fbgNMSr59SHZY0PX4vtydqdwded&#10;1pcX89MjiERz+gvDLz6jQ81M+3DwbRSDhvu84CTr+RoE+3eFUiD2LChVgKwr+X9B/QMAAP//AwBQ&#10;SwECLQAUAAYACAAAACEAtoM4kv4AAADhAQAAEwAAAAAAAAAAAAAAAAAAAAAAW0NvbnRlbnRfVHlw&#10;ZXNdLnhtbFBLAQItABQABgAIAAAAIQA4/SH/1gAAAJQBAAALAAAAAAAAAAAAAAAAAC8BAABfcmVs&#10;cy8ucmVsc1BLAQItABQABgAIAAAAIQCkeOCx2AIAANMFAAAOAAAAAAAAAAAAAAAAAC4CAABkcnMv&#10;ZTJvRG9jLnhtbFBLAQItABQABgAIAAAAIQDXMIqj3AAAAAkBAAAPAAAAAAAAAAAAAAAAADIFAABk&#10;cnMvZG93bnJldi54bWxQSwUGAAAAAAQABADzAAAAOwYAAAAA&#10;" fillcolor="#943634 [2405]" stroked="f">
                <v:shadow on="t" color="black" opacity="22937f" origin=",.5" offset="0,.63889mm"/>
                <v:path arrowok="t"/>
                <v:textbox>
                  <w:txbxContent>
                    <w:p w:rsidR="00B948D0" w:rsidRPr="001C76E1" w:rsidRDefault="00B948D0" w:rsidP="00823A32">
                      <w:pPr>
                        <w:jc w:val="center"/>
                        <w:rPr>
                          <w:b/>
                          <w:caps/>
                          <w:color w:val="9BBB59"/>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1C76E1">
                        <w:rPr>
                          <w:b/>
                          <w:caps/>
                          <w:color w:val="9BBB59"/>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Отдел Министерства Внутренних дел России по Красноярскому району</w:t>
                      </w:r>
                    </w:p>
                  </w:txbxContent>
                </v:textbox>
              </v:roundrect>
            </w:pict>
          </mc:Fallback>
        </mc:AlternateContent>
      </w:r>
    </w:p>
    <w:p w:rsidR="00823A32" w:rsidRPr="00823A32" w:rsidRDefault="00823A32" w:rsidP="00823A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3161030</wp:posOffset>
                </wp:positionH>
                <wp:positionV relativeFrom="paragraph">
                  <wp:posOffset>11430</wp:posOffset>
                </wp:positionV>
                <wp:extent cx="2144395" cy="942975"/>
                <wp:effectExtent l="76200" t="38100" r="103505" b="12382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4395" cy="942975"/>
                        </a:xfrm>
                        <a:prstGeom prst="roundRect">
                          <a:avLst/>
                        </a:prstGeom>
                        <a:solidFill>
                          <a:schemeClr val="accent2">
                            <a:lumMod val="75000"/>
                          </a:schemeClr>
                        </a:solidFill>
                        <a:ln/>
                      </wps:spPr>
                      <wps:style>
                        <a:lnRef idx="0">
                          <a:schemeClr val="accent6"/>
                        </a:lnRef>
                        <a:fillRef idx="3">
                          <a:schemeClr val="accent6"/>
                        </a:fillRef>
                        <a:effectRef idx="3">
                          <a:schemeClr val="accent6"/>
                        </a:effectRef>
                        <a:fontRef idx="minor">
                          <a:schemeClr val="lt1"/>
                        </a:fontRef>
                      </wps:style>
                      <wps:txb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Муниципальные образования Красноярского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40" style="position:absolute;margin-left:248.9pt;margin-top:.9pt;width:168.85pt;height:7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8f2AIAANMFAAAOAAAAZHJzL2Uyb0RvYy54bWysVE1uEzEU3iNxB8t7OkmatmTUSRW1KkIK&#10;bdUWde14PM0Ij5+xnT9WlViCxBk4A0KClpYrTG7Es2cmhFIWIDaW3//f997u3ryQZCqMzUEltL3R&#10;okQoDmmuLhP68vzwyVNKrGMqZRKUSOhCWLrXf/xod6Zj0YExyFQYgk6UjWc6oWPndBxFlo9FwewG&#10;aKFQmIEpmEPSXEapYTP0Xsio02ptRzMwqTbAhbXIPaiEtB/8Z5ng7jjLrHBEJhRzc+E14R35N+rv&#10;svjSMD3OeZ0G+4csCpYrDLpydcAcIxOT/+aqyLkBC5nb4FBEkGU5F6EGrKbdulfN2ZhpEWrB5li9&#10;apP9f2750fTEkDxNaGeLEsUKnFH5sbxeXi3flp/Km/JzeVveLt+VX0n5HZkfym/lXRDdlTfL9yj8&#10;Ul4TtMVGzrSN0d+ZPjG+FVYPgb+yKIh+kXjC1jrzzBReFxtB5mEqi9VUxNwRjsxOu9vd7GF2HGW9&#10;bqe3E6JFLG6stbHumYCC+E9CDUxUeoqjDxNh06F1PgkWN3ohO5B5ephLGQgPN7EvDZkyBArjXCjX&#10;CeZyUryAtOLvbLVaATLoKyDUmwTPdt2bVE3NVZmhYLeQwoeS6lRk2PBQ7R9jb/t+YpSg7bUyzHRl&#10;uBkyW2WwnnRjWOt7UxHW4G+MVxYhMii3Mi5yBeah6NK165SzSr+euq3q9i1w89E8IK3dbdAygnSB&#10;8DNQ7aXV/DDHEQ6ZdSfM4CLiyuJxccf4ZBJmCYX6R8kYzJuH+F4f9wOllMxwsRNqX0+YEZTI5wo3&#10;p4dw8pcgEN2tnQ4SZl0yWpeoSbEPCIk2njHNw9frO9l8MwPFBd6ggY+KIqY4xk4od6Yh9l11cPCK&#10;cTEYBDXcfs3cUJ1p7p37Rnt0ns8vmNE1jh1uwBE0R4DF95Bc6XpLBYOJgywPMPetrvpajwAvR8BS&#10;feX8aVqng9bPW9z/AQAA//8DAFBLAwQUAAYACAAAACEA4Babl90AAAAJAQAADwAAAGRycy9kb3du&#10;cmV2LnhtbEyPy07DMBBF90j8gzVIbFDrQBtaQpyKh/gACpW6nMZDbCW2o9htk79nWNHV6OqM7pwp&#10;N6PrxImGaINXcD/PQJCvg7a+UfD99TFbg4gJvcYueFIwUYRNdX1VYqHD2X/SaZsawSU+FqjApNQX&#10;UsbakMM4Dz15Zj9hcJg4Do3UA5653HXyIcsepUPr+YLBnt4M1e326BTEu9fUhmmJq/1kW7J2Z/B9&#10;p9TtzfjyDCLRmP6X4U+f1aFip0M4eh1Fp2D5tGL1xIAH8/Uiz0EcOOfZAmRVyssPql8AAAD//wMA&#10;UEsBAi0AFAAGAAgAAAAhALaDOJL+AAAA4QEAABMAAAAAAAAAAAAAAAAAAAAAAFtDb250ZW50X1R5&#10;cGVzXS54bWxQSwECLQAUAAYACAAAACEAOP0h/9YAAACUAQAACwAAAAAAAAAAAAAAAAAvAQAAX3Jl&#10;bHMvLnJlbHNQSwECLQAUAAYACAAAACEA0LEfH9gCAADTBQAADgAAAAAAAAAAAAAAAAAuAgAAZHJz&#10;L2Uyb0RvYy54bWxQSwECLQAUAAYACAAAACEA4Babl90AAAAJAQAADwAAAAAAAAAAAAAAAAAyBQAA&#10;ZHJzL2Rvd25yZXYueG1sUEsFBgAAAAAEAAQA8wAAADwGAAAAAA==&#10;" fillcolor="#943634 [2405]" stroked="f">
                <v:shadow on="t" color="black" opacity="22937f" origin=",.5" offset="0,.63889mm"/>
                <v:path arrowok="t"/>
                <v:textbo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Муниципальные образования Красноярского района</w:t>
                      </w:r>
                    </w:p>
                  </w:txbxContent>
                </v:textbox>
              </v:roundrect>
            </w:pict>
          </mc:Fallback>
        </mc:AlternateContent>
      </w:r>
    </w:p>
    <w:p w:rsidR="00823A32" w:rsidRPr="00823A32" w:rsidRDefault="00823A32" w:rsidP="00823A32">
      <w:pPr>
        <w:spacing w:after="0" w:line="240" w:lineRule="auto"/>
        <w:rPr>
          <w:rFonts w:ascii="Times New Roman" w:eastAsia="Times New Roman" w:hAnsi="Times New Roman" w:cs="Times New Roman"/>
          <w:sz w:val="24"/>
          <w:szCs w:val="24"/>
          <w:lang w:eastAsia="ru-RU"/>
        </w:rPr>
      </w:pPr>
    </w:p>
    <w:p w:rsidR="00823A32" w:rsidRPr="00823A32" w:rsidRDefault="00823A32" w:rsidP="00823A32">
      <w:pPr>
        <w:tabs>
          <w:tab w:val="left" w:pos="6951"/>
        </w:tabs>
        <w:spacing w:after="0" w:line="240" w:lineRule="auto"/>
        <w:rPr>
          <w:rFonts w:ascii="Times New Roman" w:eastAsia="Times New Roman" w:hAnsi="Times New Roman" w:cs="Times New Roman"/>
          <w:sz w:val="24"/>
          <w:szCs w:val="24"/>
          <w:lang w:eastAsia="ru-RU"/>
        </w:rPr>
      </w:pPr>
      <w:r w:rsidRPr="00823A32">
        <w:rPr>
          <w:rFonts w:ascii="Times New Roman" w:eastAsia="Times New Roman" w:hAnsi="Times New Roman" w:cs="Times New Roman"/>
          <w:sz w:val="24"/>
          <w:szCs w:val="24"/>
          <w:lang w:eastAsia="ru-RU"/>
        </w:rPr>
        <w:tab/>
      </w:r>
    </w:p>
    <w:p w:rsidR="00823A32" w:rsidRPr="00823A32" w:rsidRDefault="00823A32" w:rsidP="00823A32">
      <w:pPr>
        <w:tabs>
          <w:tab w:val="left" w:pos="720"/>
        </w:tabs>
        <w:spacing w:after="0" w:line="240" w:lineRule="auto"/>
        <w:jc w:val="both"/>
        <w:rPr>
          <w:rFonts w:ascii="Times New Roman" w:eastAsia="Times New Roman" w:hAnsi="Times New Roman" w:cs="Times New Roman"/>
          <w:color w:val="002060"/>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2060"/>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3388360</wp:posOffset>
                </wp:positionH>
                <wp:positionV relativeFrom="paragraph">
                  <wp:posOffset>143510</wp:posOffset>
                </wp:positionV>
                <wp:extent cx="405765" cy="858520"/>
                <wp:effectExtent l="12065" t="38100" r="58420" b="82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 cy="85852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6.8pt;margin-top:11.3pt;width:31.95pt;height:67.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QtbQIAAIYEAAAOAAAAZHJzL2Uyb0RvYy54bWysVM1u1DAQviPxDpbv2yRLst1GzSKU7HIp&#10;UKmFuzd2NhaObdnu/gghFV6gj8ArcOHAj/oM2Tdi7N1uKVwQ4uKM7Zlvvpn5nNOn606gJTOWK1ng&#10;5CjGiMlaUS4XBX59ORuMMbKOSEqEkqzAG2bx08njR6crnbOhapWgzCAAkTZf6QK3zuk8imzdso7Y&#10;I6WZhMtGmY442JpFRA1ZAXonomEcj6KVMlQbVTNr4bTaXeJJwG8aVrtXTWOZQ6LAwM2F1YR17tdo&#10;ckryhSG65fWeBvkHFh3hEpIeoCriCLoy/A+ojtdGWdW4o1p1kWoaXrNQA1STxL9Vc9ESzUIt0Byr&#10;D22y/w+2frk8N4jTAg9TjCTpYEb9p+319qb/0X/e3qDth/4Wlu3H7XX/pf/ef+tv+68InKFzK21z&#10;ACjlufG112t5oc9U/dYiqcqWyAULFVxuNKAmPiJ6EOI3VkP++eqFouBDrpwKbVw3pkON4PqND/Tg&#10;0Cq0DnPbHObG1g7VcJjG2fEow6iGq3E2zoZhrhHJPYwP1sa650x1yBsFts4QvmhdqaQEhSizS0GW&#10;Z9Z5kvcBPliqGRciCEVItCrwSTbMAierBKf+0rtZs5iXwqAl8VKLj+PyjsUDN6OuJA1gLSN0urcd&#10;4QJs5EKrnOHQPMGwz9YxipFg8Lq8taMnpM8I5QPhvbVT27uT+GQ6no7TQTocTQdpXFWDZ7MyHYxm&#10;yXFWPanKskree/JJmrecUiY9/zvlJ+nfKWv/BneaPWj/0KjoIXroKJC9+wbSQQl++DsZzRXdnBtf&#10;nRcFiD047x+mf02/7oPX/e9j8hMAAP//AwBQSwMEFAAGAAgAAAAhADVBwf3gAAAACgEAAA8AAABk&#10;cnMvZG93bnJldi54bWxMj8FOwzAMhu9IvENkJC6IpevUrpSmEwLtCIhtF25Z47UZjVM12VbeHnOC&#10;k2X50+/vr1aT68UZx2A9KZjPEhBIjTeWWgW77fq+ABGiJqN7T6jgGwOs6uurSpfGX+gDz5vYCg6h&#10;UGoFXYxDKWVoOnQ6zPyAxLeDH52OvI6tNKO+cLjrZZokuXTaEn/o9IDPHTZfm5NT8Lazxcun9HfH&#10;1/URD1ubzvN3p9TtzfT0CCLiFP9g+NVndajZae9PZILoFWSLRc6ogjTlyUD2sMxA7JnMlgXIupL/&#10;K9Q/AAAA//8DAFBLAQItABQABgAIAAAAIQC2gziS/gAAAOEBAAATAAAAAAAAAAAAAAAAAAAAAABb&#10;Q29udGVudF9UeXBlc10ueG1sUEsBAi0AFAAGAAgAAAAhADj9If/WAAAAlAEAAAsAAAAAAAAAAAAA&#10;AAAALwEAAF9yZWxzLy5yZWxzUEsBAi0AFAAGAAgAAAAhACPzpC1tAgAAhgQAAA4AAAAAAAAAAAAA&#10;AAAALgIAAGRycy9lMm9Eb2MueG1sUEsBAi0AFAAGAAgAAAAhADVBwf3gAAAACgEAAA8AAAAAAAAA&#10;AAAAAAAAxwQAAGRycy9kb3ducmV2LnhtbFBLBQYAAAAABAAEAPMAAADUBQAAAAA=&#10;" strokecolor="#0070c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1864995</wp:posOffset>
                </wp:positionH>
                <wp:positionV relativeFrom="paragraph">
                  <wp:posOffset>143510</wp:posOffset>
                </wp:positionV>
                <wp:extent cx="213995" cy="858520"/>
                <wp:effectExtent l="60325" t="28575" r="11430" b="82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3995" cy="85852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46.85pt;margin-top:11.3pt;width:16.85pt;height:67.6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JhcwIAAJAEAAAOAAAAZHJzL2Uyb0RvYy54bWysVM1uEzEQviPxDpbv6f40aZOomwrtJnAo&#10;UKmFu7P2Zi28tmW72UQIqeUF+gi8AhcO/KjPsHkjxk6aUrggxMU7tme++Wb8zZ6crhqBlsxYrmSG&#10;k4MYIyZLRblcZPjN5aw3xMg6IikRSrIMr5nFp5OnT05aPWapqpWgzCAAkXbc6gzXzulxFNmyZg2x&#10;B0ozCZeVMg1xsDWLiBrSAnojojSOj6JWGaqNKpm1cFpsL/Ek4FcVK93rqrLMIZFh4ObCasI692s0&#10;OSHjhSG65uWOBvkHFg3hEpLuoQriCLoy/A+ohpdGWVW5g1I1kaoqXrJQA1STxL9Vc1ETzUIt0Byr&#10;922y/w+2fLU8N4jTDKeHGEnSwBt1nzbXm9vuR/d5c4s2N90dLJuPm+vuS/e9+9bddV8ROEPnWm3H&#10;AJDLc+NrL1fyQp+p8p1FUuU1kQsWKrhca0BNfET0KMRvrIb88/alouBDrpwKbVxVpkGV4PqFDwzW&#10;W2/5NNA0tAovuN6/IFs5VMJhmhyORgOMSrgaDoaDNLxwRMYe0AdrY91zphrkjQxbZwhf1C5XUoJW&#10;lNmmIMsz6zzdhwAfLNWMCxEkIyRqMzwapIPAySrBqb/0btYs5rkwaEm86OLjOL9n8cjNqCtJA1jN&#10;CJ3ubEe4ABu50DRnOLRRMOyzNYxiJBjMmbe29IT0GaF8ILyztrp7P4pH0+F02O/106Nprx8XRe/Z&#10;LO/3jmbJ8aA4LPK8SD548kl/XHNKmfT872cg6f+dxnbTuFXvfgr2jYoeo4eOAtn7byAdNOFlsBXU&#10;XNH1ufHVeXmA7IPzbkT9XP26D14PP5LJTwAAAP//AwBQSwMEFAAGAAgAAAAhADU7hqvdAAAACgEA&#10;AA8AAABkcnMvZG93bnJldi54bWxMj8FOg0AQhu8mvsNmTLzZRdpCpSwNMfoA1up5YaeAZWcJu6X0&#10;7R1P9jaT+fLP9+e72fZiwtF3jhQ8LyIQSLUzHTUKDp/vTxsQPmgyuneECq7oYVfc3+U6M+5CHzjt&#10;QyM4hHymFbQhDJmUvm7Rar9wAxLfjm60OvA6NtKM+sLhtpdxFCXS6o74Q6sHfG2xPu3PVsGqSr5w&#10;WpflW6gwbg7Xk/35jpR6fJjLLYiAc/iH4U+f1aFgp8qdyXjRK4hflimjPMQJCAaWcboCUTG5Tjcg&#10;i1zeVih+AQAA//8DAFBLAQItABQABgAIAAAAIQC2gziS/gAAAOEBAAATAAAAAAAAAAAAAAAAAAAA&#10;AABbQ29udGVudF9UeXBlc10ueG1sUEsBAi0AFAAGAAgAAAAhADj9If/WAAAAlAEAAAsAAAAAAAAA&#10;AAAAAAAALwEAAF9yZWxzLy5yZWxzUEsBAi0AFAAGAAgAAAAhAFFfImFzAgAAkAQAAA4AAAAAAAAA&#10;AAAAAAAALgIAAGRycy9lMm9Eb2MueG1sUEsBAi0AFAAGAAgAAAAhADU7hqvdAAAACgEAAA8AAAAA&#10;AAAAAAAAAAAAzQQAAGRycy9kb3ducmV2LnhtbFBLBQYAAAAABAAEAPMAAADXBQAAAAA=&#10;" strokecolor="#0070c0">
                <v:stroke endarrow="block"/>
              </v:shape>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B21A6F" w:rsidP="00823A32">
      <w:pPr>
        <w:spacing w:after="0" w:line="240" w:lineRule="auto"/>
        <w:jc w:val="right"/>
        <w:rPr>
          <w:rFonts w:ascii="Times New Roman" w:eastAsia="Times New Roman" w:hAnsi="Times New Roman" w:cs="Times New Roman"/>
          <w:sz w:val="28"/>
          <w:szCs w:val="28"/>
          <w:lang w:eastAsia="ru-RU"/>
        </w:rPr>
      </w:pPr>
      <w:r w:rsidRPr="008A118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43572868" wp14:editId="01B600FE">
                <wp:simplePos x="0" y="0"/>
                <wp:positionH relativeFrom="column">
                  <wp:posOffset>4224020</wp:posOffset>
                </wp:positionH>
                <wp:positionV relativeFrom="paragraph">
                  <wp:posOffset>635</wp:posOffset>
                </wp:positionV>
                <wp:extent cx="2069465" cy="857885"/>
                <wp:effectExtent l="76200" t="38100" r="102235" b="11366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9465" cy="857885"/>
                        </a:xfrm>
                        <a:prstGeom prst="roundRect">
                          <a:avLst/>
                        </a:prstGeom>
                        <a:solidFill>
                          <a:schemeClr val="accent2">
                            <a:lumMod val="75000"/>
                          </a:schemeClr>
                        </a:solidFill>
                        <a:ln/>
                      </wps:spPr>
                      <wps:style>
                        <a:lnRef idx="0">
                          <a:schemeClr val="accent6"/>
                        </a:lnRef>
                        <a:fillRef idx="3">
                          <a:schemeClr val="accent6"/>
                        </a:fillRef>
                        <a:effectRef idx="3">
                          <a:schemeClr val="accent6"/>
                        </a:effectRef>
                        <a:fontRef idx="minor">
                          <a:schemeClr val="lt1"/>
                        </a:fontRef>
                      </wps:style>
                      <wps:txb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Центр занятости населения Красноярского района</w:t>
                            </w:r>
                          </w:p>
                          <w:p w:rsidR="00B948D0" w:rsidRPr="00C273F0" w:rsidRDefault="00B948D0" w:rsidP="00823A32">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41" style="position:absolute;left:0;text-align:left;margin-left:332.6pt;margin-top:.05pt;width:162.95pt;height:6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Wk1QIAANMFAAAOAAAAZHJzL2Uyb0RvYy54bWysVM1uEzEQviPxDpbvdDchSdOomypqVYQU&#10;2qot6tnxepsVXo+xnT9OSBxB4hl4BoQELS2vsHkjxt5NGko5gLhYnplv/n929+aFJFNhbA4qoY2t&#10;mBKhOKS5ukzoy/PDJ11KrGMqZRKUSOhCWLrXf/xod6Z7ogljkKkwBI0o25vphI6d070osnwsCma3&#10;QAuFwgxMwRyS5jJKDZuh9UJGzTjuRDMwqTbAhbXIPaiEtB/sZ5ng7jjLrHBEJhRjc+E14R35N+rv&#10;st6lYXqc8zoM9g9RFCxX6HRt6oA5RiYm/81UkXMDFjK3xaGIIMtyLkIOmE0jvpfN2ZhpEXLB4li9&#10;LpP9f2b50fTEkDzF3mGnFCuwR+Wn8mr5dvmu/Fxel1/Km/Jm+b78RsofyPxYfi9vg+i2vF5+QOHX&#10;8oqgLhZypm0P7Z3pE+NLYfUQ+CuLgugXiSdsjZlnpvBYLASZh64s1l0Rc0c4MptxZ6fVaVPCUdZt&#10;b3e7be8tYr2VtjbWPRNQEP9JqIGJSk+x9aEjbDq0rsKvcCE6kHl6mEsZCD9uYl8aMmU4KIxzoVwz&#10;qMtJ8QLSir/djuMwMug7TKhXCZHYTWtSrXKu0gwJu4UU3pVUpyLDgods/+i7U2cY0B6VYaRrxach&#10;snUEm0GvFGu8VxVhDf5Gea0RPINya+UiV2Ae8i5dow45q/B1122Vty+Bm4/m1aSF/nnWCNIFjp+B&#10;ai+t5oc5tnDIrDthBhcRVxaPizvGJ5MwSyjUP0rGYN48xPd43A+UUjLDxU6ofT1hRlAinyvcnJ1G&#10;q+UvQSBa7e0mEmZTMtqUqEmxDzgSDTxjmoevxzu5+mYGigu8QQPvFUVMcfSdUO7Mith31cHBK8bF&#10;YBBguP2auaE609wb94X203k+v2BG13PscAOOYHUEWO/eJFdYr6lgMHGQ5WHM7+patwAvR5jR+sr5&#10;07RJB9TdLe7/BAAA//8DAFBLAwQUAAYACAAAACEAVh3UV9sAAAAIAQAADwAAAGRycy9kb3ducmV2&#10;LnhtbEyPzU7DMBCE70i8g7VIXBB1WiClIU7Fj3iAFir1uI2X2EpsR7HbJm/P9gS3nf1Gs7PlenSd&#10;ONEQbfAK5rMMBPk6aOsbBd9fn/fPIGJCr7ELnhRMFGFdXV+VWOhw9hs6bVMjOMTHAhWYlPpCylgb&#10;chhnoSfP7CcMDhPLoZF6wDOHu04usiyXDq3nCwZ7ejdUt9ujUxDv3lIbpkdc7ifbkrU7gx87pW5v&#10;xtcXEInG9GeGS32uDhV3OoSj11F0CvL8acHWCxCMV6s5DweWD7yXVSn/P1D9AgAA//8DAFBLAQIt&#10;ABQABgAIAAAAIQC2gziS/gAAAOEBAAATAAAAAAAAAAAAAAAAAAAAAABbQ29udGVudF9UeXBlc10u&#10;eG1sUEsBAi0AFAAGAAgAAAAhADj9If/WAAAAlAEAAAsAAAAAAAAAAAAAAAAALwEAAF9yZWxzLy5y&#10;ZWxzUEsBAi0AFAAGAAgAAAAhAPbFtaTVAgAA0wUAAA4AAAAAAAAAAAAAAAAALgIAAGRycy9lMm9E&#10;b2MueG1sUEsBAi0AFAAGAAgAAAAhAFYd1FfbAAAACAEAAA8AAAAAAAAAAAAAAAAALwUAAGRycy9k&#10;b3ducmV2LnhtbFBLBQYAAAAABAAEAPMAAAA3BgAAAAA=&#10;" fillcolor="#943634 [2405]" stroked="f">
                <v:shadow on="t" color="black" opacity="22937f" origin=",.5" offset="0,.63889mm"/>
                <v:path arrowok="t"/>
                <v:textbo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Центр занятости населения Красноярского района</w:t>
                      </w:r>
                    </w:p>
                    <w:p w:rsidR="00B948D0" w:rsidRPr="00C273F0" w:rsidRDefault="00B948D0" w:rsidP="00823A32">
                      <w:pPr>
                        <w:jc w:val="center"/>
                        <w:rPr>
                          <w:b/>
                          <w:color w:val="000000"/>
                        </w:rPr>
                      </w:pPr>
                    </w:p>
                  </w:txbxContent>
                </v:textbox>
              </v:roundrect>
            </w:pict>
          </mc:Fallback>
        </mc:AlternateContent>
      </w:r>
      <w:r w:rsidR="00823A32" w:rsidRPr="008A11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3E50B045" wp14:editId="3887100D">
                <wp:simplePos x="0" y="0"/>
                <wp:positionH relativeFrom="column">
                  <wp:posOffset>-661035</wp:posOffset>
                </wp:positionH>
                <wp:positionV relativeFrom="paragraph">
                  <wp:posOffset>74295</wp:posOffset>
                </wp:positionV>
                <wp:extent cx="1887220" cy="781685"/>
                <wp:effectExtent l="76200" t="38100" r="93980" b="11366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781685"/>
                        </a:xfrm>
                        <a:prstGeom prst="roundRect">
                          <a:avLst/>
                        </a:prstGeom>
                        <a:solidFill>
                          <a:schemeClr val="accent2">
                            <a:lumMod val="75000"/>
                          </a:schemeClr>
                        </a:solidFill>
                        <a:ln/>
                      </wps:spPr>
                      <wps:style>
                        <a:lnRef idx="0">
                          <a:schemeClr val="accent6"/>
                        </a:lnRef>
                        <a:fillRef idx="3">
                          <a:schemeClr val="accent6"/>
                        </a:fillRef>
                        <a:effectRef idx="3">
                          <a:schemeClr val="accent6"/>
                        </a:effectRef>
                        <a:fontRef idx="minor">
                          <a:schemeClr val="lt1"/>
                        </a:fontRef>
                      </wps:style>
                      <wps:txb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Религиозные конфессии</w:t>
                            </w:r>
                          </w:p>
                          <w:p w:rsidR="00B948D0" w:rsidRDefault="00B948D0" w:rsidP="00823A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42" style="position:absolute;left:0;text-align:left;margin-left:-52.05pt;margin-top:5.85pt;width:148.6pt;height:6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HB1QIAANMFAAAOAAAAZHJzL2Uyb0RvYy54bWysVM1uEzEQviPxDpbvdLOhPyHqpopaFSEF&#10;WrVFPTteu1nh9Rjb+eOExBEknoFnQEjQ0vIKmzdi7N2koZQDiItle775/2Z292alIhNhXQE6o+lG&#10;ixKhOeSFvsjoy7PDRx1KnGc6Zwq0yOhcOLrXe/hgd2q6og0jULmwBI1o152ajI68N90kcXwkSuY2&#10;wAiNQgm2ZB6f9iLJLZui9VIl7VZrO5mCzY0FLpzD34NaSHvRvpSC+yMpnfBEZRRj8/G08RyGM+nt&#10;su6FZWZU8CYM9g9RlKzQ6HRl6oB5Rsa2+M1UWXALDqTf4FAmIGXBRcwBs0lbd7I5HTEjYi5YHGdW&#10;ZXL/zyx/MTm2pMgz2m5TolmJPao+VZeLt4t31efqqvpSXVfXi/fVN1L9wM+P1ffqJopuqqvFBxR+&#10;rS4J6mIhp8Z10d6pObahFM4MgL9yKEh+kYSHazAzacuAxUKQWezKfNUVMfOE42fa6ey029g8jrKd&#10;Trrd2QreEtZdahvr/FMBJQmXjFoY6/wEWx87wiYD52v8EhejA1Xkh4VS8RHoJvaVJROGRGGcC+3b&#10;UV2Ny+eQ1/87W61WpAz6jgwNKjESt25N6WXOdZoxYT9XIrhS+kRILHjM9o++t5sMIzqgJEa6Unwc&#10;I1tFsB70UrHBB1URx+BvlFca0TNov1IuCw32Pu/Kp03IssY3XXd13qEEfjacRaalMcjwNYR8jvSz&#10;UM+lM/ywwBYOmPPHzOIgYtdxufgjPKSCaUahuVEyAvvmvv+Ax/lAKSVTHOyMutdjZgUl6pnGyXmS&#10;bm6GTRAfm1s7gVl2XTJcl+hxuQ9IiRTXmOHxGvBeLa/SQnmOO6gfvKKIaY6+M8q9XT72fb1wcItx&#10;0e9HGE6/YX6gTw0PxkOhAzvPZufMmobHHifgBSyXAOveYXKNDZoa+mMPsog0v61r0wLcHJGjzZYL&#10;q2n9HVG3u7j3EwAA//8DAFBLAwQUAAYACAAAACEAOvfBO94AAAALAQAADwAAAGRycy9kb3ducmV2&#10;LnhtbEyPzU7DMBCE70i8g7VIXFDrhEa0hDgVP+IBKFTiuI2X2EpsR7HbJm/P9gS33Z3R7DfVdnK9&#10;ONEYbfAK8mUGgnwTtPWtgq/P98UGREzoNfbBk4KZImzr66sKSx3O/oNOu9QKDvGxRAUmpaGUMjaG&#10;HMZlGMiz9hNGh4nXsZV6xDOHu17eZ9mDdGg9fzA40KuhptsdnYJ495K6MBe4/p5tR9buDb7tlbq9&#10;mZ6fQCSa0p8ZLviMDjUzHcLR6yh6BYs8K3L2spKvQVwcjys+HHhYFRuQdSX/d6h/AQAA//8DAFBL&#10;AQItABQABgAIAAAAIQC2gziS/gAAAOEBAAATAAAAAAAAAAAAAAAAAAAAAABbQ29udGVudF9UeXBl&#10;c10ueG1sUEsBAi0AFAAGAAgAAAAhADj9If/WAAAAlAEAAAsAAAAAAAAAAAAAAAAALwEAAF9yZWxz&#10;Ly5yZWxzUEsBAi0AFAAGAAgAAAAhAMtxwcHVAgAA0wUAAA4AAAAAAAAAAAAAAAAALgIAAGRycy9l&#10;Mm9Eb2MueG1sUEsBAi0AFAAGAAgAAAAhADr3wTveAAAACwEAAA8AAAAAAAAAAAAAAAAALwUAAGRy&#10;cy9kb3ducmV2LnhtbFBLBQYAAAAABAAEAPMAAAA6BgAAAAA=&#10;" fillcolor="#943634 [2405]" stroked="f">
                <v:shadow on="t" color="black" opacity="22937f" origin=",.5" offset="0,.63889mm"/>
                <v:path arrowok="t"/>
                <v:textbo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Религиозные конфессии</w:t>
                      </w:r>
                    </w:p>
                    <w:p w:rsidR="00B948D0" w:rsidRDefault="00B948D0" w:rsidP="00823A32"/>
                  </w:txbxContent>
                </v:textbox>
              </v:roundrect>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1226185</wp:posOffset>
                </wp:positionH>
                <wp:positionV relativeFrom="paragraph">
                  <wp:posOffset>184150</wp:posOffset>
                </wp:positionV>
                <wp:extent cx="442595" cy="135890"/>
                <wp:effectExtent l="31115" t="58420" r="12065"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2595" cy="13589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6.55pt;margin-top:14.5pt;width:34.85pt;height:10.7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bLcwIAAJAEAAAOAAAAZHJzL2Uyb0RvYy54bWysVM1uEzEQviPxDpbv6e6mmzaJuqnQbgKH&#10;ApVauDtrb9bCa1u2m02EkFpeoI/AK3DhwI/6DJs3YuykKYULQlyc8Xrmm29mvsnJ6aoRaMmM5Upm&#10;ODmIMWKyVJTLRYbfXM56Q4ysI5ISoSTL8JpZfDp5+uSk1WPWV7USlBkEINKOW53h2jk9jiJb1qwh&#10;9kBpJuGxUqYhDq5mEVFDWkBvRNSP46OoVYZqo0pmLXwtto94EvCripXudVVZ5pDIMHBz4TThnPsz&#10;mpyQ8cIQXfNyR4P8A4uGcAlJ91AFcQRdGf4HVMNLo6yq3EGpmkhVFS9ZqAGqSeLfqrmoiWahFmiO&#10;1fs22f8HW75anhvEKczuGCNJGphR92lzvbntfnSfN7doc9PdwbH5uLnuvnTfu2/dXfcVgTN0rtV2&#10;DAC5PDe+9nIlL/SZKt9ZJFVeE7lgoYLLtQbUxEdEj0L8xWrIP29fKgo+5Mqp0MZVZRpUCa5f+MBg&#10;vfWWTwNNQ6swwfV+gmzlUAkf07Q/GA0wKuEpORwMR2HCERl7QB+sjXXPmWqQNzJsnSF8UbtcSQla&#10;UWabgizPrPN0HwJ8sFQzLkSQjJCozfBo0B8ETlYJTv2jd7NmMc+FQUviRRcfx/k9i0duRl1JGsBq&#10;Ruh0ZzvCBdjIhaY5w6GNgmGfrWEUI8Fgz7y1pSekzwjlA+GdtdXd+1E8mg6nw7SX9o+mvTQuit6z&#10;WZ72jmbJ8aA4LPK8SD548kk6rjmlTHr+9zuQpH+nsd02btW734J9o6LH6KGjQPb+N5AOmvAy2Apq&#10;ruj63PjqvDxA9sF5t6J+r369B6+HP5LJTwAAAP//AwBQSwMEFAAGAAgAAAAhAIe5FPXbAAAACQEA&#10;AA8AAABkcnMvZG93bnJldi54bWxMj0FOwzAQRfdI3MEaJHbUbmgjmsapIgQHoLSsnXiahMbjKHbT&#10;9PYMK1h+zdef9/Ld7Hox4Rg6TxqWCwUCqfa2o0bD4fP96QVEiIas6T2hhhsG2BX3d7nJrL/SB077&#10;2AgeoZAZDW2MQyZlqFt0Jiz8gMS3kx+diRzHRtrRXHnc9TJRKpXOdMQfWjPga4v1eX9xGlZVesRp&#10;XZZvscKkOdzO7vtLaf34MJdbEBHn+FeGX3xGh4KZKn8hG0TPefO85KqGZMNOXEjShF0qDWu1Alnk&#10;8r9B8QMAAP//AwBQSwECLQAUAAYACAAAACEAtoM4kv4AAADhAQAAEwAAAAAAAAAAAAAAAAAAAAAA&#10;W0NvbnRlbnRfVHlwZXNdLnhtbFBLAQItABQABgAIAAAAIQA4/SH/1gAAAJQBAAALAAAAAAAAAAAA&#10;AAAAAC8BAABfcmVscy8ucmVsc1BLAQItABQABgAIAAAAIQDpfBbLcwIAAJAEAAAOAAAAAAAAAAAA&#10;AAAAAC4CAABkcnMvZTJvRG9jLnhtbFBLAQItABQABgAIAAAAIQCHuRT12wAAAAkBAAAPAAAAAAAA&#10;AAAAAAAAAM0EAABkcnMvZG93bnJldi54bWxQSwUGAAAAAAQABADzAAAA1QUAAAAA&#10;" strokecolor="#0070c0">
                <v:stroke endarrow="block"/>
              </v:shape>
            </w:pict>
          </mc:Fallback>
        </mc:AlternateContent>
      </w:r>
    </w:p>
    <w:p w:rsidR="00823A32" w:rsidRPr="00823A32" w:rsidRDefault="00A344D8"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3F5FB968" wp14:editId="5658A54B">
                <wp:simplePos x="0" y="0"/>
                <wp:positionH relativeFrom="column">
                  <wp:posOffset>1540510</wp:posOffset>
                </wp:positionH>
                <wp:positionV relativeFrom="paragraph">
                  <wp:posOffset>91440</wp:posOffset>
                </wp:positionV>
                <wp:extent cx="2340610" cy="2564765"/>
                <wp:effectExtent l="76200" t="38100" r="97790" b="12128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610" cy="2564765"/>
                        </a:xfrm>
                        <a:prstGeom prst="roundRect">
                          <a:avLst/>
                        </a:prstGeom>
                        <a:solidFill>
                          <a:schemeClr val="accent2">
                            <a:lumMod val="75000"/>
                          </a:schemeClr>
                        </a:solidFill>
                        <a:ln/>
                      </wps:spPr>
                      <wps:style>
                        <a:lnRef idx="0">
                          <a:schemeClr val="accent6"/>
                        </a:lnRef>
                        <a:fillRef idx="3">
                          <a:schemeClr val="accent6"/>
                        </a:fillRef>
                        <a:effectRef idx="3">
                          <a:schemeClr val="accent6"/>
                        </a:effectRef>
                        <a:fontRef idx="minor">
                          <a:schemeClr val="lt1"/>
                        </a:fontRef>
                      </wps:style>
                      <wps:txbx>
                        <w:txbxContent>
                          <w:p w:rsidR="00B948D0" w:rsidRPr="008A118C" w:rsidRDefault="00B948D0" w:rsidP="00A344D8">
                            <w:pPr>
                              <w:jc w:val="center"/>
                              <w:rPr>
                                <w:b/>
                                <w:caps/>
                                <w:color w:val="00B05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A118C">
                              <w:rPr>
                                <w:b/>
                                <w:caps/>
                                <w:color w:val="00B05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ГКУСОН АО «КЦСОН,</w:t>
                            </w:r>
                          </w:p>
                          <w:p w:rsidR="00B948D0" w:rsidRPr="008A118C" w:rsidRDefault="00B948D0" w:rsidP="00A344D8">
                            <w:pPr>
                              <w:jc w:val="center"/>
                              <w:rPr>
                                <w:b/>
                                <w:caps/>
                                <w:color w:val="00B05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A118C">
                              <w:rPr>
                                <w:b/>
                                <w:caps/>
                                <w:color w:val="00B05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Красноярский район, Астраханская область»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43" style="position:absolute;left:0;text-align:left;margin-left:121.3pt;margin-top:7.2pt;width:184.3pt;height:20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f2AIAANQFAAAOAAAAZHJzL2Uyb0RvYy54bWysVE1uEzEU3iNxB8t7OkmapDDqpIpaFSGF&#10;tmqLunY8nmaEx8/Yzh8rJJYgcQbOgJCgpeUKkxvx7JkJoZQFiI3l9//3vbe7tygkmQljc1AJbW+1&#10;KBGKQ5qry4S+OD989JgS65hKmQQlEroUlu4NHj7YnetYdGACMhWGoBNl47lO6MQ5HUeR5RNRMLsF&#10;WigUZmAK5pA0l1Fq2By9FzLqtFr9aA4m1Qa4sBa5B5WQDoL/LBPcHWeZFY7IhGJuLrwmvGP/RoNd&#10;Fl8apic5r9Ng/5BFwXKFQdeuDphjZGry31wVOTdgIXNbHIoIsiznItSA1bRbd6o5mzAtQi3YHKvX&#10;bbL/zy0/mp0Ykqc4ux4lihU4o/JjebV6s3pbfiqvy8/lTXmzeld+JeV3ZH4ov5W3QXRbXq/eo/BL&#10;eUXQFhs51zZGf2f6xPhWWD0C/tKiIPpF4glb6ywyU3hdbARZhKks11MRC0c4Mjvb3Va/jcPjKOv0&#10;+t2dfggXsbgx18a6pwIK4j8JNTBV6SnOPoyEzUbW+SxY3OiF9EDm6WEuZSA83sS+NGTGECmMc6Fc&#10;J5jLafEc0oq/02u1AmbQV4CoNwme7aY3qZqiqzpDxW4phQ8l1anIsOOh3D/G7vuGYpSg7bUyzHRt&#10;uB0yW2ewmXRjWOt7UxH24G+M1xYhMii3Ni5yBea+6NK165SzSr8eu63q9i1wi/GigtpOA5cxpEvE&#10;n4FqMa3mhzmOcMSsO2EGNxHHjtfFHeOTSZgnFOofJRMwr+/je31cEJRSMsfNTqh9NWVGUCKfKVyd&#10;J+1u15+CQHR7Ox0kzKZkvClR02IfEBJtvGOah6/Xd7L5ZgaKCzxCQx8VRUxxjJ1Q7kxD7Lvq4uAZ&#10;42I4DGq4/pq5kTrT3Dv3jfboPF9cMKNrHDtcgSNorgCL7yC50vWWCoZTB1keYO5bXfW1HgGejoCl&#10;+sz527RJB62fx3jwAwAA//8DAFBLAwQUAAYACAAAACEADMyN0d4AAAAKAQAADwAAAGRycy9kb3du&#10;cmV2LnhtbEyPy07DMBBF90j8gzVIbBB1EqxQpXEqHuIDaKnEchpPYyuxHcVum/w9ZgXL0T2690y9&#10;ne3ALjQF452EfJUBI9d6ZVwn4Wv/8bgGFiI6hYN3JGGhANvm9qbGSvmr+6TLLnYslbhQoQQd41hx&#10;HlpNFsPKj+RSdvKTxZjOqeNqwmsqtwMvsqzkFo1LCxpHetPU9ruzlRAeXmPvF4HP34vpyZiDxveD&#10;lPd388sGWKQ5/sHwq5/UoUlOR392KrBBQiGKMqEpEAJYAso8L4AdJYh8/QS8qfn/F5ofAAAA//8D&#10;AFBLAQItABQABgAIAAAAIQC2gziS/gAAAOEBAAATAAAAAAAAAAAAAAAAAAAAAABbQ29udGVudF9U&#10;eXBlc10ueG1sUEsBAi0AFAAGAAgAAAAhADj9If/WAAAAlAEAAAsAAAAAAAAAAAAAAAAALwEAAF9y&#10;ZWxzLy5yZWxzUEsBAi0AFAAGAAgAAAAhAN/8IN/YAgAA1AUAAA4AAAAAAAAAAAAAAAAALgIAAGRy&#10;cy9lMm9Eb2MueG1sUEsBAi0AFAAGAAgAAAAhAAzMjdHeAAAACgEAAA8AAAAAAAAAAAAAAAAAMgUA&#10;AGRycy9kb3ducmV2LnhtbFBLBQYAAAAABAAEAPMAAAA9BgAAAAA=&#10;" fillcolor="#943634 [2405]" stroked="f">
                <v:shadow on="t" color="black" opacity="22937f" origin=",.5" offset="0,.63889mm"/>
                <v:path arrowok="t"/>
                <v:textbox>
                  <w:txbxContent>
                    <w:p w:rsidR="00B948D0" w:rsidRPr="008A118C" w:rsidRDefault="00B948D0" w:rsidP="00A344D8">
                      <w:pPr>
                        <w:jc w:val="center"/>
                        <w:rPr>
                          <w:b/>
                          <w:caps/>
                          <w:color w:val="00B05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A118C">
                        <w:rPr>
                          <w:b/>
                          <w:caps/>
                          <w:color w:val="00B05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ГКУСОН АО «КЦСОН,</w:t>
                      </w:r>
                    </w:p>
                    <w:p w:rsidR="00B948D0" w:rsidRPr="008A118C" w:rsidRDefault="00B948D0" w:rsidP="00A344D8">
                      <w:pPr>
                        <w:jc w:val="center"/>
                        <w:rPr>
                          <w:b/>
                          <w:caps/>
                          <w:color w:val="00B05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A118C">
                        <w:rPr>
                          <w:b/>
                          <w:caps/>
                          <w:color w:val="00B05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Красноярский район, Астраханская область»</w:t>
                      </w:r>
                    </w:p>
                  </w:txbxContent>
                </v:textbox>
              </v:roundrect>
            </w:pict>
          </mc:Fallback>
        </mc:AlternateContent>
      </w:r>
      <w:r w:rsidR="00823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0D6C0C07" wp14:editId="051630ED">
                <wp:simplePos x="0" y="0"/>
                <wp:positionH relativeFrom="column">
                  <wp:posOffset>3878580</wp:posOffset>
                </wp:positionH>
                <wp:positionV relativeFrom="paragraph">
                  <wp:posOffset>44450</wp:posOffset>
                </wp:positionV>
                <wp:extent cx="281305" cy="252095"/>
                <wp:effectExtent l="6985" t="46990" r="45085" b="57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305" cy="25209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05.4pt;margin-top:3.5pt;width:22.15pt;height:19.8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rDbgIAAIYEAAAOAAAAZHJzL2Uyb0RvYy54bWysVM1uEzEQviPxDpbv6f40SZNVNxXaTbgU&#10;qNTC3Vl7sxZe27Ld/AghFV6gj8ArcOHAj/oMmzdi7KQphQtCXLxje+abb2Y+7+nZuhVoyYzlSuY4&#10;OYoxYrJSlMtFjl9fzXojjKwjkhKhJMvxhll8Nnn65HSlM5aqRgnKDAIQabOVznHjnM6iyFYNa4k9&#10;UppJuKyVaYmDrVlE1JAVoLciSuN4GK2UodqoilkLp+XuEk8Cfl2zyr2qa8scEjkGbi6sJqxzv0aT&#10;U5ItDNENr/Y0yD+waAmXkPQAVRJH0LXhf0C1vDLKqtodVaqNVF3zioUaoJok/q2ay4ZoFmqB5lh9&#10;aJP9f7DVy+WFQZzC7IYYSdLCjLpP25vtbfej+7y9RdsP3R0s24/bm+5L97371t11XxE4Q+dW2mYA&#10;UMgL42uv1vJSn6vqrUVSFQ2RCxYquNpoQE18RPQoxG+shvzz1QtFwYdcOxXauK5Ni2rB9Rsf6MGh&#10;VWgd5rY5zI2tHargMB0lx/EAowqu0kEajwchF8k8jA/WxrrnTLXIGzm2zhC+aFyhpASFKLNLQZbn&#10;1nmSDwE+WKoZFyIIRUi0yvF4kA4CJ6sEp/7Su1mzmBfCoCXxUotP4iKoC8AeuRl1LWkAaxih073t&#10;CBdgIxda5QyH5gmGfbaWUYwEg9flrR09IX1GKB8I762d2t6N4/F0NB31e/10OO3147LsPZsV/d5w&#10;lpwMyuOyKMrkvSef9LOGU8qk53+v/KT/d8rav8GdZg/aPzQqeoweOgpk77+BdFCCH/5ORnNFNxfG&#10;V+dFAWIPzvuH6V/Tr/vg9fD7mPwEAAD//wMAUEsDBBQABgAIAAAAIQBl0oj33gAAAAgBAAAPAAAA&#10;ZHJzL2Rvd25yZXYueG1sTI/BTsMwEETvSPyDtUhcEHVSUbdK41QI1CMg2l64ufE2cRuvo9htw9+z&#10;nOA4mtHMm3I1+k5ccIgukIZ8koFAqoN11GjYbdePCxAxGbKmC4QavjHCqrq9KU1hw5U+8bJJjeAS&#10;ioXR0KbUF1LGukVv4iT0SOwdwuBNYjk00g7myuW+k9MsU9IbR7zQmh5fWqxPm7PX8L5zi9cvGR6O&#10;b+sjHrZumqsPr/X93fi8BJFwTH9h+MVndKiYaR/OZKPoNKg8Y/SkYc6X2FezWQ5ir+FJzUFWpfx/&#10;oPoBAAD//wMAUEsBAi0AFAAGAAgAAAAhALaDOJL+AAAA4QEAABMAAAAAAAAAAAAAAAAAAAAAAFtD&#10;b250ZW50X1R5cGVzXS54bWxQSwECLQAUAAYACAAAACEAOP0h/9YAAACUAQAACwAAAAAAAAAAAAAA&#10;AAAvAQAAX3JlbHMvLnJlbHNQSwECLQAUAAYACAAAACEAntAKw24CAACGBAAADgAAAAAAAAAAAAAA&#10;AAAuAgAAZHJzL2Uyb0RvYy54bWxQSwECLQAUAAYACAAAACEAZdKI994AAAAIAQAADwAAAAAAAAAA&#10;AAAAAADIBAAAZHJzL2Rvd25yZXYueG1sUEsFBgAAAAAEAAQA8wAAANMFAAAAAA==&#10;" strokecolor="#0070c0">
                <v:stroke endarrow="block"/>
              </v:shape>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B21A6F"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BADFC38" wp14:editId="1CB1C7A3">
                <wp:simplePos x="0" y="0"/>
                <wp:positionH relativeFrom="column">
                  <wp:posOffset>4224020</wp:posOffset>
                </wp:positionH>
                <wp:positionV relativeFrom="paragraph">
                  <wp:posOffset>104140</wp:posOffset>
                </wp:positionV>
                <wp:extent cx="2106930" cy="895350"/>
                <wp:effectExtent l="76200" t="38100" r="102870" b="11430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6930" cy="895350"/>
                        </a:xfrm>
                        <a:prstGeom prst="roundRect">
                          <a:avLst/>
                        </a:prstGeom>
                        <a:solidFill>
                          <a:schemeClr val="accent2">
                            <a:lumMod val="75000"/>
                          </a:schemeClr>
                        </a:solidFill>
                        <a:ln/>
                      </wps:spPr>
                      <wps:style>
                        <a:lnRef idx="0">
                          <a:schemeClr val="accent6"/>
                        </a:lnRef>
                        <a:fillRef idx="3">
                          <a:schemeClr val="accent6"/>
                        </a:fillRef>
                        <a:effectRef idx="3">
                          <a:schemeClr val="accent6"/>
                        </a:effectRef>
                        <a:fontRef idx="minor">
                          <a:schemeClr val="lt1"/>
                        </a:fontRef>
                      </wps:style>
                      <wps:txb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Красноярская центральная    районная больница</w:t>
                            </w:r>
                          </w:p>
                          <w:p w:rsidR="00B948D0" w:rsidRPr="00B8129D" w:rsidRDefault="00B948D0" w:rsidP="00823A32">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44" style="position:absolute;left:0;text-align:left;margin-left:332.6pt;margin-top:8.2pt;width:165.9pt;height: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hr1wIAANMFAAAOAAAAZHJzL2Uyb0RvYy54bWysVM1uEzEQviPxDpbvdJM06c+qmypqVYQU&#10;2qot6tnxepsVXo+xnT9OSBxB4hl4BoQELS2vsHkjxt7dEEo5gLhYnv+fb2b29ueFJFNhbA4qoe2N&#10;FiVCcUhzdZXQFxdHT3YosY6plElQIqELYel+//GjvZmORQfGIFNhCDpRNp7phI6d03EUWT4WBbMb&#10;oIVCYQamYA5JcxWlhs3QeyGjTqu1Fc3ApNoAF9Yi97AS0n7wn2WCu5Mss8IRmVDMzYXXhHfk36i/&#10;x+Irw/Q453Ua7B+yKFiuMOjK1SFzjExM/purIucGLGRug0MRQZblXIQasJp2614152OmRagFm2P1&#10;qk32/7nlx9NTQ/IUsetSoliBGJUfy+vlm+Xb8lN5U34ub8vb5bvyKym/I/ND+a28C6K78mb5HoVf&#10;ymuCttjImbYx+jvXp8a3wuoh8JcWBdEvEk/YWmeemcLrYiPIPKCyWKEi5o5wZHbara3dTQSPo2xn&#10;t7fZC7BFLG6stbHuqYCC+E9CDUxUeobQB0TYdGidT4LFjV7IDmSeHuVSBsKPmziQhkwZDgrjXCjX&#10;CeZyUjyHtOJv91qtJnaYUG8SPNt1b1I1NVdlhoLdQgofSqozkWHDQ7V/jL3l+4kZB22vlWGmK8PN&#10;kNkqg/WkG8Na35uKsAZ/Y7yyCJFBuZVxkSswD0WXrl2nnFX6Neq2qtu3wM1H82rSdpppGUG6wPEz&#10;UO2l1fwoRwiHzLpTZnAREXU8Lu4En0zCLKFQ/ygZg3n9EN/r436glJIZLnZC7asJM4IS+Uzh5uy2&#10;u11/CQLR7W13kDDrktG6RE2KA8CRaOMZ0zx8vb6TzTczUFziDRr4qChiimPshHJnGuLAVQcHrxgX&#10;g0FQw+3XzA3VuebeuW+0n86L+SUzup5jhxtwDM0RYPG9Sa50vaWCwcRBlocx962u+lpDgJcjzFJ9&#10;5fxpWqeD1s9b3P8BAAD//wMAUEsDBBQABgAIAAAAIQB0Gzvo3gAAAAoBAAAPAAAAZHJzL2Rvd25y&#10;ZXYueG1sTI/NTsMwEITvSLyDtUhcEHWo0qQNcSp+xANQqMRxm2xjK7EdxW6bvD3LiR535tPsTLmd&#10;bC/ONAbjnYKnRQKCXO0b41oF318fj2sQIaJrsPeOFMwUYFvd3pRYNP7iPum8i63gEBcKVKBjHAop&#10;Q63JYlj4gRx7Rz9ajHyOrWxGvHC47eUySTJp0Tj+oHGgN011tztZBeHhNXZ+TjH/mU1Hxuw1vu+V&#10;ur+bXp5BRJriPwx/9bk6VNzp4E+uCaJXkGWrJaNsZCkIBjabnMcdWFjlKciqlNcTql8AAAD//wMA&#10;UEsBAi0AFAAGAAgAAAAhALaDOJL+AAAA4QEAABMAAAAAAAAAAAAAAAAAAAAAAFtDb250ZW50X1R5&#10;cGVzXS54bWxQSwECLQAUAAYACAAAACEAOP0h/9YAAACUAQAACwAAAAAAAAAAAAAAAAAvAQAAX3Jl&#10;bHMvLnJlbHNQSwECLQAUAAYACAAAACEAuSmoa9cCAADTBQAADgAAAAAAAAAAAAAAAAAuAgAAZHJz&#10;L2Uyb0RvYy54bWxQSwECLQAUAAYACAAAACEAdBs76N4AAAAKAQAADwAAAAAAAAAAAAAAAAAxBQAA&#10;ZHJzL2Rvd25yZXYueG1sUEsFBgAAAAAEAAQA8wAAADwGAAAAAA==&#10;" fillcolor="#943634 [2405]" stroked="f">
                <v:shadow on="t" color="black" opacity="22937f" origin=",.5" offset="0,.63889mm"/>
                <v:path arrowok="t"/>
                <v:textbo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Красноярская центральная    районная больница</w:t>
                      </w:r>
                    </w:p>
                    <w:p w:rsidR="00B948D0" w:rsidRPr="00B8129D" w:rsidRDefault="00B948D0" w:rsidP="00823A32">
                      <w:pPr>
                        <w:jc w:val="center"/>
                        <w:rPr>
                          <w:b/>
                          <w:color w:val="000000"/>
                        </w:rPr>
                      </w:pPr>
                    </w:p>
                  </w:txbxContent>
                </v:textbox>
              </v:roundrect>
            </w:pict>
          </mc:Fallback>
        </mc:AlternateContent>
      </w:r>
      <w:r w:rsidR="00823A3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54689D7A" wp14:editId="4C6E39D8">
                <wp:simplePos x="0" y="0"/>
                <wp:positionH relativeFrom="column">
                  <wp:posOffset>-661035</wp:posOffset>
                </wp:positionH>
                <wp:positionV relativeFrom="paragraph">
                  <wp:posOffset>4445</wp:posOffset>
                </wp:positionV>
                <wp:extent cx="1763395" cy="839470"/>
                <wp:effectExtent l="76200" t="38100" r="103505" b="11303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3395" cy="839470"/>
                        </a:xfrm>
                        <a:prstGeom prst="roundRect">
                          <a:avLst/>
                        </a:prstGeom>
                        <a:solidFill>
                          <a:schemeClr val="accent2">
                            <a:lumMod val="75000"/>
                          </a:schemeClr>
                        </a:solidFill>
                        <a:ln/>
                      </wps:spPr>
                      <wps:style>
                        <a:lnRef idx="0">
                          <a:schemeClr val="accent6"/>
                        </a:lnRef>
                        <a:fillRef idx="3">
                          <a:schemeClr val="accent6"/>
                        </a:fillRef>
                        <a:effectRef idx="3">
                          <a:schemeClr val="accent6"/>
                        </a:effectRef>
                        <a:fontRef idx="minor">
                          <a:schemeClr val="lt1"/>
                        </a:fontRef>
                      </wps:style>
                      <wps:txb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Красноярский информационно-издательский дом</w:t>
                            </w:r>
                          </w:p>
                          <w:p w:rsidR="00B948D0" w:rsidRDefault="00B948D0" w:rsidP="00823A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45" style="position:absolute;left:0;text-align:left;margin-left:-52.05pt;margin-top:.35pt;width:138.85pt;height:6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6s2AIAANMFAAAOAAAAZHJzL2Uyb0RvYy54bWysVMtuEzEU3SPxD5b3dPJq04w6qaJWRUih&#10;rdqirh2P3Yzw2MZ2XqyQWILEN/ANCAlaWn5h8kdcex6EUhYgNpbv+3Xu3dtf5gLNmbGZkglub7Uw&#10;YpKqNJNXCX5xcfRkFyPriEyJUJIleMUs3h8+frS30DHrqKkSKTMInEgbL3SCp87pOIosnbKc2C2l&#10;mQQhVyYnDkhzFaWGLMB7LqJOq7UTLZRJtVGUWQvcw1KIh8E/54y6E84tc0gkGHJz4TXhnfg3Gu6R&#10;+MoQPc1olQb5hyxykkkI2rg6JI6gmcl+c5Vn1CiruNuiKo8U5xlloQaopt26V835lGgWaoHmWN20&#10;yf4/t/R4fmpQlia408ZIkhxmVHwsrtdv1m+LT8VN8bm4LW7X74qvqPgOzA/Ft+IuiO6Km/V7EH4p&#10;rhHYQiMX2sbg71yfGt8Kq8eKvrQgiH6ReMJWOktucq8LjUDLMJVVMxW2dIgCs93f6XYH2xhRkO12&#10;B71+GFtE4tpaG+ueMpUj/0mwUTOZnsHow0TIfGydT4LEtV7IToksPcqECISHGzsQBs0JAIVQyqTr&#10;BHMxy5+rtOT3t1utOnZAqDcJnu2mNyHrmssyQ8FuJZgPJeQZ49DwUO0fY+/4fkLGQdtrcci0MeyG&#10;zJoMNpOuDSt9b8rCGvyNcWMRIivpGuM8k8o8FF24AAFImZf61dRtWbdvgVtOlgFp7UGNlolKVwA/&#10;o8q9tJoeZTDCMbHulBhYRFhZOC7uBB4u1CLBqvphNFXm9UN8rw/7AVKMFrDYCbavZsQwjMQzCZsz&#10;aPd6/hIEorfd7wBhNiWTTYmc5QcKIAHLAdmFr9d3ov5yo/JLuEEjHxVERFKInWDqTE0cuPLgwBWj&#10;bDQKarD9mrixPNfUO/eN9ui8WF4SoyscO9iAY1UfARLfQ3Kp6y2lGs2c4lmAuW912ddqBHA5Apaq&#10;K+dP0yYdtH7e4uEPAAAA//8DAFBLAwQUAAYACAAAACEAFUoicN4AAAAJAQAADwAAAGRycy9kb3du&#10;cmV2LnhtbEyPzW7CMBCE75X6DtZW6qUCJ4BISeOg/qgPUFqkHpdkia3E6yg2kLx9zancZjWjmW+L&#10;7Wg7cabBG8cK0nkCgrhyteFGwc/35+wZhA/INXaOScFEHrbl/V2Bee0u/EXnXWhELGGfowIdQp9L&#10;6StNFv3c9cTRO7rBYojn0Mh6wEsst51cJMlaWjQcFzT29K6pancnq8A/vYXWTSvMfifTkjF7jR97&#10;pR4fxtcXEIHG8B+GK35EhzIyHdyJay86BbM0WaUxqyADcfWz5RrEIYrlYgOyLOTtB+UfAAAA//8D&#10;AFBLAQItABQABgAIAAAAIQC2gziS/gAAAOEBAAATAAAAAAAAAAAAAAAAAAAAAABbQ29udGVudF9U&#10;eXBlc10ueG1sUEsBAi0AFAAGAAgAAAAhADj9If/WAAAAlAEAAAsAAAAAAAAAAAAAAAAALwEAAF9y&#10;ZWxzLy5yZWxzUEsBAi0AFAAGAAgAAAAhAOzhDqzYAgAA0wUAAA4AAAAAAAAAAAAAAAAALgIAAGRy&#10;cy9lMm9Eb2MueG1sUEsBAi0AFAAGAAgAAAAhABVKInDeAAAACQEAAA8AAAAAAAAAAAAAAAAAMgUA&#10;AGRycy9kb3ducmV2LnhtbFBLBQYAAAAABAAEAPMAAAA9BgAAAAA=&#10;" fillcolor="#943634 [2405]" stroked="f">
                <v:shadow on="t" color="black" opacity="22937f" origin=",.5" offset="0,.63889mm"/>
                <v:path arrowok="t"/>
                <v:textbo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Красноярский информационно-издательский дом</w:t>
                      </w:r>
                    </w:p>
                    <w:p w:rsidR="00B948D0" w:rsidRDefault="00B948D0" w:rsidP="00823A32"/>
                  </w:txbxContent>
                </v:textbox>
              </v:roundrect>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1102360</wp:posOffset>
                </wp:positionH>
                <wp:positionV relativeFrom="paragraph">
                  <wp:posOffset>167005</wp:posOffset>
                </wp:positionV>
                <wp:extent cx="387985" cy="0"/>
                <wp:effectExtent l="21590" t="52705" r="9525" b="615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6.8pt;margin-top:13.15pt;width:30.5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JoagIAAIEEAAAOAAAAZHJzL2Uyb0RvYy54bWysVEtu2zAQ3RfoHQjuHUmOndhC5KCQ7HaR&#10;tgaSHoAWKYsoRRIkY9koCqS9QI7QK3TTRT/IGeQbdUg7TtNuiqIbeijOPL558+iz83Uj0IoZy5XM&#10;cHIUY8RkqSiXywy/uZr1RhhZRyQlQkmW4Q2z+Hzy9MlZq1PWV7USlBkEINKmrc5w7ZxOo8iWNWuI&#10;PVKaSTislGmIg61ZRtSQFtAbEfXj+CRqlaHaqJJZC1+L3SGeBPyqYqV7XVWWOSQyDNxcWE1YF36N&#10;JmckXRqia17uaZB/YNEQLuHSA1RBHEHXhv8B1fDSKKsqd1SqJlJVxUsWeoBukvi3bi5rolnoBcSx&#10;+iCT/X+w5avV3CBOYXbHGEnSwIy6T9ub7W33o/u8vUXbD90dLNuP25vuS/e9+9bddV8RJINyrbYp&#10;AORybnzv5Vpe6gtVvrVIqrwmcslCB1cbDaiJr4gelfiN1XD/on2pKOSQa6eCjOvKNKgSXL/whR4c&#10;pELrMLfNYW5s7VAJH49Hp+PREKPy/igiqUfwddpY95ypBvkgw9YZwpe1y5WUYA5lduhkdWGd5/dQ&#10;4IulmnEhgkeERG2Gx8P+MNCxSnDqD32aNctFLgxaEe+y+DTOg7EA7FGaUdeSBrCaETrdx45wATFy&#10;QSVnOOgmGPa3NYxiJBg8LB/t6Anpb4TOgfA+2hnt3TgeT0fT0aA36J9Me4O4KHrPZvmgdzJLTofF&#10;cZHnRfLek08Gac0pZdLzvzd9Mvg7U+2f386uB9sfhIoeowdFgez9byAdTODnvnPQQtHN3PjuvB/A&#10;5yF5/yb9Q/p1H7Ie/jkmPwEAAP//AwBQSwMEFAAGAAgAAAAhABigBfreAAAACQEAAA8AAABkcnMv&#10;ZG93bnJldi54bWxMj01PwzAMhu9I/IfIk7gglq5F3VSaTgi0I6B9XLhljddma5yqybby7zHiAMfX&#10;fvT6cbkcXScuOATrScFsmoBAqr2x1CjYbVcPCxAhajK684QKvjDAsrq9KXVh/JXWeNnERnAJhUIr&#10;aGPsCylD3aLTYep7JN4d/OB05Dg00gz6yuWuk2mS5NJpS3yh1T2+tFifNmen4H1nF6+f0t8f31ZH&#10;PGxtOss/nFJ3k/H5CUTEMf7B8KPP6lCx096fyQTRcZ5nOaMK0jwDwUCaPc5B7H8Hsirl/w+qbwAA&#10;AP//AwBQSwECLQAUAAYACAAAACEAtoM4kv4AAADhAQAAEwAAAAAAAAAAAAAAAAAAAAAAW0NvbnRl&#10;bnRfVHlwZXNdLnhtbFBLAQItABQABgAIAAAAIQA4/SH/1gAAAJQBAAALAAAAAAAAAAAAAAAAAC8B&#10;AABfcmVscy8ucmVsc1BLAQItABQABgAIAAAAIQBnO2JoagIAAIEEAAAOAAAAAAAAAAAAAAAAAC4C&#10;AABkcnMvZTJvRG9jLnhtbFBLAQItABQABgAIAAAAIQAYoAX63gAAAAkBAAAPAAAAAAAAAAAAAAAA&#10;AMQEAABkcnMvZG93bnJldi54bWxQSwUGAAAAAAQABADzAAAAzwUAAAAA&#10;" strokecolor="#0070c0">
                <v:stroke endarrow="block"/>
              </v:shape>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3878580</wp:posOffset>
                </wp:positionH>
                <wp:positionV relativeFrom="paragraph">
                  <wp:posOffset>85090</wp:posOffset>
                </wp:positionV>
                <wp:extent cx="342265" cy="0"/>
                <wp:effectExtent l="6985" t="60960" r="22225"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05.4pt;margin-top:6.7pt;width:26.9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S6YwIAAHcEAAAOAAAAZHJzL2Uyb0RvYy54bWysVEtu2zAQ3RfoHQjuHX0iO4kQOSgku5u0&#10;DZD0ALRIWUQpUiBpy0ZRIO0FcoReoZsu+kHOIN+oQ/rTut0URTfUkJx582bmUZdXq0agJdOGK5nh&#10;6CTEiMlSUS7nGX59Nx2cY2QskZQIJVmG18zgq/HTJ5ddm7JY1UpQphGASJN2bYZra9s0CExZs4aY&#10;E9UyCZeV0g2xsNXzgGrSAXojgjgMR0GnNG21KpkxcFpsL/HY41cVK+2rqjLMIpFh4Gb9qv06c2sw&#10;viTpXJO25uWOBvkHFg3hEpIeoApiCVpo/gdUw0utjKrsSamaQFUVL5mvAaqJwt+qua1Jy3wt0BzT&#10;Htpk/h9s+XJ5oxGnMLsYI0kamFH/cXO/eei/9582D2jzvn+EZfNhc99/7r/1X/vH/gsCZ+hc15oU&#10;AHJ5o13t5UretteqfGOQVHlN5Jz5Cu7WLaBGLiI4CnEb00L+WfdCUfAhC6t8G1eVbhwkNAit/LTW&#10;h2mxlUUlHJ4mcTwaYlTurwKS7uNabexzphrkjAwbqwmf1zZXUoIklI58FrK8NtaxIuk+wCWVasqF&#10;8MoQEnUZvhjGQx9glODUXTo3o+ezXGi0JE5b4VmYezkB2JGbVgtJPVjNCJ3sbEu4ABtZ3xurOXRL&#10;MOyyNYxiJBg8J2dt6QnpMkLlQHhnbeX19iK8mJxPzpNBEo8mgyQsisGzaZ4MRtPobFicFnleRO8c&#10;+ShJa04pk47/XupR8ndS2j26rUgPYj80KjhG9x0FsvuvJ+1H76a91c1M0fWNdtU5FYC6vfPuJbrn&#10;8+vee/38X4x/AAAA//8DAFBLAwQUAAYACAAAACEAdoHP+t4AAAAJAQAADwAAAGRycy9kb3ducmV2&#10;LnhtbEyPwU7DMBBE70j8g7VIXBB1StsUhThVhYQQEj2Q8gHbeIkj4nVqu2n4e4w4wHF2RjNvy81k&#10;ezGSD51jBfNZBoK4cbrjVsH7/un2HkSIyBp7x6TgiwJsqsuLEgvtzvxGYx1bkUo4FKjAxDgUUobG&#10;kMUwcwNx8j6ctxiT9K3UHs+p3PbyLstyabHjtGBwoEdDzWd9sgqe8diuXlf70W+Pa2tedoubemKl&#10;rq+m7QOISFP8C8MPfkKHKjEd3Il1EL2CfJ4l9JiMxRJECuT5cg3i8HuQVSn/f1B9AwAA//8DAFBL&#10;AQItABQABgAIAAAAIQC2gziS/gAAAOEBAAATAAAAAAAAAAAAAAAAAAAAAABbQ29udGVudF9UeXBl&#10;c10ueG1sUEsBAi0AFAAGAAgAAAAhADj9If/WAAAAlAEAAAsAAAAAAAAAAAAAAAAALwEAAF9yZWxz&#10;Ly5yZWxzUEsBAi0AFAAGAAgAAAAhAFwm5LpjAgAAdwQAAA4AAAAAAAAAAAAAAAAALgIAAGRycy9l&#10;Mm9Eb2MueG1sUEsBAi0AFAAGAAgAAAAhAHaBz/reAAAACQEAAA8AAAAAAAAAAAAAAAAAvQQAAGRy&#10;cy9kb3ducmV2LnhtbFBLBQYAAAAABAAEAPMAAADIBQAAAAA=&#10;" strokecolor="#0070c0">
                <v:stroke endarrow="block"/>
              </v:shape>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427CF4"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7014A6CE" wp14:editId="635018A8">
                <wp:simplePos x="0" y="0"/>
                <wp:positionH relativeFrom="column">
                  <wp:posOffset>4224020</wp:posOffset>
                </wp:positionH>
                <wp:positionV relativeFrom="paragraph">
                  <wp:posOffset>1270</wp:posOffset>
                </wp:positionV>
                <wp:extent cx="2106930" cy="1371600"/>
                <wp:effectExtent l="76200" t="38100" r="102870" b="11430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6930" cy="1371600"/>
                        </a:xfrm>
                        <a:prstGeom prst="roundRect">
                          <a:avLst>
                            <a:gd name="adj" fmla="val 16667"/>
                          </a:avLst>
                        </a:prstGeom>
                        <a:solidFill>
                          <a:schemeClr val="accent2">
                            <a:lumMod val="75000"/>
                          </a:schemeClr>
                        </a:solidFill>
                        <a:ln>
                          <a:headEnd/>
                          <a:tailEnd/>
                        </a:ln>
                      </wps:spPr>
                      <wps:style>
                        <a:lnRef idx="0">
                          <a:schemeClr val="accent6"/>
                        </a:lnRef>
                        <a:fillRef idx="3">
                          <a:schemeClr val="accent6"/>
                        </a:fillRef>
                        <a:effectRef idx="3">
                          <a:schemeClr val="accent6"/>
                        </a:effectRef>
                        <a:fontRef idx="minor">
                          <a:schemeClr val="lt1"/>
                        </a:fontRef>
                      </wps:style>
                      <wps:txb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Общеобразовательные учреждения района, учреждения дополнительного образования</w:t>
                            </w:r>
                          </w:p>
                          <w:p w:rsidR="00B948D0" w:rsidRPr="00B8129D" w:rsidRDefault="00B948D0" w:rsidP="00823A32">
                            <w:pPr>
                              <w:jc w:val="center"/>
                              <w:rPr>
                                <w:b/>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46" style="position:absolute;left:0;text-align:left;margin-left:332.6pt;margin-top:.1pt;width:165.9pt;height:108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m9xAIAAI0FAAAOAAAAZHJzL2Uyb0RvYy54bWysVMtu1DAU3SPxD5b3NMm0naFRM1XVUoTE&#10;o2qBvcd2JgbHDrZnMsMKiSVIfAPfgJCgpeUXMn/EtZMJw2sBYhPZvvcc33t8cvcPFqVEc26s0CrD&#10;yVaMEVdUM6GmGX7y+OTWbYysI4oRqRXP8JJbfDC+eWO/rlI+0IWWjBsEJMqmdZXhwrkqjSJLC14S&#10;u6UrriCYa1MSB1szjZghNbCXMhrE8TCqtWGV0ZRbC6fHbRCPA3+ec+oe5bnlDskMQ20ufE34Tvw3&#10;Gu+TdGpIVQjalUH+oYqSCAWX9lTHxBE0M+IXqlJQo63O3RbVZaTzXFAeeoBukvinbs4LUvHQC4hj&#10;q14m+/9o6cP5qUGCwduBPIqU8EbN++Zi9Wr1uvnQXDYfm6vmavWm+Yyar3D4rvnSXIfQdXO5egvB&#10;T80FAiwIWVc2Bb7z6tR4KWx1X9PnFil9VBA15YfG6LrghEH5ic+PfgD4jQUomtQPNIMyyMzpoOki&#10;NyXKpaieeqCnBt3QIjzisn9EvnCIwuEgiYd729AMhViyPUqGcaguIqkn8vDKWHeX6xL5RYaNnil2&#10;BlYJ3GR+37rwlKzTg7BnGOWlBGPMiUTJcDgchfpJ2iUD95ozdK6lYCdCyrDxVuZH0iAAQ1eUcuUG&#10;4So5K6HV9ny0G/d1Bvd7CGgEOm6ySeU5vYp3FAvmdUTIdg25Phxk9Uq2L2LdUnIPkuqM5/DUQbg/&#10;VjbsOgvZPiuHPnrgdqi7r2+zpTWwy/dQHn7AvwH3iHCzVq4Hl0Jp87vbpWvNBJW2+WsF2r69rdxi&#10;sggeH/Q+nWi2BK8Z3U4EmGCwKLR5iVEN0yDD9sWMGI6RvKfAr3vJzo4fH2GzszsCImQ2I5PNCFEU&#10;qDJMncGo3Ry5dujMKiOmBdzVGlnpQ3B5Ltz6d2jr6lqAfz44oJtPfqhs7kPW9yk6/gYAAP//AwBQ&#10;SwMEFAAGAAgAAAAhADbq6pTfAAAACAEAAA8AAABkcnMvZG93bnJldi54bWxMj81OwzAQhO9IvIO1&#10;SNyo0yBCG+JU5S/qCUSL4OrESxIRr6PYSQNPz3KCy0qjGc1+k21m24kJB986UrBcRCCQKmdaqhW8&#10;Hh4vViB80GR05wgVfKGHTX56kunUuCO94LQPteAS8qlW0ITQp1L6qkGr/cL1SOx9uMHqwHKopRn0&#10;kcttJ+MoSqTVLfGHRvd412D1uR+tgku3eyon13y/FyG+fR63bw/3RaHU+dm8vQERcA5/YfjFZ3TI&#10;mal0IxkvOgVJchVzVAFfttfra55WslwmMcg8k/8H5D8AAAD//wMAUEsBAi0AFAAGAAgAAAAhALaD&#10;OJL+AAAA4QEAABMAAAAAAAAAAAAAAAAAAAAAAFtDb250ZW50X1R5cGVzXS54bWxQSwECLQAUAAYA&#10;CAAAACEAOP0h/9YAAACUAQAACwAAAAAAAAAAAAAAAAAvAQAAX3JlbHMvLnJlbHNQSwECLQAUAAYA&#10;CAAAACEA5F8JvcQCAACNBQAADgAAAAAAAAAAAAAAAAAuAgAAZHJzL2Uyb0RvYy54bWxQSwECLQAU&#10;AAYACAAAACEANurqlN8AAAAIAQAADwAAAAAAAAAAAAAAAAAeBQAAZHJzL2Rvd25yZXYueG1sUEsF&#10;BgAAAAAEAAQA8wAAACoGAAAAAA==&#10;" fillcolor="#943634 [2405]" stroked="f">
                <v:shadow on="t" color="black" opacity="22937f" origin=",.5" offset="0,.63889mm"/>
                <v:textbo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Общеобразовательные учреждения района, учреждения дополнительного образования</w:t>
                      </w:r>
                    </w:p>
                    <w:p w:rsidR="00B948D0" w:rsidRPr="00B8129D" w:rsidRDefault="00B948D0" w:rsidP="00823A32">
                      <w:pPr>
                        <w:jc w:val="center"/>
                        <w:rPr>
                          <w:b/>
                          <w:color w:val="000000"/>
                        </w:rPr>
                      </w:pPr>
                    </w:p>
                  </w:txbxContent>
                </v:textbox>
              </v:roundrect>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45FAEEED" wp14:editId="46ACD92E">
                <wp:simplePos x="0" y="0"/>
                <wp:positionH relativeFrom="column">
                  <wp:posOffset>3794125</wp:posOffset>
                </wp:positionH>
                <wp:positionV relativeFrom="paragraph">
                  <wp:posOffset>172720</wp:posOffset>
                </wp:positionV>
                <wp:extent cx="365760" cy="305435"/>
                <wp:effectExtent l="8255" t="8890" r="4508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3054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98.75pt;margin-top:13.6pt;width:28.8pt;height:2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waAIAAHwEAAAOAAAAZHJzL2Uyb0RvYy54bWysVM2O0zAQviPxDpbvbZI27XajTVcoabks&#10;sNIuD+DGTmPh2JHtNq0Q0sIL7CPwClw48KN9hvSNGLs/sHBBiIsztme++Wbmcy4uN7VAa6YNVzLF&#10;UT/EiMlCUS6XKX59O+9NMDKWSEqEkizFW2bw5fTpk4u2SdhAVUpQphGASJO0TYora5skCExRsZqY&#10;vmqYhMtS6ZpY2OplQDVpAb0WwSAMx0GrNG20KpgxcJrvL/HU45clK+yrsjTMIpFi4Gb9qv26cGsw&#10;vSDJUpOm4sWBBvkHFjXhEpKeoHJiCVpp/gdUzQutjCptv1B1oMqSF8zXANVE4W/V3FSkYb4WaI5p&#10;Tm0y/w+2eLm+1ohTmF2EkSQ1zKj7uLvb3Xffu0+7e7R73z3Asvuwu+s+d9+6r91D9wWBM3SubUwC&#10;AJm81q72YiNvmitVvDFIqqwicsl8BbfbBlB9RPAoxG1MA/kX7QtFwYesrPJt3JS6dpDQILTx09qe&#10;psU2FhVwOByPzsYw0wKuhuEoHo4cp4Akx+BGG/ucqRo5I8XGasKXlc2UlKALpSOfiqyvjN0HHgNc&#10;ZqnmXAgvDyFRm+Lz0WDkA4wSnLpL52b0cpEJjdbECSw8CzOvKWDxyE2rlaQerGKEzg62JVyAjaxv&#10;kNUcWiYYdtlqRjESDN6Us/b0hHQZoXwgfLD2Gnt7Hp7PJrNJ3IsH41kvDvO892yexb3xPDob5cM8&#10;y/LonSMfxUnFKWXS8T/qPYr/Tk+Hl7dX6knxp0YFj9H9KIDs8etJ+/m7ke/Fs1B0e61ddU4KIHHv&#10;fHiO7g39uvdeP38a0x8AAAD//wMAUEsDBBQABgAIAAAAIQDU/O0X3wAAAAkBAAAPAAAAZHJzL2Rv&#10;d25yZXYueG1sTI9BTsMwEEX3SNzBGiQ2iDpN5aYNmVQVEkJIsCDlAG5s4oh4nNpuGm6PWcFy9J/+&#10;f1PtZjuwSfvQO0JYLjJgmlqneuoQPg5P9xtgIUpScnCkEb51gF19fVXJUrkLveupiR1LJRRKiWBi&#10;HEvOQ2u0lWHhRk0p+3TeyphO33Hl5SWV24HnWbbmVvaUFowc9aPR7VdztgjP8tSJV3GY/P5UWPPy&#10;trprZkK8vZn3D8CinuMfDL/6SR3q5HR0Z1KBDQhiW4iEIuRFDiwBayGWwI4IhVgBryv+/4P6BwAA&#10;//8DAFBLAQItABQABgAIAAAAIQC2gziS/gAAAOEBAAATAAAAAAAAAAAAAAAAAAAAAABbQ29udGVu&#10;dF9UeXBlc10ueG1sUEsBAi0AFAAGAAgAAAAhADj9If/WAAAAlAEAAAsAAAAAAAAAAAAAAAAALwEA&#10;AF9yZWxzLy5yZWxzUEsBAi0AFAAGAAgAAAAhAJH7YrBoAgAAfAQAAA4AAAAAAAAAAAAAAAAALgIA&#10;AGRycy9lMm9Eb2MueG1sUEsBAi0AFAAGAAgAAAAhANT87RffAAAACQEAAA8AAAAAAAAAAAAAAAAA&#10;wgQAAGRycy9kb3ducmV2LnhtbFBLBQYAAAAABAAEAPMAAADOBQAAAAA=&#10;" strokecolor="#0070c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-715645</wp:posOffset>
                </wp:positionH>
                <wp:positionV relativeFrom="paragraph">
                  <wp:posOffset>172720</wp:posOffset>
                </wp:positionV>
                <wp:extent cx="1941830" cy="620395"/>
                <wp:effectExtent l="76200" t="38100" r="96520" b="12255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41830" cy="620395"/>
                        </a:xfrm>
                        <a:prstGeom prst="roundRect">
                          <a:avLst>
                            <a:gd name="adj" fmla="val 16667"/>
                          </a:avLst>
                        </a:prstGeom>
                        <a:solidFill>
                          <a:schemeClr val="accent2">
                            <a:lumMod val="75000"/>
                          </a:schemeClr>
                        </a:solidFill>
                        <a:ln>
                          <a:headEnd/>
                          <a:tailEnd/>
                        </a:ln>
                      </wps:spPr>
                      <wps:style>
                        <a:lnRef idx="0">
                          <a:schemeClr val="accent6"/>
                        </a:lnRef>
                        <a:fillRef idx="3">
                          <a:schemeClr val="accent6"/>
                        </a:fillRef>
                        <a:effectRef idx="3">
                          <a:schemeClr val="accent6"/>
                        </a:effectRef>
                        <a:fontRef idx="minor">
                          <a:schemeClr val="lt1"/>
                        </a:fontRef>
                      </wps:style>
                      <wps:txb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Индивидуальные предприниматели</w:t>
                            </w:r>
                          </w:p>
                          <w:p w:rsidR="00B948D0" w:rsidRPr="00B8129D" w:rsidRDefault="00B948D0" w:rsidP="00823A32">
                            <w:pPr>
                              <w:jc w:val="center"/>
                              <w:rPr>
                                <w:b/>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47" style="position:absolute;left:0;text-align:left;margin-left:-56.35pt;margin-top:13.6pt;width:152.9pt;height:48.8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wWxAIAAIoFAAAOAAAAZHJzL2Uyb0RvYy54bWysVN1u0zAUvkfiHSzfsyRd163V0mnaGEIa&#10;MG3AvevYjcGxg+027a6QuASJZ+AZEBJsbLxC+kYcO1lW/i5A3EQ+Puf7fH6+nN29RSHRnBkrtEpx&#10;shFjxBTVmVDTFD97enRvByPriMqI1IqleMks3hvfvbNblSPW07mWGTMISJQdVWWKc+fKURRZmrOC&#10;2A1dMgVOrk1BHJhmGmWGVMBeyKgXx4Oo0iYrjabMWrg9bJx4HPg5Z9Q94dwyh2SKITcXviZ8J/4b&#10;jXfJaGpImQvapkH+IYuCCAWPdlSHxBE0M+IXqkJQo63mboPqItKcC8pCDVBNEv9UzVlOShZqgebY&#10;smuT/X+09PH8xCCRpXiIkSIFjKj+UF+sXq/e1B/ry/pTfVVfrd7WX1D9DS7f11/r6+C6ri9X78D5&#10;ub5AQ9/GqrQjYDsrT4xvhC2PNX1pkdIHOVFTtm+MrnJGMkg+8fHRDwBvWICiSfVIZ5AFmTkdOrrg&#10;pkBcivK5B3pq6BpahBEuuxGyhUMULpNhP9nZhElT8A168eZwKzxGRp7Ho0tj3QOmC+QPKTZ6prJT&#10;0EmgJvNj68Ics7YbJHuBES8kqGJOJEoGg8F2y9gGR7ecoXAtRXYkpAyG1zE7kAYBGIqilCnXC0/J&#10;WQGVNvfbW3EctAhcQfoeAi0Ca51NKs/pm3hfZUG5jgjZnCHWu0NXfSObgVi3lMyDpDplHOYc+vbH&#10;zAZtZSHaR3GoowNuhry7/NZLugG28R7Kwt/3N+AOEV7WynXgQihtfve6dI2WINMm/qYDTd1eVW4x&#10;WQSB90Kov5robAlSM7pZB7C+4JBrc45RBasgxfbVjBiGkXyoQK7DpN/3uyMY/a3tHhhm3TNZ9xBF&#10;gSrF1BmMGuPANRtnVhoxzeGtRsdK74PIuXA3f0OTV1sC/PBBAe1y8htl3Q5Rtyt0/B0AAP//AwBQ&#10;SwMEFAAGAAgAAAAhADitVj3hAAAACwEAAA8AAABkcnMvZG93bnJldi54bWxMj8tOwzAQRfdI/IM1&#10;SOxaJy6iNMSpyitiBaIg2DrxEEfE4yh20sDX465gN6M5unNuvp1txyYcfOtIQrpMgCHVTrfUSHh7&#10;fVhcAfNBkVadI5TwjR62xelJrjLtDvSC0z40LIaQz5QEE0Kfce5rg1b5peuR4u3TDVaFuA4N14M6&#10;xHDbcZEkl9yqluIHo3q8NVh/7UcrYeUen6rJmZ+PMoib53H3fn9XllKen827a2AB5/AHw1E/qkMR&#10;nSo3kvask7BIU7GOrASxFsCOxGaVAqviIC42wIuc/+9Q/AIAAP//AwBQSwECLQAUAAYACAAAACEA&#10;toM4kv4AAADhAQAAEwAAAAAAAAAAAAAAAAAAAAAAW0NvbnRlbnRfVHlwZXNdLnhtbFBLAQItABQA&#10;BgAIAAAAIQA4/SH/1gAAAJQBAAALAAAAAAAAAAAAAAAAAC8BAABfcmVscy8ucmVsc1BLAQItABQA&#10;BgAIAAAAIQBy1VwWxAIAAIoFAAAOAAAAAAAAAAAAAAAAAC4CAABkcnMvZTJvRG9jLnhtbFBLAQIt&#10;ABQABgAIAAAAIQA4rVY94QAAAAsBAAAPAAAAAAAAAAAAAAAAAB4FAABkcnMvZG93bnJldi54bWxQ&#10;SwUGAAAAAAQABADzAAAALAYAAAAA&#10;" fillcolor="#943634 [2405]" stroked="f">
                <v:shadow on="t" color="black" opacity="22937f" origin=",.5" offset="0,.63889mm"/>
                <v:textbo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Индивидуальные предприниматели</w:t>
                      </w:r>
                    </w:p>
                    <w:p w:rsidR="00B948D0" w:rsidRPr="00B8129D" w:rsidRDefault="00B948D0" w:rsidP="00823A32">
                      <w:pPr>
                        <w:jc w:val="center"/>
                        <w:rPr>
                          <w:b/>
                          <w:color w:val="000000"/>
                        </w:rPr>
                      </w:pPr>
                    </w:p>
                  </w:txbxContent>
                </v:textbox>
              </v:roundrect>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1287780</wp:posOffset>
                </wp:positionH>
                <wp:positionV relativeFrom="paragraph">
                  <wp:posOffset>45085</wp:posOffset>
                </wp:positionV>
                <wp:extent cx="442595" cy="228600"/>
                <wp:effectExtent l="35560" t="9525" r="762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595" cy="2286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1.4pt;margin-top:3.55pt;width:34.85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2AObAIAAIQEAAAOAAAAZHJzL2Uyb0RvYy54bWysVEtu2zAQ3RfoHQjuHX0qO7YQOSgku12k&#10;bYCkB6BJyiJKkQTJWDaKAkkvkCP0Ct100Q9yBvlGJWnHadpNUXRDDcmZN29mHnVyum45WFFtmBQF&#10;TI5iCKjAkjCxLODby/lgDIGxSBDEpaAF3FADT6dPn5x0KqepbCQnVAMHIkzeqQI21qo8igxuaIvM&#10;kVRUuMta6hZZt9XLiGjUOfSWR2kcj6JOaqK0xNQYd1rtLuE04Nc1xfZNXRtqAS+g42bDqsO68Gs0&#10;PUH5UiPVMLyngf6BRYuYcEkPUBWyCFxp9gdUy7CWRtb2CMs2knXNMA01uGqS+LdqLhqkaKjFNceo&#10;Q5vM/4PFr1fnGjBSQDcogVo3ov7T9np72//oP29vwfamv3PL9uP2uv/Sf++/9Xf9VzD2feuUyV14&#10;Kc61rxyvxYU6k/idAUKWDRJLGvhfbpQDTXxE9CjEb4xy2RfdK0mcD7qyMjRxXesW1Jyplz7Qg7tG&#10;gXWY2uYwNbq2ALvDLEuHkyEE2F2l6XgUh6lGKPcwPlhpY19Q2QJvFNBYjdiysaUUwulD6l0KtDoz&#10;1pN8CPDBQs4Z50EmXICugJNhOgycjOSM+EvvZvRyUXINVsgLLT6Oy3sWj9y0vBIkgDUUkdnetohx&#10;ZwMbWmU1c83jFPpsLSUQcOrelrd29LjwGV35jvDe2mnt/SSezMazcTbI0tFskMVVNXg+L7PBaJ4c&#10;D6tnVVlWyQdPPsnyhhFChed/r/sk+ztd7V/gTrEH5R8aFT1GDx11ZO+/gXRQgh/+TkYLSTbn2lfn&#10;ReGkHpz3z9K/pV/3wevh5zH9CQAA//8DAFBLAwQUAAYACAAAACEAB0v7Vd4AAAAIAQAADwAAAGRy&#10;cy9kb3ducmV2LnhtbEyPwU7DMBBE70j8g7VIXBB1YqCtQjYVAvVIEW0v3Nx4m7jE6yh22/D3NSc4&#10;jmY086ZcjK4TJxqC9YyQTzIQxLU3lhuE7WZ5PwcRomajO8+E8EMBFtX1VakL48/8Sad1bEQq4VBo&#10;hDbGvpAy1C05HSa+J07e3g9OxySHRppBn1O566TKsql02nJaaHVPry3V3+ujQ1ht7fztS/q7w/vy&#10;QPuNVfn0wyHe3owvzyAijfEvDL/4CR2qxLTzRzZBdAgqUwk9IsxyEMlXM/UEYofw+JCDrEr5/0B1&#10;AQAA//8DAFBLAQItABQABgAIAAAAIQC2gziS/gAAAOEBAAATAAAAAAAAAAAAAAAAAAAAAABbQ29u&#10;dGVudF9UeXBlc10ueG1sUEsBAi0AFAAGAAgAAAAhADj9If/WAAAAlAEAAAsAAAAAAAAAAAAAAAAA&#10;LwEAAF9yZWxzLy5yZWxzUEsBAi0AFAAGAAgAAAAhALXbYA5sAgAAhAQAAA4AAAAAAAAAAAAAAAAA&#10;LgIAAGRycy9lMm9Eb2MueG1sUEsBAi0AFAAGAAgAAAAhAAdL+1XeAAAACAEAAA8AAAAAAAAAAAAA&#10;AAAAxgQAAGRycy9kb3ducmV2LnhtbFBLBQYAAAAABAAEAPMAAADRBQAAAAA=&#10;" strokecolor="#0070c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1864995</wp:posOffset>
                </wp:positionH>
                <wp:positionV relativeFrom="paragraph">
                  <wp:posOffset>121285</wp:posOffset>
                </wp:positionV>
                <wp:extent cx="278765" cy="968375"/>
                <wp:effectExtent l="60325" t="9525" r="13335" b="317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765" cy="9683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46.85pt;margin-top:9.55pt;width:21.95pt;height:76.2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eybQIAAIQEAAAOAAAAZHJzL2Uyb0RvYy54bWysVEtu2zAQ3RfoHQjuHUmOfxEiB4Vkt4u0&#10;DZD0ALRIWUQpkiAZy0ZRIO0FcoReoZsu+kHOIN+oQ9pxmnZTFN3QQ3HmzZvHR5+erRuBVsxYrmSG&#10;k6MYIyZLRblcZvjN1bw3wcg6IikRSrIMb5jFZ9OnT05bnbK+qpWgzCAAkTZtdYZr53QaRbasWUPs&#10;kdJMwmGlTEMcbM0yooa0gN6IqB/Ho6hVhmqjSmYtfC12h3ga8KuKle51VVnmkMgwcHNhNWFd+DWa&#10;npJ0aYiuebmnQf6BRUO4hKYHqII4gq4N/wOq4aVRVlXuqFRNpKqKlyzMANMk8W/TXNZEszALiGP1&#10;QSb7/2DLV6sLgzjN8BgjSRq4ou7T9mZ72/3oPm9v0fZDdwfL9uP2pvvSfe++dXfdVzT2urXaplCe&#10;ywvjJy/X8lKfq/KtRVLlNZFLFvhfbTSAJr4ielTiN1ZD90X7UlHIIddOBRHXlWlQJbh+4Qs9OAiF&#10;1uHWNodbY2uHSvjYH0/GoyFGJRydjCbH42HoRVIP44u1se45Uw3yQYatM4Qva5crKcEfyuxakNW5&#10;dZ7kQ4EvlmrOhQg2ERK10GLYHwZOVglO/aFPs2a5yIVBK+KNFo/jPHgLwB6lGXUtaQCrGaGzfewI&#10;FxAjF6RyhoN4gmHfrWEUI8HgbfloR09I3xHGB8L7aOe1dyfxyWwymwx6g/5o1hvERdF7Ns8HvdE8&#10;GQ+L4yLPi+S9J58M0ppTyqTnf+/7ZPB3vtq/wJ1jD84/CBU9Rg+KAtn730A6OMFf/s5GC0U3F8ZP&#10;500BVg/J+2fp39Kv+5D18Ocx/QkAAP//AwBQSwMEFAAGAAgAAAAhADYGGUzgAAAACgEAAA8AAABk&#10;cnMvZG93bnJldi54bWxMj01PwzAMhu9I/IfIk7ggln5I7VaaTgi0IyC2Xbhlrddma5yqybby7zEn&#10;drTfR68fl6vJ9uKCozeOFMTzCARS7RpDrYLddv20AOGDpkb3jlDBD3pYVfd3pS4ad6UvvGxCK7iE&#10;fKEVdCEMhZS+7tBqP3cDEmcHN1odeBxb2Yz6yuW2l0kUZdJqQ3yh0wO+dlifNmer4GNnFm/f0j0e&#10;39dHPGxNEmefVqmH2fTyDCLgFP5h+NNndajYae/O1HjRK0iWac4oB8sYBANpmmcg9rzI4wxkVcrb&#10;F6pfAAAA//8DAFBLAQItABQABgAIAAAAIQC2gziS/gAAAOEBAAATAAAAAAAAAAAAAAAAAAAAAABb&#10;Q29udGVudF9UeXBlc10ueG1sUEsBAi0AFAAGAAgAAAAhADj9If/WAAAAlAEAAAsAAAAAAAAAAAAA&#10;AAAALwEAAF9yZWxzLy5yZWxzUEsBAi0AFAAGAAgAAAAhAFBzV7JtAgAAhAQAAA4AAAAAAAAAAAAA&#10;AAAALgIAAGRycy9lMm9Eb2MueG1sUEsBAi0AFAAGAAgAAAAhADYGGUzgAAAACgEAAA8AAAAAAAAA&#10;AAAAAAAAxwQAAGRycy9kb3ducmV2LnhtbFBLBQYAAAAABAAEAPMAAADUBQAAAAA=&#10;" strokecolor="#0070c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3380740</wp:posOffset>
                </wp:positionH>
                <wp:positionV relativeFrom="paragraph">
                  <wp:posOffset>121285</wp:posOffset>
                </wp:positionV>
                <wp:extent cx="318135" cy="968375"/>
                <wp:effectExtent l="13970" t="9525" r="58420" b="317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9683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66.2pt;margin-top:9.55pt;width:25.05pt;height:7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ndZwIAAHoEAAAOAAAAZHJzL2Uyb0RvYy54bWysVEtu2zAQ3RfoHQjuHUn+xREiB4Vkd5O2&#10;AZIegCYpiyhFCiRj2SgKpL1AjtArdNNFP8gZ5Bt1SH/atJui6IYakjNv3sw86vxiXUu04sYKrTKc&#10;nMQYcUU1E2qZ4dc3894EI+uIYkRqxTO84RZfTJ8+OW+blPd1pSXjBgGIsmnbZLhyrkmjyNKK18Se&#10;6IYruCy1qYmDrVlGzJAW0GsZ9eN4HLXasMZoyq2F02J3iacBvyw5da/K0nKHZIaBmwurCevCr9H0&#10;nKRLQ5pK0D0N8g8saiIUJD1CFcQRdGvEH1C1oEZbXboTqutIl6WgPNQA1STxb9VcV6ThoRZojm2O&#10;bbL/D5a+XF0ZJFiGxxgpUsOIuo/bu+199737tL1H2/fdAyzbD9u77nP3rfvaPXRf0Nj3rW1sCuG5&#10;ujK+crpW182lpm8sUjqviFrywP9m0wBo4iOiRyF+YxvIvmhfaAY+5Nbp0MR1aWoPCe1B6zCrzXFW&#10;fO0QhcNBMkkGI4woXJ2NJ4PTUchA0kNwY6x7znWNvJFh6wwRy8rlWilQhTZJSEVWl9Z5aiQ9BPjM&#10;Ss+FlEEcUqEWUoz6oxBgtRTMX3o3a5aLXBq0Il5e8WmcB0UB2CM3o28VC2AVJ2y2tx0REmzkQoOc&#10;EdAyybHPVnOGkeTwory1oyeVzwjlA+G9tVPY27P4bDaZTYa9YX886w3joug9m+fD3nienI6KQZHn&#10;RfLOk0+GaSUY48rzP6g9Gf6dmvbvbqfTo96PjYoeo4eOAtnDN5AO8/cj34lnodnmyvjqvBRA4MF5&#10;/xj9C/p1H7x+/jKmPwAAAP//AwBQSwMEFAAGAAgAAAAhADPZRjjgAAAACgEAAA8AAABkcnMvZG93&#10;bnJldi54bWxMj0FOwzAQRfdI3MEaJDaIOklxW0KcqkJCCAkWpBzAjU0cEY9T203D7RlWsJz5T3/e&#10;VNvZDWwyIfYeJeSLDJjB1useOwkf+6fbDbCYFGo1eDQSvk2EbX15UalS+zO+m6lJHaMSjKWSYFMa&#10;S85ja41TceFHg5R9+uBUojF0XAd1pnI38CLLVtypHumCVaN5tKb9ak5OwrM6duJV7KewO66dfXlb&#10;3jQzSnl9Ne8egCUzpz8YfvVJHWpyOvgT6sgGCWJZ3BFKwX0OjACxKQSwAy3W+Qp4XfH/L9Q/AAAA&#10;//8DAFBLAQItABQABgAIAAAAIQC2gziS/gAAAOEBAAATAAAAAAAAAAAAAAAAAAAAAABbQ29udGVu&#10;dF9UeXBlc10ueG1sUEsBAi0AFAAGAAgAAAAhADj9If/WAAAAlAEAAAsAAAAAAAAAAAAAAAAALwEA&#10;AF9yZWxzLy5yZWxzUEsBAi0AFAAGAAgAAAAhAEg4ud1nAgAAegQAAA4AAAAAAAAAAAAAAAAALgIA&#10;AGRycy9lMm9Eb2MueG1sUEsBAi0AFAAGAAgAAAAhADPZRjjgAAAACgEAAA8AAAAAAAAAAAAAAAAA&#10;wQQAAGRycy9kb3ducmV2LnhtbFBLBQYAAAAABAAEAPMAAADOBQAAAAA=&#10;" strokecolor="#0070c0">
                <v:stroke endarrow="block"/>
              </v:shape>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3157220</wp:posOffset>
                </wp:positionH>
                <wp:positionV relativeFrom="paragraph">
                  <wp:posOffset>175260</wp:posOffset>
                </wp:positionV>
                <wp:extent cx="2072005" cy="990600"/>
                <wp:effectExtent l="76200" t="38100" r="99695" b="11430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005" cy="990600"/>
                        </a:xfrm>
                        <a:prstGeom prst="roundRect">
                          <a:avLst/>
                        </a:prstGeom>
                        <a:solidFill>
                          <a:schemeClr val="accent2">
                            <a:lumMod val="75000"/>
                          </a:schemeClr>
                        </a:solidFill>
                        <a:ln/>
                      </wps:spPr>
                      <wps:style>
                        <a:lnRef idx="0">
                          <a:schemeClr val="accent6"/>
                        </a:lnRef>
                        <a:fillRef idx="3">
                          <a:schemeClr val="accent6"/>
                        </a:fillRef>
                        <a:effectRef idx="3">
                          <a:schemeClr val="accent6"/>
                        </a:effectRef>
                        <a:fontRef idx="minor">
                          <a:schemeClr val="lt1"/>
                        </a:fontRef>
                      </wps:style>
                      <wps:txb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Управление пенсионного фонда России </w:t>
                            </w:r>
                            <w:proofErr w:type="gramStart"/>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по</w:t>
                            </w:r>
                            <w:proofErr w:type="gramEnd"/>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p>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Красноярскому району</w:t>
                            </w:r>
                          </w:p>
                          <w:p w:rsidR="00B948D0" w:rsidRPr="00B8129D" w:rsidRDefault="00B948D0" w:rsidP="00823A32">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48" style="position:absolute;left:0;text-align:left;margin-left:248.6pt;margin-top:13.8pt;width:163.15pt;height: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oy1QIAANMFAAAOAAAAZHJzL2Uyb0RvYy54bWysVEtuFDEQ3SNxB8t70j1DPqSVnmiUKAhp&#10;SKIkKGuP251p4XYZ2/MJKySWIHEGzoCQICHhCj03ouz+MISwALGxbNer/6va2V2UksyEsQWolPbW&#10;YkqE4pAV6iKlL84OHj2hxDqmMiZBiZReCkt3Bw8f7Mx1IvowAZkJQ9CIsslcp3TinE6iyPKJKJld&#10;Ay0UCnMwJXP4NBdRZtgcrZcy6sfxZjQHk2kDXFiLv/u1kA6C/TwX3B3luRWOyJRibC6cJpxjf0aD&#10;HZZcGKYnBW/CYP8QRckKhU47U/vMMTI1xW+myoIbsJC7NQ5lBHlecBFywGx68Z1sTidMi5ALFsfq&#10;rkz2/5nlh7NjQ4ospX0sj2Il9qj6WF0t3yzfVp+q6+pzdVPdLN9VX0n1HT8/VN+q2yC6ra6X71H4&#10;pboiqIuFnGuboL1TfWx8KaweAX9pURD9IvEP22AWuSk9FgtBFqErl11XxMIRjp/9eAs7vUEJR9n2&#10;drwZB28RS1ptbax7KqAk/pJSA1OVnWDrQ0fYbGSdD4IlLS5EB7LIDgopw8PTTexJQ2YMicI4F8r1&#10;g7qcls8hq/+3NuLOd2CoVwmW7ao1qdqc6zRDwu5SCu9KqhORY8FDtn/0venriREHtEflGGmn+DhE&#10;1kWwGnSr2OC9qghj8DfKnUbwDMp1ymWhwNznXbpeE3Je45uu2zpvXwK3GC9qpvVbtowhu0T6Gajn&#10;0mp+UGALR8y6Y2ZwEJGTuFzcER65hHlKoblRMgHz+r5/j8f5QCklcxzslNpXU2YEJfKZwsnZ7q2v&#10;+00QHusbyC1KzKpkvCpR03IPkBI9XGOah6vHO9lecwPlOe6gofeKIqY4+k4pd6Z97Ll64eAW42I4&#10;DDCcfs3cSJ1q7o37Qnt2ni3OmdENjx1OwCG0S4Ald5hcY72mguHUQV4EmvtS13VtWoCbI3Cp2XJ+&#10;Na2+A+rnLh78AAAA//8DAFBLAwQUAAYACAAAACEA14bJYN4AAAAKAQAADwAAAGRycy9kb3ducmV2&#10;LnhtbEyPy07DMBBF90j8gzVIbBB1SEsSQpyKh/gACpVYTpMhthLbUey2yd8zrGA5ukf3nqm2sx3E&#10;iaZgvFNwt0pAkGt8a1yn4PPj7bYAESK6FgfvSMFCAbb15UWFZevP7p1Ou9gJLnGhRAU6xrGUMjSa&#10;LIaVH8lx9u0ni5HPqZPthGcut4NMkySTFo3jBY0jvWhq+t3RKgg3z7H3ywbzr8X0ZMxe4+teqeur&#10;+ekRRKQ5/sHwq8/qULPTwR9dG8SgYPOQp4wqSPMMBANFur4HcWCyWGcg60r+f6H+AQAA//8DAFBL&#10;AQItABQABgAIAAAAIQC2gziS/gAAAOEBAAATAAAAAAAAAAAAAAAAAAAAAABbQ29udGVudF9UeXBl&#10;c10ueG1sUEsBAi0AFAAGAAgAAAAhADj9If/WAAAAlAEAAAsAAAAAAAAAAAAAAAAALwEAAF9yZWxz&#10;Ly5yZWxzUEsBAi0AFAAGAAgAAAAhAClqGjLVAgAA0wUAAA4AAAAAAAAAAAAAAAAALgIAAGRycy9l&#10;Mm9Eb2MueG1sUEsBAi0AFAAGAAgAAAAhANeGyWDeAAAACgEAAA8AAAAAAAAAAAAAAAAALwUAAGRy&#10;cy9kb3ducmV2LnhtbFBLBQYAAAAABAAEAPMAAAA6BgAAAAA=&#10;" fillcolor="#943634 [2405]" stroked="f">
                <v:shadow on="t" color="black" opacity="22937f" origin=",.5" offset="0,.63889mm"/>
                <v:path arrowok="t"/>
                <v:textbo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Управление пенсионного фонда России </w:t>
                      </w:r>
                      <w:proofErr w:type="gramStart"/>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по</w:t>
                      </w:r>
                      <w:proofErr w:type="gramEnd"/>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p>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Красноярскому району</w:t>
                      </w:r>
                    </w:p>
                    <w:p w:rsidR="00B948D0" w:rsidRPr="00B8129D" w:rsidRDefault="00B948D0" w:rsidP="00823A32">
                      <w:pPr>
                        <w:jc w:val="center"/>
                        <w:rPr>
                          <w:b/>
                          <w:color w:val="000000"/>
                        </w:rPr>
                      </w:pPr>
                    </w:p>
                  </w:txbxContent>
                </v:textbox>
              </v:roundrect>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140970</wp:posOffset>
                </wp:positionH>
                <wp:positionV relativeFrom="paragraph">
                  <wp:posOffset>176530</wp:posOffset>
                </wp:positionV>
                <wp:extent cx="2111375" cy="838200"/>
                <wp:effectExtent l="76200" t="38100" r="98425" b="11430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1375" cy="838200"/>
                        </a:xfrm>
                        <a:prstGeom prst="roundRect">
                          <a:avLst/>
                        </a:prstGeom>
                        <a:solidFill>
                          <a:schemeClr val="accent2">
                            <a:lumMod val="75000"/>
                          </a:schemeClr>
                        </a:solidFill>
                        <a:ln/>
                      </wps:spPr>
                      <wps:style>
                        <a:lnRef idx="0">
                          <a:schemeClr val="accent6"/>
                        </a:lnRef>
                        <a:fillRef idx="3">
                          <a:schemeClr val="accent6"/>
                        </a:fillRef>
                        <a:effectRef idx="3">
                          <a:schemeClr val="accent6"/>
                        </a:effectRef>
                        <a:fontRef idx="minor">
                          <a:schemeClr val="lt1"/>
                        </a:fontRef>
                      </wps:style>
                      <wps:txb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Отдел Государственного пожарного надзора по Красноярскому району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49" style="position:absolute;left:0;text-align:left;margin-left:11.1pt;margin-top:13.9pt;width:166.25pt;height: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kk0wIAANMFAAAOAAAAZHJzL2Uyb0RvYy54bWysVMtuEzEU3SPxD5b3dDJJn1EnVdSqCCm0&#10;VVvUtePxNCM8vsZ2HmWFxBIkvoFvQEjQ0vILkz/i2vMglLIAsbF87z33/djdWxSSzISxOaiExmsd&#10;SoTikObqMqEvzg+fbFNiHVMpk6BEQq+EpXuDx49257ovujABmQpD0Iiy/blO6MQ53Y8iyyeiYHYN&#10;tFAozMAUzCFpLqPUsDlaL2TU7XQ2ozmYVBvgwlrkHlRCOgj2s0xwd5xlVjgiE4qxufCa8I79Gw12&#10;Wf/SMD3JeR0G+4coCpYrdNqaOmCOkanJfzNV5NyAhcytcSgiyLKci5ADZhN37mVzNmFahFywOFa3&#10;ZbL/zyw/mp0YkqfYux1KFCuwR+XH8nr5Zvm2/FTelJ/L2/J2+a78SsrvyPxQfivvguiuvFm+R+GX&#10;8pqgLhZyrm0f7Z3pE+NLYfUI+EuLgugXiSdsjVlkpvBYLARZhK5ctV0RC0c4MrtxHPe2NijhKNvu&#10;bWPbvbeI9Rttbax7KqAg/pNQA1OVnmLrQ0fYbGRdhW9wITqQeXqYSxkIP25iXxoyYzgojHOhXDeo&#10;y2nxHNKKv7XRaX2HCfUqIRK7ak2qJucqzZCwu5LCu5LqVGRY8JDtH31v1hkGtEdlGGmr2AuRtRGs&#10;Bt0o1nivKsIa/I1yqxE8g3KtcpErMA95ly6uQ84qfN11W+XtS+AW40WYtG6vmZYxpFc4fgaqvbSa&#10;H+bYwhGz7oQZXERcWTwu7hifTMI8oVD/KJmAef0Q3+NxP1BKyRwXO6H21ZQZQYl8pnBzduL1dX8J&#10;ArG+sdVFwqxKxqsSNS32AUcixjOmefh6vJPNNzNQXOANGnqvKGKKo++EcmcaYt9VBwevGBfDYYDh&#10;9mvmRupMc2/cF9pP5/nighldz7HDDTiC5giw/r1JrrBeU8Fw6iDLw5j7Uld1rVuAlyPMaH3l/Gla&#10;pQPq5y0e/AAAAP//AwBQSwMEFAAGAAgAAAAhAM2B/+zdAAAACQEAAA8AAABkcnMvZG93bnJldi54&#10;bWxMj81OwzAQhO9IvIO1SFwQdQgtKSFOxY94AAqVOG7jJbYS21Hstsnbs5zoaTWaT7Mz1WZyvTjS&#10;GG3wCu4WGQjyTdDWtwq+Pt9v1yBiQq+xD54UzBRhU19eVFjqcPIfdNymVnCIjyUqMCkNpZSxMeQw&#10;LsJAnr2fMDpMLMdW6hFPHO56mWfZg3RoPX8wONCroabbHpyCePOSujAvsfiebUfW7gy+7ZS6vpqe&#10;n0AkmtI/DH/1uTrU3GkfDl5H0SvI85xJvgUvYP9+tSxA7BlcPa5B1pU8X1D/AgAA//8DAFBLAQIt&#10;ABQABgAIAAAAIQC2gziS/gAAAOEBAAATAAAAAAAAAAAAAAAAAAAAAABbQ29udGVudF9UeXBlc10u&#10;eG1sUEsBAi0AFAAGAAgAAAAhADj9If/WAAAAlAEAAAsAAAAAAAAAAAAAAAAALwEAAF9yZWxzLy5y&#10;ZWxzUEsBAi0AFAAGAAgAAAAhAG6DiSTTAgAA0wUAAA4AAAAAAAAAAAAAAAAALgIAAGRycy9lMm9E&#10;b2MueG1sUEsBAi0AFAAGAAgAAAAhAM2B/+zdAAAACQEAAA8AAAAAAAAAAAAAAAAALQUAAGRycy9k&#10;b3ducmV2LnhtbFBLBQYAAAAABAAEAPMAAAA3BgAAAAA=&#10;" fillcolor="#943634 [2405]" stroked="f">
                <v:shadow on="t" color="black" opacity="22937f" origin=",.5" offset="0,.63889mm"/>
                <v:path arrowok="t"/>
                <v:textbox>
                  <w:txbxContent>
                    <w:p w:rsidR="00B948D0" w:rsidRPr="008A118C" w:rsidRDefault="00B948D0" w:rsidP="00823A32">
                      <w:pPr>
                        <w:jc w:val="center"/>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A118C">
                        <w:rPr>
                          <w:b/>
                          <w:caps/>
                          <w:color w:val="33CC33"/>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Отдел Государственного пожарного надзора по Красноярскому району</w:t>
                      </w:r>
                    </w:p>
                  </w:txbxContent>
                </v:textbox>
              </v:roundrect>
            </w:pict>
          </mc:Fallback>
        </mc:AlternateContent>
      </w: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spacing w:after="0" w:line="240" w:lineRule="auto"/>
        <w:rPr>
          <w:rFonts w:ascii="Times New Roman" w:eastAsia="Times New Roman" w:hAnsi="Times New Roman" w:cs="Times New Roman"/>
          <w:sz w:val="28"/>
          <w:szCs w:val="28"/>
          <w:lang w:eastAsia="ru-RU"/>
        </w:rPr>
      </w:pPr>
    </w:p>
    <w:p w:rsidR="00823A32" w:rsidRPr="00823A32" w:rsidRDefault="00823A32" w:rsidP="00823A32">
      <w:pPr>
        <w:spacing w:after="0" w:line="240" w:lineRule="auto"/>
        <w:jc w:val="right"/>
        <w:rPr>
          <w:rFonts w:ascii="Times New Roman" w:eastAsia="Times New Roman" w:hAnsi="Times New Roman" w:cs="Times New Roman"/>
          <w:sz w:val="28"/>
          <w:szCs w:val="28"/>
          <w:lang w:eastAsia="ru-RU"/>
        </w:rPr>
      </w:pPr>
    </w:p>
    <w:p w:rsidR="00823A32" w:rsidRPr="00823A32" w:rsidRDefault="00823A32" w:rsidP="00823A32">
      <w:pPr>
        <w:tabs>
          <w:tab w:val="left" w:pos="6566"/>
        </w:tabs>
        <w:spacing w:after="0" w:line="240" w:lineRule="auto"/>
        <w:rPr>
          <w:rFonts w:ascii="Times New Roman" w:eastAsia="Times New Roman" w:hAnsi="Times New Roman" w:cs="Times New Roman"/>
          <w:b/>
          <w:sz w:val="28"/>
          <w:szCs w:val="28"/>
          <w:lang w:eastAsia="ru-RU"/>
        </w:rPr>
      </w:pPr>
    </w:p>
    <w:p w:rsidR="00823A32" w:rsidRPr="00823A32" w:rsidRDefault="00823A32" w:rsidP="00823A32">
      <w:pPr>
        <w:spacing w:after="0" w:line="240" w:lineRule="auto"/>
        <w:rPr>
          <w:rFonts w:ascii="Times New Roman" w:eastAsia="Times New Roman" w:hAnsi="Times New Roman" w:cs="Times New Roman"/>
          <w:b/>
          <w:sz w:val="28"/>
          <w:szCs w:val="28"/>
          <w:lang w:eastAsia="ru-RU"/>
        </w:rPr>
      </w:pPr>
    </w:p>
    <w:p w:rsidR="00823A32" w:rsidRPr="00823A32" w:rsidRDefault="00823A32" w:rsidP="00823A32">
      <w:pPr>
        <w:tabs>
          <w:tab w:val="left" w:pos="5314"/>
        </w:tabs>
        <w:spacing w:after="0" w:line="240" w:lineRule="auto"/>
        <w:rPr>
          <w:rFonts w:ascii="Times New Roman" w:eastAsia="Times New Roman" w:hAnsi="Times New Roman" w:cs="Times New Roman"/>
          <w:b/>
          <w:sz w:val="28"/>
          <w:szCs w:val="28"/>
          <w:lang w:eastAsia="ru-RU"/>
        </w:rPr>
      </w:pPr>
      <w:r w:rsidRPr="00823A32">
        <w:rPr>
          <w:rFonts w:ascii="Times New Roman" w:eastAsia="Times New Roman" w:hAnsi="Times New Roman" w:cs="Times New Roman"/>
          <w:b/>
          <w:sz w:val="28"/>
          <w:szCs w:val="28"/>
          <w:lang w:eastAsia="ru-RU"/>
        </w:rPr>
        <w:tab/>
      </w:r>
    </w:p>
    <w:sectPr w:rsidR="00823A32" w:rsidRPr="00823A32" w:rsidSect="003C3595">
      <w:footerReference w:type="default" r:id="rId2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02" w:rsidRDefault="00C53A02">
      <w:pPr>
        <w:spacing w:after="0" w:line="240" w:lineRule="auto"/>
      </w:pPr>
      <w:r>
        <w:separator/>
      </w:r>
    </w:p>
  </w:endnote>
  <w:endnote w:type="continuationSeparator" w:id="0">
    <w:p w:rsidR="00C53A02" w:rsidRDefault="00C5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verdana, arial, helvetica, san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D0" w:rsidRDefault="00B948D0">
    <w:pPr>
      <w:pStyle w:val="a7"/>
      <w:jc w:val="center"/>
    </w:pPr>
    <w:r>
      <w:fldChar w:fldCharType="begin"/>
    </w:r>
    <w:r>
      <w:instrText>PAGE   \* MERGEFORMAT</w:instrText>
    </w:r>
    <w:r>
      <w:fldChar w:fldCharType="separate"/>
    </w:r>
    <w:r w:rsidR="009B67AA">
      <w:rPr>
        <w:noProof/>
      </w:rPr>
      <w:t>20</w:t>
    </w:r>
    <w:r>
      <w:fldChar w:fldCharType="end"/>
    </w:r>
  </w:p>
  <w:p w:rsidR="00B948D0" w:rsidRDefault="00B948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02" w:rsidRDefault="00C53A02">
      <w:pPr>
        <w:spacing w:after="0" w:line="240" w:lineRule="auto"/>
      </w:pPr>
      <w:r>
        <w:separator/>
      </w:r>
    </w:p>
  </w:footnote>
  <w:footnote w:type="continuationSeparator" w:id="0">
    <w:p w:rsidR="00C53A02" w:rsidRDefault="00C53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2031B8"/>
    <w:multiLevelType w:val="hybridMultilevel"/>
    <w:tmpl w:val="2AE60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15D2B"/>
    <w:multiLevelType w:val="hybridMultilevel"/>
    <w:tmpl w:val="FBF45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B45C0"/>
    <w:multiLevelType w:val="multilevel"/>
    <w:tmpl w:val="13DAF69C"/>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nsid w:val="0DFF175E"/>
    <w:multiLevelType w:val="multilevel"/>
    <w:tmpl w:val="D2467656"/>
    <w:lvl w:ilvl="0">
      <w:start w:val="1"/>
      <w:numFmt w:val="decimal"/>
      <w:lvlText w:val="%1."/>
      <w:lvlJc w:val="left"/>
      <w:pPr>
        <w:ind w:left="928"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AA55D5"/>
    <w:multiLevelType w:val="multilevel"/>
    <w:tmpl w:val="464084FC"/>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36075E44"/>
    <w:multiLevelType w:val="hybridMultilevel"/>
    <w:tmpl w:val="F4D8A6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5A4634"/>
    <w:multiLevelType w:val="hybridMultilevel"/>
    <w:tmpl w:val="E3C0F238"/>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8">
    <w:nsid w:val="468A5EE9"/>
    <w:multiLevelType w:val="hybridMultilevel"/>
    <w:tmpl w:val="036492FC"/>
    <w:lvl w:ilvl="0" w:tplc="F738AA98">
      <w:start w:val="2"/>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9">
    <w:nsid w:val="473D3EA5"/>
    <w:multiLevelType w:val="hybridMultilevel"/>
    <w:tmpl w:val="E5C41B6C"/>
    <w:lvl w:ilvl="0" w:tplc="04190001">
      <w:start w:val="1"/>
      <w:numFmt w:val="bullet"/>
      <w:lvlText w:val=""/>
      <w:lvlJc w:val="left"/>
      <w:pPr>
        <w:tabs>
          <w:tab w:val="num" w:pos="760"/>
        </w:tabs>
        <w:ind w:left="7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90B4CD0"/>
    <w:multiLevelType w:val="multilevel"/>
    <w:tmpl w:val="3F7491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5B800412"/>
    <w:multiLevelType w:val="multilevel"/>
    <w:tmpl w:val="C73E23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5FFB6CC3"/>
    <w:multiLevelType w:val="hybridMultilevel"/>
    <w:tmpl w:val="98DCA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C47472"/>
    <w:multiLevelType w:val="multilevel"/>
    <w:tmpl w:val="F06E31A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4FB2F97"/>
    <w:multiLevelType w:val="hybridMultilevel"/>
    <w:tmpl w:val="729669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C34AE2"/>
    <w:multiLevelType w:val="hybridMultilevel"/>
    <w:tmpl w:val="6720A4B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0"/>
  </w:num>
  <w:num w:numId="10">
    <w:abstractNumId w:val="8"/>
  </w:num>
  <w:num w:numId="11">
    <w:abstractNumId w:val="6"/>
  </w:num>
  <w:num w:numId="12">
    <w:abstractNumId w:val="5"/>
  </w:num>
  <w:num w:numId="13">
    <w:abstractNumId w:val="5"/>
    <w:lvlOverride w:ilvl="0">
      <w:startOverride w:val="1"/>
    </w:lvlOverride>
  </w:num>
  <w:num w:numId="14">
    <w:abstractNumId w:val="2"/>
  </w:num>
  <w:num w:numId="15">
    <w:abstractNumId w:val="1"/>
  </w:num>
  <w:num w:numId="16">
    <w:abstractNumId w:val="3"/>
  </w:num>
  <w:num w:numId="17">
    <w:abstractNumId w:val="3"/>
  </w:num>
  <w:num w:numId="18">
    <w:abstractNumId w:val="4"/>
  </w:num>
  <w:num w:numId="19">
    <w:abstractNumId w:val="1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10"/>
    <w:rsid w:val="00017143"/>
    <w:rsid w:val="0001763C"/>
    <w:rsid w:val="00023E57"/>
    <w:rsid w:val="0002527C"/>
    <w:rsid w:val="00030DC7"/>
    <w:rsid w:val="00031441"/>
    <w:rsid w:val="00035ED1"/>
    <w:rsid w:val="00036798"/>
    <w:rsid w:val="000367B1"/>
    <w:rsid w:val="00041AA5"/>
    <w:rsid w:val="00062F9D"/>
    <w:rsid w:val="00063B87"/>
    <w:rsid w:val="00063BED"/>
    <w:rsid w:val="0006438C"/>
    <w:rsid w:val="00065F4D"/>
    <w:rsid w:val="00074CB9"/>
    <w:rsid w:val="00092646"/>
    <w:rsid w:val="00092A96"/>
    <w:rsid w:val="000A0081"/>
    <w:rsid w:val="000C3431"/>
    <w:rsid w:val="000D50C7"/>
    <w:rsid w:val="000E6A79"/>
    <w:rsid w:val="000F0871"/>
    <w:rsid w:val="00107FC4"/>
    <w:rsid w:val="00114078"/>
    <w:rsid w:val="00125502"/>
    <w:rsid w:val="00133152"/>
    <w:rsid w:val="0015726D"/>
    <w:rsid w:val="00175800"/>
    <w:rsid w:val="00176735"/>
    <w:rsid w:val="001843A9"/>
    <w:rsid w:val="0018512A"/>
    <w:rsid w:val="001858DB"/>
    <w:rsid w:val="00195E10"/>
    <w:rsid w:val="001B1499"/>
    <w:rsid w:val="001C30CA"/>
    <w:rsid w:val="001C5082"/>
    <w:rsid w:val="001C6B23"/>
    <w:rsid w:val="001C76E1"/>
    <w:rsid w:val="001D6741"/>
    <w:rsid w:val="001E1D5C"/>
    <w:rsid w:val="001E35CD"/>
    <w:rsid w:val="00202273"/>
    <w:rsid w:val="00221DFF"/>
    <w:rsid w:val="0023537F"/>
    <w:rsid w:val="00237AA9"/>
    <w:rsid w:val="002464AC"/>
    <w:rsid w:val="0025078F"/>
    <w:rsid w:val="0025094B"/>
    <w:rsid w:val="00262E60"/>
    <w:rsid w:val="0026332A"/>
    <w:rsid w:val="002748BF"/>
    <w:rsid w:val="00275391"/>
    <w:rsid w:val="00280277"/>
    <w:rsid w:val="002847EF"/>
    <w:rsid w:val="00295364"/>
    <w:rsid w:val="002A001A"/>
    <w:rsid w:val="002C1721"/>
    <w:rsid w:val="002E032A"/>
    <w:rsid w:val="002F4293"/>
    <w:rsid w:val="002F7C14"/>
    <w:rsid w:val="00300393"/>
    <w:rsid w:val="003200F8"/>
    <w:rsid w:val="00335E04"/>
    <w:rsid w:val="00342EEF"/>
    <w:rsid w:val="003440D6"/>
    <w:rsid w:val="00347E04"/>
    <w:rsid w:val="0035779E"/>
    <w:rsid w:val="00362877"/>
    <w:rsid w:val="00365ADB"/>
    <w:rsid w:val="0037000A"/>
    <w:rsid w:val="003737B6"/>
    <w:rsid w:val="00390BB7"/>
    <w:rsid w:val="00392E9B"/>
    <w:rsid w:val="003C3595"/>
    <w:rsid w:val="003D03B7"/>
    <w:rsid w:val="003D1EF0"/>
    <w:rsid w:val="003D4BCD"/>
    <w:rsid w:val="003E084A"/>
    <w:rsid w:val="003E2F78"/>
    <w:rsid w:val="003E3EA7"/>
    <w:rsid w:val="003F6392"/>
    <w:rsid w:val="00401DE7"/>
    <w:rsid w:val="00404199"/>
    <w:rsid w:val="004100E3"/>
    <w:rsid w:val="0042088D"/>
    <w:rsid w:val="004235B9"/>
    <w:rsid w:val="00427CF4"/>
    <w:rsid w:val="00435187"/>
    <w:rsid w:val="00444AE6"/>
    <w:rsid w:val="0046613C"/>
    <w:rsid w:val="004672DC"/>
    <w:rsid w:val="004708B7"/>
    <w:rsid w:val="00471881"/>
    <w:rsid w:val="004A0351"/>
    <w:rsid w:val="004B00E6"/>
    <w:rsid w:val="004B410F"/>
    <w:rsid w:val="004C08AC"/>
    <w:rsid w:val="004D4C67"/>
    <w:rsid w:val="004F3A84"/>
    <w:rsid w:val="004F5168"/>
    <w:rsid w:val="00500BD5"/>
    <w:rsid w:val="00512835"/>
    <w:rsid w:val="00512F90"/>
    <w:rsid w:val="00514E79"/>
    <w:rsid w:val="00542035"/>
    <w:rsid w:val="00543EAE"/>
    <w:rsid w:val="00563160"/>
    <w:rsid w:val="00583D4C"/>
    <w:rsid w:val="00593A5B"/>
    <w:rsid w:val="005B3F0E"/>
    <w:rsid w:val="005C36CC"/>
    <w:rsid w:val="005C7933"/>
    <w:rsid w:val="005E09E7"/>
    <w:rsid w:val="005E306B"/>
    <w:rsid w:val="005F1521"/>
    <w:rsid w:val="0060009C"/>
    <w:rsid w:val="006000FF"/>
    <w:rsid w:val="00602804"/>
    <w:rsid w:val="0060666C"/>
    <w:rsid w:val="006067F3"/>
    <w:rsid w:val="006234F1"/>
    <w:rsid w:val="00627C42"/>
    <w:rsid w:val="00633008"/>
    <w:rsid w:val="00652FE1"/>
    <w:rsid w:val="00661160"/>
    <w:rsid w:val="00666FB2"/>
    <w:rsid w:val="0067346B"/>
    <w:rsid w:val="00677DBF"/>
    <w:rsid w:val="00692C06"/>
    <w:rsid w:val="00695FF3"/>
    <w:rsid w:val="006A1EC5"/>
    <w:rsid w:val="007035F3"/>
    <w:rsid w:val="00721464"/>
    <w:rsid w:val="00736998"/>
    <w:rsid w:val="0074224A"/>
    <w:rsid w:val="00743391"/>
    <w:rsid w:val="0074758C"/>
    <w:rsid w:val="007500A8"/>
    <w:rsid w:val="00755BBB"/>
    <w:rsid w:val="00757D0B"/>
    <w:rsid w:val="007600DD"/>
    <w:rsid w:val="007608CF"/>
    <w:rsid w:val="00763528"/>
    <w:rsid w:val="007635F1"/>
    <w:rsid w:val="00764A89"/>
    <w:rsid w:val="00767522"/>
    <w:rsid w:val="0077647B"/>
    <w:rsid w:val="0079509C"/>
    <w:rsid w:val="007B7583"/>
    <w:rsid w:val="007C2A0A"/>
    <w:rsid w:val="007D6026"/>
    <w:rsid w:val="007D7F35"/>
    <w:rsid w:val="007E729F"/>
    <w:rsid w:val="007F0212"/>
    <w:rsid w:val="007F1CD5"/>
    <w:rsid w:val="00807739"/>
    <w:rsid w:val="00815EAA"/>
    <w:rsid w:val="00823A32"/>
    <w:rsid w:val="00851174"/>
    <w:rsid w:val="00852023"/>
    <w:rsid w:val="0088253B"/>
    <w:rsid w:val="008A118C"/>
    <w:rsid w:val="008A61C4"/>
    <w:rsid w:val="008D489F"/>
    <w:rsid w:val="008D4989"/>
    <w:rsid w:val="008D682B"/>
    <w:rsid w:val="009000BE"/>
    <w:rsid w:val="00911AF2"/>
    <w:rsid w:val="00913459"/>
    <w:rsid w:val="00916193"/>
    <w:rsid w:val="00921B30"/>
    <w:rsid w:val="009557B3"/>
    <w:rsid w:val="00955FEC"/>
    <w:rsid w:val="0096028D"/>
    <w:rsid w:val="00966593"/>
    <w:rsid w:val="009B67AA"/>
    <w:rsid w:val="009C3ABF"/>
    <w:rsid w:val="009D4A18"/>
    <w:rsid w:val="009E683C"/>
    <w:rsid w:val="00A052B0"/>
    <w:rsid w:val="00A3386F"/>
    <w:rsid w:val="00A344D8"/>
    <w:rsid w:val="00A37A05"/>
    <w:rsid w:val="00A53A59"/>
    <w:rsid w:val="00A54A63"/>
    <w:rsid w:val="00A63E95"/>
    <w:rsid w:val="00A87974"/>
    <w:rsid w:val="00AB43D4"/>
    <w:rsid w:val="00AB49F5"/>
    <w:rsid w:val="00AB7D06"/>
    <w:rsid w:val="00AB7D72"/>
    <w:rsid w:val="00AE7E1D"/>
    <w:rsid w:val="00AF04A2"/>
    <w:rsid w:val="00AF1219"/>
    <w:rsid w:val="00AF1D8A"/>
    <w:rsid w:val="00AF4D00"/>
    <w:rsid w:val="00B15A6F"/>
    <w:rsid w:val="00B21A6F"/>
    <w:rsid w:val="00B52256"/>
    <w:rsid w:val="00B70D75"/>
    <w:rsid w:val="00B7524C"/>
    <w:rsid w:val="00B92A1C"/>
    <w:rsid w:val="00B948D0"/>
    <w:rsid w:val="00B9532C"/>
    <w:rsid w:val="00BA065A"/>
    <w:rsid w:val="00BB344E"/>
    <w:rsid w:val="00BC0BAF"/>
    <w:rsid w:val="00BC2883"/>
    <w:rsid w:val="00BC2F5D"/>
    <w:rsid w:val="00BC4E45"/>
    <w:rsid w:val="00C02B8B"/>
    <w:rsid w:val="00C03BAB"/>
    <w:rsid w:val="00C315A3"/>
    <w:rsid w:val="00C40E5A"/>
    <w:rsid w:val="00C53A02"/>
    <w:rsid w:val="00C54C6C"/>
    <w:rsid w:val="00C758FB"/>
    <w:rsid w:val="00C760D0"/>
    <w:rsid w:val="00C80890"/>
    <w:rsid w:val="00C86C5D"/>
    <w:rsid w:val="00C936CE"/>
    <w:rsid w:val="00CA0C94"/>
    <w:rsid w:val="00CB34FD"/>
    <w:rsid w:val="00CB3568"/>
    <w:rsid w:val="00CB4148"/>
    <w:rsid w:val="00CD3EDD"/>
    <w:rsid w:val="00CD5918"/>
    <w:rsid w:val="00CE7037"/>
    <w:rsid w:val="00CF6FF5"/>
    <w:rsid w:val="00D00129"/>
    <w:rsid w:val="00D175A2"/>
    <w:rsid w:val="00D20BA9"/>
    <w:rsid w:val="00D238E8"/>
    <w:rsid w:val="00D34F25"/>
    <w:rsid w:val="00D4109E"/>
    <w:rsid w:val="00D41F61"/>
    <w:rsid w:val="00D44905"/>
    <w:rsid w:val="00D478E5"/>
    <w:rsid w:val="00D57F7E"/>
    <w:rsid w:val="00D66728"/>
    <w:rsid w:val="00D66807"/>
    <w:rsid w:val="00D7267D"/>
    <w:rsid w:val="00D73FBA"/>
    <w:rsid w:val="00D81C39"/>
    <w:rsid w:val="00D9271D"/>
    <w:rsid w:val="00D92FD3"/>
    <w:rsid w:val="00DA0FEB"/>
    <w:rsid w:val="00DB0552"/>
    <w:rsid w:val="00DC3FE9"/>
    <w:rsid w:val="00DC52F2"/>
    <w:rsid w:val="00DD7572"/>
    <w:rsid w:val="00DF0662"/>
    <w:rsid w:val="00DF635B"/>
    <w:rsid w:val="00DF7689"/>
    <w:rsid w:val="00E0634F"/>
    <w:rsid w:val="00E06EBC"/>
    <w:rsid w:val="00E121FE"/>
    <w:rsid w:val="00E344D2"/>
    <w:rsid w:val="00E454F8"/>
    <w:rsid w:val="00E57AC6"/>
    <w:rsid w:val="00E9693D"/>
    <w:rsid w:val="00EA344C"/>
    <w:rsid w:val="00EB6109"/>
    <w:rsid w:val="00EF2B72"/>
    <w:rsid w:val="00EF3EFB"/>
    <w:rsid w:val="00F11535"/>
    <w:rsid w:val="00F130FD"/>
    <w:rsid w:val="00F13DA6"/>
    <w:rsid w:val="00F24A62"/>
    <w:rsid w:val="00F3639C"/>
    <w:rsid w:val="00F42299"/>
    <w:rsid w:val="00F627DB"/>
    <w:rsid w:val="00F7276D"/>
    <w:rsid w:val="00F90C1E"/>
    <w:rsid w:val="00FA33F3"/>
    <w:rsid w:val="00FA79E6"/>
    <w:rsid w:val="00FB7BE7"/>
    <w:rsid w:val="00FC2C8C"/>
    <w:rsid w:val="00FC5B3B"/>
    <w:rsid w:val="00FD6A37"/>
    <w:rsid w:val="00FE2D75"/>
    <w:rsid w:val="00FE6AA2"/>
    <w:rsid w:val="00FF0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23A32"/>
  </w:style>
  <w:style w:type="character" w:styleId="a3">
    <w:name w:val="Hyperlink"/>
    <w:rsid w:val="00823A32"/>
    <w:rPr>
      <w:color w:val="0000FF"/>
      <w:u w:val="single"/>
    </w:rPr>
  </w:style>
  <w:style w:type="character" w:styleId="a4">
    <w:name w:val="FollowedHyperlink"/>
    <w:rsid w:val="00823A32"/>
    <w:rPr>
      <w:color w:val="800080"/>
      <w:u w:val="single"/>
    </w:rPr>
  </w:style>
  <w:style w:type="paragraph" w:styleId="a5">
    <w:name w:val="header"/>
    <w:basedOn w:val="a"/>
    <w:link w:val="a6"/>
    <w:rsid w:val="00823A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823A32"/>
    <w:rPr>
      <w:rFonts w:ascii="Times New Roman" w:eastAsia="Times New Roman" w:hAnsi="Times New Roman" w:cs="Times New Roman"/>
      <w:sz w:val="24"/>
      <w:szCs w:val="24"/>
      <w:lang w:eastAsia="ru-RU"/>
    </w:rPr>
  </w:style>
  <w:style w:type="paragraph" w:styleId="a7">
    <w:name w:val="footer"/>
    <w:basedOn w:val="a"/>
    <w:link w:val="a8"/>
    <w:uiPriority w:val="99"/>
    <w:rsid w:val="00823A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23A32"/>
    <w:rPr>
      <w:rFonts w:ascii="Times New Roman" w:eastAsia="Times New Roman" w:hAnsi="Times New Roman" w:cs="Times New Roman"/>
      <w:sz w:val="24"/>
      <w:szCs w:val="24"/>
      <w:lang w:eastAsia="ru-RU"/>
    </w:rPr>
  </w:style>
  <w:style w:type="paragraph" w:styleId="a9">
    <w:name w:val="Body Text Indent"/>
    <w:basedOn w:val="a"/>
    <w:link w:val="aa"/>
    <w:rsid w:val="00823A32"/>
    <w:pPr>
      <w:spacing w:after="0" w:line="240" w:lineRule="auto"/>
      <w:ind w:firstLine="708"/>
      <w:jc w:val="both"/>
    </w:pPr>
    <w:rPr>
      <w:rFonts w:ascii="Times New Roman" w:eastAsia="Times New Roman" w:hAnsi="Times New Roman" w:cs="Times New Roman"/>
      <w:b/>
      <w:bCs/>
      <w:sz w:val="28"/>
      <w:szCs w:val="28"/>
      <w:lang w:eastAsia="ru-RU"/>
    </w:rPr>
  </w:style>
  <w:style w:type="character" w:customStyle="1" w:styleId="aa">
    <w:name w:val="Основной текст с отступом Знак"/>
    <w:basedOn w:val="a0"/>
    <w:link w:val="a9"/>
    <w:rsid w:val="00823A32"/>
    <w:rPr>
      <w:rFonts w:ascii="Times New Roman" w:eastAsia="Times New Roman" w:hAnsi="Times New Roman" w:cs="Times New Roman"/>
      <w:b/>
      <w:bCs/>
      <w:sz w:val="28"/>
      <w:szCs w:val="28"/>
      <w:lang w:eastAsia="ru-RU"/>
    </w:rPr>
  </w:style>
  <w:style w:type="paragraph" w:customStyle="1" w:styleId="Iauiue">
    <w:name w:val="Iau?iue"/>
    <w:rsid w:val="00823A32"/>
    <w:pPr>
      <w:widowControl w:val="0"/>
      <w:spacing w:after="0" w:line="240" w:lineRule="auto"/>
    </w:pPr>
    <w:rPr>
      <w:rFonts w:ascii="Times New Roman" w:eastAsia="Times New Roman" w:hAnsi="Times New Roman" w:cs="Times New Roman"/>
      <w:sz w:val="20"/>
      <w:szCs w:val="20"/>
    </w:rPr>
  </w:style>
  <w:style w:type="paragraph" w:customStyle="1" w:styleId="ab">
    <w:name w:val="Содержимое таблицы"/>
    <w:basedOn w:val="a"/>
    <w:rsid w:val="00823A32"/>
    <w:pPr>
      <w:widowControl w:val="0"/>
      <w:suppressLineNumbers/>
      <w:suppressAutoHyphens/>
      <w:spacing w:after="0" w:line="240" w:lineRule="auto"/>
    </w:pPr>
    <w:rPr>
      <w:rFonts w:ascii="Arial" w:eastAsia="Lucida Sans Unicode" w:hAnsi="Arial" w:cs="Times New Roman"/>
      <w:kern w:val="2"/>
      <w:sz w:val="20"/>
      <w:szCs w:val="24"/>
      <w:lang w:eastAsia="ru-RU"/>
    </w:rPr>
  </w:style>
  <w:style w:type="table" w:styleId="ac">
    <w:name w:val="Table Grid"/>
    <w:basedOn w:val="a1"/>
    <w:rsid w:val="00823A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823A32"/>
  </w:style>
  <w:style w:type="paragraph" w:customStyle="1" w:styleId="Standard">
    <w:name w:val="Standard"/>
    <w:rsid w:val="00823A3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d">
    <w:name w:val="Balloon Text"/>
    <w:basedOn w:val="a"/>
    <w:link w:val="ae"/>
    <w:rsid w:val="00823A3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823A32"/>
    <w:rPr>
      <w:rFonts w:ascii="Tahoma" w:eastAsia="Times New Roman" w:hAnsi="Tahoma" w:cs="Tahoma"/>
      <w:sz w:val="16"/>
      <w:szCs w:val="16"/>
      <w:lang w:eastAsia="ru-RU"/>
    </w:rPr>
  </w:style>
  <w:style w:type="numbering" w:customStyle="1" w:styleId="WWNum1">
    <w:name w:val="WWNum1"/>
    <w:basedOn w:val="a2"/>
    <w:rsid w:val="00823A32"/>
    <w:pPr>
      <w:numPr>
        <w:numId w:val="12"/>
      </w:numPr>
    </w:pPr>
  </w:style>
  <w:style w:type="character" w:styleId="af">
    <w:name w:val="line number"/>
    <w:rsid w:val="00823A32"/>
  </w:style>
  <w:style w:type="numbering" w:customStyle="1" w:styleId="WW8Num1">
    <w:name w:val="WW8Num1"/>
    <w:basedOn w:val="a2"/>
    <w:rsid w:val="00823A32"/>
    <w:pPr>
      <w:numPr>
        <w:numId w:val="16"/>
      </w:numPr>
    </w:pPr>
  </w:style>
  <w:style w:type="numbering" w:customStyle="1" w:styleId="2">
    <w:name w:val="Нет списка2"/>
    <w:next w:val="a2"/>
    <w:semiHidden/>
    <w:rsid w:val="00823A32"/>
  </w:style>
  <w:style w:type="table" w:customStyle="1" w:styleId="10">
    <w:name w:val="Сетка таблицы1"/>
    <w:basedOn w:val="a1"/>
    <w:next w:val="ac"/>
    <w:rsid w:val="00823A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a2"/>
    <w:rsid w:val="00823A32"/>
  </w:style>
  <w:style w:type="numbering" w:customStyle="1" w:styleId="WW8Num11">
    <w:name w:val="WW8Num11"/>
    <w:basedOn w:val="a2"/>
    <w:rsid w:val="00823A32"/>
  </w:style>
  <w:style w:type="paragraph" w:customStyle="1" w:styleId="11">
    <w:name w:val="Обычный1"/>
    <w:rsid w:val="0001763C"/>
    <w:pPr>
      <w:widowControl w:val="0"/>
      <w:suppressAutoHyphens/>
      <w:spacing w:after="0" w:line="240" w:lineRule="auto"/>
      <w:textAlignment w:val="baseline"/>
    </w:pPr>
    <w:rPr>
      <w:rFonts w:ascii="Times New Roman" w:eastAsia="Andale Sans UI" w:hAnsi="Times New Roman" w:cs="Tahoma"/>
      <w:sz w:val="24"/>
      <w:szCs w:val="24"/>
      <w:lang w:val="en-US" w:bidi="en-US"/>
    </w:rPr>
  </w:style>
  <w:style w:type="paragraph" w:styleId="af0">
    <w:name w:val="List Paragraph"/>
    <w:basedOn w:val="a"/>
    <w:uiPriority w:val="34"/>
    <w:qFormat/>
    <w:rsid w:val="00E344D2"/>
    <w:pPr>
      <w:ind w:left="720"/>
      <w:contextualSpacing/>
    </w:pPr>
  </w:style>
  <w:style w:type="table" w:customStyle="1" w:styleId="20">
    <w:name w:val="Сетка таблицы2"/>
    <w:basedOn w:val="a1"/>
    <w:next w:val="ac"/>
    <w:uiPriority w:val="59"/>
    <w:rsid w:val="0067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57AC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23A32"/>
  </w:style>
  <w:style w:type="character" w:styleId="a3">
    <w:name w:val="Hyperlink"/>
    <w:rsid w:val="00823A32"/>
    <w:rPr>
      <w:color w:val="0000FF"/>
      <w:u w:val="single"/>
    </w:rPr>
  </w:style>
  <w:style w:type="character" w:styleId="a4">
    <w:name w:val="FollowedHyperlink"/>
    <w:rsid w:val="00823A32"/>
    <w:rPr>
      <w:color w:val="800080"/>
      <w:u w:val="single"/>
    </w:rPr>
  </w:style>
  <w:style w:type="paragraph" w:styleId="a5">
    <w:name w:val="header"/>
    <w:basedOn w:val="a"/>
    <w:link w:val="a6"/>
    <w:rsid w:val="00823A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823A32"/>
    <w:rPr>
      <w:rFonts w:ascii="Times New Roman" w:eastAsia="Times New Roman" w:hAnsi="Times New Roman" w:cs="Times New Roman"/>
      <w:sz w:val="24"/>
      <w:szCs w:val="24"/>
      <w:lang w:eastAsia="ru-RU"/>
    </w:rPr>
  </w:style>
  <w:style w:type="paragraph" w:styleId="a7">
    <w:name w:val="footer"/>
    <w:basedOn w:val="a"/>
    <w:link w:val="a8"/>
    <w:uiPriority w:val="99"/>
    <w:rsid w:val="00823A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23A32"/>
    <w:rPr>
      <w:rFonts w:ascii="Times New Roman" w:eastAsia="Times New Roman" w:hAnsi="Times New Roman" w:cs="Times New Roman"/>
      <w:sz w:val="24"/>
      <w:szCs w:val="24"/>
      <w:lang w:eastAsia="ru-RU"/>
    </w:rPr>
  </w:style>
  <w:style w:type="paragraph" w:styleId="a9">
    <w:name w:val="Body Text Indent"/>
    <w:basedOn w:val="a"/>
    <w:link w:val="aa"/>
    <w:rsid w:val="00823A32"/>
    <w:pPr>
      <w:spacing w:after="0" w:line="240" w:lineRule="auto"/>
      <w:ind w:firstLine="708"/>
      <w:jc w:val="both"/>
    </w:pPr>
    <w:rPr>
      <w:rFonts w:ascii="Times New Roman" w:eastAsia="Times New Roman" w:hAnsi="Times New Roman" w:cs="Times New Roman"/>
      <w:b/>
      <w:bCs/>
      <w:sz w:val="28"/>
      <w:szCs w:val="28"/>
      <w:lang w:eastAsia="ru-RU"/>
    </w:rPr>
  </w:style>
  <w:style w:type="character" w:customStyle="1" w:styleId="aa">
    <w:name w:val="Основной текст с отступом Знак"/>
    <w:basedOn w:val="a0"/>
    <w:link w:val="a9"/>
    <w:rsid w:val="00823A32"/>
    <w:rPr>
      <w:rFonts w:ascii="Times New Roman" w:eastAsia="Times New Roman" w:hAnsi="Times New Roman" w:cs="Times New Roman"/>
      <w:b/>
      <w:bCs/>
      <w:sz w:val="28"/>
      <w:szCs w:val="28"/>
      <w:lang w:eastAsia="ru-RU"/>
    </w:rPr>
  </w:style>
  <w:style w:type="paragraph" w:customStyle="1" w:styleId="Iauiue">
    <w:name w:val="Iau?iue"/>
    <w:rsid w:val="00823A32"/>
    <w:pPr>
      <w:widowControl w:val="0"/>
      <w:spacing w:after="0" w:line="240" w:lineRule="auto"/>
    </w:pPr>
    <w:rPr>
      <w:rFonts w:ascii="Times New Roman" w:eastAsia="Times New Roman" w:hAnsi="Times New Roman" w:cs="Times New Roman"/>
      <w:sz w:val="20"/>
      <w:szCs w:val="20"/>
    </w:rPr>
  </w:style>
  <w:style w:type="paragraph" w:customStyle="1" w:styleId="ab">
    <w:name w:val="Содержимое таблицы"/>
    <w:basedOn w:val="a"/>
    <w:rsid w:val="00823A32"/>
    <w:pPr>
      <w:widowControl w:val="0"/>
      <w:suppressLineNumbers/>
      <w:suppressAutoHyphens/>
      <w:spacing w:after="0" w:line="240" w:lineRule="auto"/>
    </w:pPr>
    <w:rPr>
      <w:rFonts w:ascii="Arial" w:eastAsia="Lucida Sans Unicode" w:hAnsi="Arial" w:cs="Times New Roman"/>
      <w:kern w:val="2"/>
      <w:sz w:val="20"/>
      <w:szCs w:val="24"/>
      <w:lang w:eastAsia="ru-RU"/>
    </w:rPr>
  </w:style>
  <w:style w:type="table" w:styleId="ac">
    <w:name w:val="Table Grid"/>
    <w:basedOn w:val="a1"/>
    <w:rsid w:val="00823A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823A32"/>
  </w:style>
  <w:style w:type="paragraph" w:customStyle="1" w:styleId="Standard">
    <w:name w:val="Standard"/>
    <w:rsid w:val="00823A3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d">
    <w:name w:val="Balloon Text"/>
    <w:basedOn w:val="a"/>
    <w:link w:val="ae"/>
    <w:rsid w:val="00823A3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823A32"/>
    <w:rPr>
      <w:rFonts w:ascii="Tahoma" w:eastAsia="Times New Roman" w:hAnsi="Tahoma" w:cs="Tahoma"/>
      <w:sz w:val="16"/>
      <w:szCs w:val="16"/>
      <w:lang w:eastAsia="ru-RU"/>
    </w:rPr>
  </w:style>
  <w:style w:type="numbering" w:customStyle="1" w:styleId="WWNum1">
    <w:name w:val="WWNum1"/>
    <w:basedOn w:val="a2"/>
    <w:rsid w:val="00823A32"/>
    <w:pPr>
      <w:numPr>
        <w:numId w:val="12"/>
      </w:numPr>
    </w:pPr>
  </w:style>
  <w:style w:type="character" w:styleId="af">
    <w:name w:val="line number"/>
    <w:rsid w:val="00823A32"/>
  </w:style>
  <w:style w:type="numbering" w:customStyle="1" w:styleId="WW8Num1">
    <w:name w:val="WW8Num1"/>
    <w:basedOn w:val="a2"/>
    <w:rsid w:val="00823A32"/>
    <w:pPr>
      <w:numPr>
        <w:numId w:val="16"/>
      </w:numPr>
    </w:pPr>
  </w:style>
  <w:style w:type="numbering" w:customStyle="1" w:styleId="2">
    <w:name w:val="Нет списка2"/>
    <w:next w:val="a2"/>
    <w:semiHidden/>
    <w:rsid w:val="00823A32"/>
  </w:style>
  <w:style w:type="table" w:customStyle="1" w:styleId="10">
    <w:name w:val="Сетка таблицы1"/>
    <w:basedOn w:val="a1"/>
    <w:next w:val="ac"/>
    <w:rsid w:val="00823A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a2"/>
    <w:rsid w:val="00823A32"/>
  </w:style>
  <w:style w:type="numbering" w:customStyle="1" w:styleId="WW8Num11">
    <w:name w:val="WW8Num11"/>
    <w:basedOn w:val="a2"/>
    <w:rsid w:val="00823A32"/>
  </w:style>
  <w:style w:type="paragraph" w:customStyle="1" w:styleId="11">
    <w:name w:val="Обычный1"/>
    <w:rsid w:val="0001763C"/>
    <w:pPr>
      <w:widowControl w:val="0"/>
      <w:suppressAutoHyphens/>
      <w:spacing w:after="0" w:line="240" w:lineRule="auto"/>
      <w:textAlignment w:val="baseline"/>
    </w:pPr>
    <w:rPr>
      <w:rFonts w:ascii="Times New Roman" w:eastAsia="Andale Sans UI" w:hAnsi="Times New Roman" w:cs="Tahoma"/>
      <w:sz w:val="24"/>
      <w:szCs w:val="24"/>
      <w:lang w:val="en-US" w:bidi="en-US"/>
    </w:rPr>
  </w:style>
  <w:style w:type="paragraph" w:styleId="af0">
    <w:name w:val="List Paragraph"/>
    <w:basedOn w:val="a"/>
    <w:uiPriority w:val="34"/>
    <w:qFormat/>
    <w:rsid w:val="00E344D2"/>
    <w:pPr>
      <w:ind w:left="720"/>
      <w:contextualSpacing/>
    </w:pPr>
  </w:style>
  <w:style w:type="table" w:customStyle="1" w:styleId="20">
    <w:name w:val="Сетка таблицы2"/>
    <w:basedOn w:val="a1"/>
    <w:next w:val="ac"/>
    <w:uiPriority w:val="59"/>
    <w:rsid w:val="0067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57AC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1961206896551724"/>
          <c:y val="0.17073170731707318"/>
          <c:w val="0.40301724137931033"/>
          <c:h val="0.76016260162601623"/>
        </c:manualLayout>
      </c:layout>
      <c:pie3DChart>
        <c:varyColors val="1"/>
        <c:ser>
          <c:idx val="0"/>
          <c:order val="0"/>
          <c:tx>
            <c:strRef>
              <c:f>Sheet1!$A$2</c:f>
              <c:strCache>
                <c:ptCount val="1"/>
                <c:pt idx="0">
                  <c:v>кол-во обслуженных</c:v>
                </c:pt>
              </c:strCache>
            </c:strRef>
          </c:tx>
          <c:explosion val="25"/>
          <c:dPt>
            <c:idx val="0"/>
            <c:bubble3D val="0"/>
          </c:dPt>
          <c:dPt>
            <c:idx val="1"/>
            <c:bubble3D val="0"/>
          </c:dPt>
          <c:dPt>
            <c:idx val="2"/>
            <c:bubble3D val="0"/>
          </c:dPt>
          <c:dLbls>
            <c:showLegendKey val="0"/>
            <c:showVal val="1"/>
            <c:showCatName val="0"/>
            <c:showSerName val="0"/>
            <c:showPercent val="0"/>
            <c:showBubbleSize val="0"/>
            <c:showLeaderLines val="1"/>
          </c:dLbls>
          <c:cat>
            <c:strRef>
              <c:f>Sheet1!$B$1:$D$1</c:f>
              <c:strCache>
                <c:ptCount val="3"/>
                <c:pt idx="0">
                  <c:v>2015 г.</c:v>
                </c:pt>
                <c:pt idx="1">
                  <c:v>2016 г.</c:v>
                </c:pt>
                <c:pt idx="2">
                  <c:v>2017 г.</c:v>
                </c:pt>
              </c:strCache>
            </c:strRef>
          </c:cat>
          <c:val>
            <c:numRef>
              <c:f>Sheet1!$B$2:$D$2</c:f>
              <c:numCache>
                <c:formatCode>General</c:formatCode>
                <c:ptCount val="3"/>
                <c:pt idx="0">
                  <c:v>425</c:v>
                </c:pt>
                <c:pt idx="1">
                  <c:v>481</c:v>
                </c:pt>
                <c:pt idx="2">
                  <c:v>573</c:v>
                </c:pt>
              </c:numCache>
            </c:numRef>
          </c:val>
        </c:ser>
        <c:ser>
          <c:idx val="1"/>
          <c:order val="1"/>
          <c:tx>
            <c:strRef>
              <c:f>Sheet1!$A$3</c:f>
              <c:strCache>
                <c:ptCount val="1"/>
              </c:strCache>
            </c:strRef>
          </c:tx>
          <c:explosion val="25"/>
          <c:dPt>
            <c:idx val="0"/>
            <c:bubble3D val="0"/>
          </c:dPt>
          <c:dPt>
            <c:idx val="1"/>
            <c:bubble3D val="0"/>
          </c:dPt>
          <c:dPt>
            <c:idx val="2"/>
            <c:bubble3D val="0"/>
          </c:dPt>
          <c:cat>
            <c:strRef>
              <c:f>Sheet1!$B$1:$D$1</c:f>
              <c:strCache>
                <c:ptCount val="3"/>
                <c:pt idx="0">
                  <c:v>2015 г.</c:v>
                </c:pt>
                <c:pt idx="1">
                  <c:v>2016 г.</c:v>
                </c:pt>
                <c:pt idx="2">
                  <c:v>2017 г.</c:v>
                </c:pt>
              </c:strCache>
            </c:strRef>
          </c:cat>
          <c:val>
            <c:numRef>
              <c:f>Sheet1!$B$3:$D$3</c:f>
              <c:numCache>
                <c:formatCode>General</c:formatCode>
                <c:ptCount val="3"/>
              </c:numCache>
            </c:numRef>
          </c:val>
        </c:ser>
        <c:ser>
          <c:idx val="2"/>
          <c:order val="2"/>
          <c:tx>
            <c:strRef>
              <c:f>Sheet1!$A$4</c:f>
              <c:strCache>
                <c:ptCount val="1"/>
              </c:strCache>
            </c:strRef>
          </c:tx>
          <c:explosion val="25"/>
          <c:dPt>
            <c:idx val="0"/>
            <c:bubble3D val="0"/>
          </c:dPt>
          <c:dPt>
            <c:idx val="1"/>
            <c:bubble3D val="0"/>
          </c:dPt>
          <c:dPt>
            <c:idx val="2"/>
            <c:bubble3D val="0"/>
          </c:dPt>
          <c:cat>
            <c:strRef>
              <c:f>Sheet1!$B$1:$D$1</c:f>
              <c:strCache>
                <c:ptCount val="3"/>
                <c:pt idx="0">
                  <c:v>2015 г.</c:v>
                </c:pt>
                <c:pt idx="1">
                  <c:v>2016 г.</c:v>
                </c:pt>
                <c:pt idx="2">
                  <c:v>2017 г.</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6077586206896552"/>
          <c:y val="0.2073170731707317"/>
          <c:w val="0.12810948251401008"/>
          <c:h val="0.28276643292926928"/>
        </c:manualLayout>
      </c:layou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34020618556701"/>
          <c:y val="3.5242290748898682E-2"/>
          <c:w val="0.7551735801066104"/>
          <c:h val="0.87077826725403817"/>
        </c:manualLayout>
      </c:layout>
      <c:pie3DChart>
        <c:varyColors val="1"/>
        <c:ser>
          <c:idx val="0"/>
          <c:order val="0"/>
          <c:tx>
            <c:strRef>
              <c:f>Лист1!$B$1</c:f>
              <c:strCache>
                <c:ptCount val="1"/>
                <c:pt idx="0">
                  <c:v>Сумма денежных средств</c:v>
                </c:pt>
              </c:strCache>
            </c:strRef>
          </c:tx>
          <c:explosion val="25"/>
          <c:dLbls>
            <c:showLegendKey val="0"/>
            <c:showVal val="1"/>
            <c:showCatName val="0"/>
            <c:showSerName val="0"/>
            <c:showPercent val="0"/>
            <c:showBubbleSize val="0"/>
            <c:showLeaderLines val="1"/>
          </c:dLbls>
          <c:cat>
            <c:strRef>
              <c:f>Лист1!$A$2:$A$5</c:f>
              <c:strCache>
                <c:ptCount val="3"/>
                <c:pt idx="0">
                  <c:v>2015г.</c:v>
                </c:pt>
                <c:pt idx="1">
                  <c:v>2016г.</c:v>
                </c:pt>
                <c:pt idx="2">
                  <c:v>2017г.</c:v>
                </c:pt>
              </c:strCache>
            </c:strRef>
          </c:cat>
          <c:val>
            <c:numRef>
              <c:f>Лист1!$B$2:$B$5</c:f>
              <c:numCache>
                <c:formatCode>#,##0</c:formatCode>
                <c:ptCount val="4"/>
                <c:pt idx="0">
                  <c:v>3680263</c:v>
                </c:pt>
                <c:pt idx="1">
                  <c:v>4336374</c:v>
                </c:pt>
                <c:pt idx="2">
                  <c:v>4657701</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10067783761362256"/>
          <c:y val="0.23045946394247188"/>
          <c:w val="0.40778688524590162"/>
          <c:h val="0.76833976833976836"/>
        </c:manualLayout>
      </c:layout>
      <c:pie3DChart>
        <c:varyColors val="1"/>
        <c:ser>
          <c:idx val="0"/>
          <c:order val="0"/>
          <c:tx>
            <c:strRef>
              <c:f>Sheet1!$A$2</c:f>
              <c:strCache>
                <c:ptCount val="1"/>
                <c:pt idx="0">
                  <c:v>кол-во оказанных услуг</c:v>
                </c:pt>
              </c:strCache>
            </c:strRef>
          </c:tx>
          <c:explosion val="25"/>
          <c:dPt>
            <c:idx val="0"/>
            <c:bubble3D val="0"/>
          </c:dPt>
          <c:dPt>
            <c:idx val="1"/>
            <c:bubble3D val="0"/>
          </c:dPt>
          <c:dPt>
            <c:idx val="2"/>
            <c:bubble3D val="0"/>
          </c:dPt>
          <c:dLbls>
            <c:showLegendKey val="0"/>
            <c:showVal val="1"/>
            <c:showCatName val="0"/>
            <c:showSerName val="0"/>
            <c:showPercent val="0"/>
            <c:showBubbleSize val="0"/>
            <c:showLeaderLines val="1"/>
          </c:dLbls>
          <c:cat>
            <c:strRef>
              <c:f>Sheet1!$B$1:$D$1</c:f>
              <c:strCache>
                <c:ptCount val="3"/>
                <c:pt idx="0">
                  <c:v>2015 г.</c:v>
                </c:pt>
                <c:pt idx="1">
                  <c:v>2016 г.</c:v>
                </c:pt>
                <c:pt idx="2">
                  <c:v>2017 г.</c:v>
                </c:pt>
              </c:strCache>
            </c:strRef>
          </c:cat>
          <c:val>
            <c:numRef>
              <c:f>Sheet1!$B$2:$D$2</c:f>
              <c:numCache>
                <c:formatCode>#,##0</c:formatCode>
                <c:ptCount val="3"/>
                <c:pt idx="0">
                  <c:v>83000</c:v>
                </c:pt>
                <c:pt idx="1">
                  <c:v>85000</c:v>
                </c:pt>
                <c:pt idx="2">
                  <c:v>102000</c:v>
                </c:pt>
              </c:numCache>
            </c:numRef>
          </c:val>
        </c:ser>
        <c:ser>
          <c:idx val="1"/>
          <c:order val="1"/>
          <c:tx>
            <c:strRef>
              <c:f>Sheet1!$A$3</c:f>
              <c:strCache>
                <c:ptCount val="1"/>
              </c:strCache>
            </c:strRef>
          </c:tx>
          <c:explosion val="25"/>
          <c:dPt>
            <c:idx val="0"/>
            <c:bubble3D val="0"/>
          </c:dPt>
          <c:dPt>
            <c:idx val="1"/>
            <c:bubble3D val="0"/>
          </c:dPt>
          <c:dPt>
            <c:idx val="2"/>
            <c:bubble3D val="0"/>
          </c:dPt>
          <c:cat>
            <c:strRef>
              <c:f>Sheet1!$B$1:$D$1</c:f>
              <c:strCache>
                <c:ptCount val="3"/>
                <c:pt idx="0">
                  <c:v>2015 г.</c:v>
                </c:pt>
                <c:pt idx="1">
                  <c:v>2016 г.</c:v>
                </c:pt>
                <c:pt idx="2">
                  <c:v>2017 г.</c:v>
                </c:pt>
              </c:strCache>
            </c:strRef>
          </c:cat>
          <c:val>
            <c:numRef>
              <c:f>Sheet1!$B$3:$D$3</c:f>
              <c:numCache>
                <c:formatCode>General</c:formatCode>
                <c:ptCount val="3"/>
              </c:numCache>
            </c:numRef>
          </c:val>
        </c:ser>
        <c:ser>
          <c:idx val="2"/>
          <c:order val="2"/>
          <c:tx>
            <c:strRef>
              <c:f>Sheet1!$A$4</c:f>
              <c:strCache>
                <c:ptCount val="1"/>
              </c:strCache>
            </c:strRef>
          </c:tx>
          <c:explosion val="25"/>
          <c:dPt>
            <c:idx val="0"/>
            <c:bubble3D val="0"/>
          </c:dPt>
          <c:dPt>
            <c:idx val="1"/>
            <c:bubble3D val="0"/>
          </c:dPt>
          <c:dPt>
            <c:idx val="2"/>
            <c:bubble3D val="0"/>
          </c:dPt>
          <c:cat>
            <c:strRef>
              <c:f>Sheet1!$B$1:$D$1</c:f>
              <c:strCache>
                <c:ptCount val="3"/>
                <c:pt idx="0">
                  <c:v>2015 г.</c:v>
                </c:pt>
                <c:pt idx="1">
                  <c:v>2016 г.</c:v>
                </c:pt>
                <c:pt idx="2">
                  <c:v>2017 г.</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254098360655743"/>
          <c:y val="0.22779922779922779"/>
          <c:w val="0.12241275942474272"/>
          <c:h val="0.47838033882128372"/>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howLegendKey val="0"/>
            <c:showVal val="1"/>
            <c:showCatName val="0"/>
            <c:showSerName val="0"/>
            <c:showPercent val="0"/>
            <c:showBubbleSize val="0"/>
            <c:showLeaderLines val="1"/>
          </c:dLbls>
          <c:cat>
            <c:strRef>
              <c:f>Лист1!$A$2:$A$5</c:f>
              <c:strCache>
                <c:ptCount val="3"/>
                <c:pt idx="0">
                  <c:v>2015 г.</c:v>
                </c:pt>
                <c:pt idx="1">
                  <c:v>2016 г.</c:v>
                </c:pt>
                <c:pt idx="2">
                  <c:v>2017 г.</c:v>
                </c:pt>
              </c:strCache>
            </c:strRef>
          </c:cat>
          <c:val>
            <c:numRef>
              <c:f>Лист1!$B$2:$B$5</c:f>
              <c:numCache>
                <c:formatCode>General</c:formatCode>
                <c:ptCount val="4"/>
                <c:pt idx="0">
                  <c:v>30</c:v>
                </c:pt>
                <c:pt idx="1">
                  <c:v>26</c:v>
                </c:pt>
                <c:pt idx="2">
                  <c:v>25</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19877049180327869"/>
          <c:y val="0.16602316602316602"/>
          <c:w val="0.40778688524590162"/>
          <c:h val="0.76833976833976836"/>
        </c:manualLayout>
      </c:layout>
      <c:pie3DChart>
        <c:varyColors val="1"/>
        <c:ser>
          <c:idx val="0"/>
          <c:order val="0"/>
          <c:tx>
            <c:strRef>
              <c:f>Sheet1!$A$2</c:f>
              <c:strCache>
                <c:ptCount val="1"/>
                <c:pt idx="0">
                  <c:v>кол-во оказанных услуг</c:v>
                </c:pt>
              </c:strCache>
            </c:strRef>
          </c:tx>
          <c:explosion val="25"/>
          <c:dPt>
            <c:idx val="0"/>
            <c:bubble3D val="0"/>
          </c:dPt>
          <c:dPt>
            <c:idx val="1"/>
            <c:bubble3D val="0"/>
          </c:dPt>
          <c:dPt>
            <c:idx val="2"/>
            <c:bubble3D val="0"/>
          </c:dPt>
          <c:dLbls>
            <c:showLegendKey val="0"/>
            <c:showVal val="1"/>
            <c:showCatName val="0"/>
            <c:showSerName val="0"/>
            <c:showPercent val="0"/>
            <c:showBubbleSize val="0"/>
            <c:showLeaderLines val="1"/>
          </c:dLbls>
          <c:cat>
            <c:strRef>
              <c:f>Sheet1!$B$1:$D$1</c:f>
              <c:strCache>
                <c:ptCount val="3"/>
                <c:pt idx="0">
                  <c:v>2015 г.</c:v>
                </c:pt>
                <c:pt idx="1">
                  <c:v>2016 г.</c:v>
                </c:pt>
                <c:pt idx="2">
                  <c:v>2017 г.</c:v>
                </c:pt>
              </c:strCache>
            </c:strRef>
          </c:cat>
          <c:val>
            <c:numRef>
              <c:f>Sheet1!$B$2:$D$2</c:f>
              <c:numCache>
                <c:formatCode>#,##0</c:formatCode>
                <c:ptCount val="3"/>
                <c:pt idx="0">
                  <c:v>63000</c:v>
                </c:pt>
                <c:pt idx="1">
                  <c:v>75000</c:v>
                </c:pt>
                <c:pt idx="2">
                  <c:v>60000</c:v>
                </c:pt>
              </c:numCache>
            </c:numRef>
          </c:val>
        </c:ser>
        <c:ser>
          <c:idx val="1"/>
          <c:order val="1"/>
          <c:tx>
            <c:strRef>
              <c:f>Sheet1!$A$3</c:f>
              <c:strCache>
                <c:ptCount val="1"/>
              </c:strCache>
            </c:strRef>
          </c:tx>
          <c:explosion val="25"/>
          <c:dPt>
            <c:idx val="0"/>
            <c:bubble3D val="0"/>
          </c:dPt>
          <c:dPt>
            <c:idx val="1"/>
            <c:bubble3D val="0"/>
          </c:dPt>
          <c:dPt>
            <c:idx val="2"/>
            <c:bubble3D val="0"/>
          </c:dPt>
          <c:cat>
            <c:strRef>
              <c:f>Sheet1!$B$1:$D$1</c:f>
              <c:strCache>
                <c:ptCount val="3"/>
                <c:pt idx="0">
                  <c:v>2015 г.</c:v>
                </c:pt>
                <c:pt idx="1">
                  <c:v>2016 г.</c:v>
                </c:pt>
                <c:pt idx="2">
                  <c:v>2017 г.</c:v>
                </c:pt>
              </c:strCache>
            </c:strRef>
          </c:cat>
          <c:val>
            <c:numRef>
              <c:f>Sheet1!$B$3:$D$3</c:f>
              <c:numCache>
                <c:formatCode>General</c:formatCode>
                <c:ptCount val="3"/>
              </c:numCache>
            </c:numRef>
          </c:val>
        </c:ser>
        <c:ser>
          <c:idx val="2"/>
          <c:order val="2"/>
          <c:tx>
            <c:strRef>
              <c:f>Sheet1!$A$4</c:f>
              <c:strCache>
                <c:ptCount val="1"/>
              </c:strCache>
            </c:strRef>
          </c:tx>
          <c:explosion val="25"/>
          <c:dPt>
            <c:idx val="0"/>
            <c:bubble3D val="0"/>
          </c:dPt>
          <c:dPt>
            <c:idx val="1"/>
            <c:bubble3D val="0"/>
          </c:dPt>
          <c:dPt>
            <c:idx val="2"/>
            <c:bubble3D val="0"/>
          </c:dPt>
          <c:cat>
            <c:strRef>
              <c:f>Sheet1!$B$1:$D$1</c:f>
              <c:strCache>
                <c:ptCount val="3"/>
                <c:pt idx="0">
                  <c:v>2015 г.</c:v>
                </c:pt>
                <c:pt idx="1">
                  <c:v>2016 г.</c:v>
                </c:pt>
                <c:pt idx="2">
                  <c:v>2017 г.</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254098360655743"/>
          <c:y val="0.22779922779922779"/>
          <c:w val="0.12183263236673729"/>
          <c:h val="0.26889090536545385"/>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предоставленных услуг</c:v>
                </c:pt>
              </c:strCache>
            </c:strRef>
          </c:tx>
          <c:explosion val="25"/>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3"/>
                <c:pt idx="0">
                  <c:v>2015 г.</c:v>
                </c:pt>
                <c:pt idx="1">
                  <c:v>2016 г.</c:v>
                </c:pt>
                <c:pt idx="2">
                  <c:v>2017 г.</c:v>
                </c:pt>
              </c:strCache>
            </c:strRef>
          </c:cat>
          <c:val>
            <c:numRef>
              <c:f>Лист1!$B$2:$B$5</c:f>
              <c:numCache>
                <c:formatCode>#,##0</c:formatCode>
                <c:ptCount val="4"/>
                <c:pt idx="0">
                  <c:v>3500</c:v>
                </c:pt>
                <c:pt idx="1">
                  <c:v>2500</c:v>
                </c:pt>
                <c:pt idx="2">
                  <c:v>2500</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19877049180327869"/>
          <c:y val="0.16602316602316602"/>
          <c:w val="0.40778688524590162"/>
          <c:h val="0.76833976833976836"/>
        </c:manualLayout>
      </c:layout>
      <c:pie3DChart>
        <c:varyColors val="1"/>
        <c:ser>
          <c:idx val="0"/>
          <c:order val="0"/>
          <c:tx>
            <c:strRef>
              <c:f>Sheet1!$A$2</c:f>
              <c:strCache>
                <c:ptCount val="1"/>
                <c:pt idx="0">
                  <c:v>кол-во оказанных услуг</c:v>
                </c:pt>
              </c:strCache>
            </c:strRef>
          </c:tx>
          <c:explosion val="25"/>
          <c:dPt>
            <c:idx val="0"/>
            <c:bubble3D val="0"/>
          </c:dPt>
          <c:dPt>
            <c:idx val="1"/>
            <c:bubble3D val="0"/>
          </c:dPt>
          <c:dPt>
            <c:idx val="2"/>
            <c:bubble3D val="0"/>
          </c:dPt>
          <c:dLbls>
            <c:showLegendKey val="0"/>
            <c:showVal val="1"/>
            <c:showCatName val="0"/>
            <c:showSerName val="0"/>
            <c:showPercent val="0"/>
            <c:showBubbleSize val="0"/>
            <c:showLeaderLines val="1"/>
          </c:dLbls>
          <c:cat>
            <c:strRef>
              <c:f>Sheet1!$B$1:$D$1</c:f>
              <c:strCache>
                <c:ptCount val="3"/>
                <c:pt idx="0">
                  <c:v>2015 г.</c:v>
                </c:pt>
                <c:pt idx="1">
                  <c:v>2016 г.</c:v>
                </c:pt>
                <c:pt idx="2">
                  <c:v>2017 г.</c:v>
                </c:pt>
              </c:strCache>
            </c:strRef>
          </c:cat>
          <c:val>
            <c:numRef>
              <c:f>Sheet1!$B$2:$D$2</c:f>
              <c:numCache>
                <c:formatCode>#,##0</c:formatCode>
                <c:ptCount val="3"/>
                <c:pt idx="0">
                  <c:v>247</c:v>
                </c:pt>
                <c:pt idx="1">
                  <c:v>251</c:v>
                </c:pt>
                <c:pt idx="2">
                  <c:v>262</c:v>
                </c:pt>
              </c:numCache>
            </c:numRef>
          </c:val>
        </c:ser>
        <c:ser>
          <c:idx val="1"/>
          <c:order val="1"/>
          <c:tx>
            <c:strRef>
              <c:f>Sheet1!$A$3</c:f>
              <c:strCache>
                <c:ptCount val="1"/>
              </c:strCache>
            </c:strRef>
          </c:tx>
          <c:explosion val="25"/>
          <c:dPt>
            <c:idx val="0"/>
            <c:bubble3D val="0"/>
          </c:dPt>
          <c:dPt>
            <c:idx val="1"/>
            <c:bubble3D val="0"/>
          </c:dPt>
          <c:dPt>
            <c:idx val="2"/>
            <c:bubble3D val="0"/>
          </c:dPt>
          <c:cat>
            <c:strRef>
              <c:f>Sheet1!$B$1:$D$1</c:f>
              <c:strCache>
                <c:ptCount val="3"/>
                <c:pt idx="0">
                  <c:v>2015 г.</c:v>
                </c:pt>
                <c:pt idx="1">
                  <c:v>2016 г.</c:v>
                </c:pt>
                <c:pt idx="2">
                  <c:v>2017 г.</c:v>
                </c:pt>
              </c:strCache>
            </c:strRef>
          </c:cat>
          <c:val>
            <c:numRef>
              <c:f>Sheet1!$B$3:$D$3</c:f>
              <c:numCache>
                <c:formatCode>General</c:formatCode>
                <c:ptCount val="3"/>
              </c:numCache>
            </c:numRef>
          </c:val>
        </c:ser>
        <c:ser>
          <c:idx val="2"/>
          <c:order val="2"/>
          <c:tx>
            <c:strRef>
              <c:f>Sheet1!$A$4</c:f>
              <c:strCache>
                <c:ptCount val="1"/>
              </c:strCache>
            </c:strRef>
          </c:tx>
          <c:explosion val="25"/>
          <c:dPt>
            <c:idx val="0"/>
            <c:bubble3D val="0"/>
          </c:dPt>
          <c:dPt>
            <c:idx val="1"/>
            <c:bubble3D val="0"/>
          </c:dPt>
          <c:dPt>
            <c:idx val="2"/>
            <c:bubble3D val="0"/>
          </c:dPt>
          <c:cat>
            <c:strRef>
              <c:f>Sheet1!$B$1:$D$1</c:f>
              <c:strCache>
                <c:ptCount val="3"/>
                <c:pt idx="0">
                  <c:v>2015 г.</c:v>
                </c:pt>
                <c:pt idx="1">
                  <c:v>2016 г.</c:v>
                </c:pt>
                <c:pt idx="2">
                  <c:v>2017 г.</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254098360655743"/>
          <c:y val="0.22779922779922779"/>
          <c:w val="0.12183263236673729"/>
          <c:h val="0.26889090536545385"/>
        </c:manualLayout>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6128845208217582"/>
          <c:y val="2.1224373980279492E-3"/>
          <c:w val="0.68159972650477518"/>
          <c:h val="0.76430881988808008"/>
        </c:manualLayout>
      </c:layout>
      <c:pie3DChart>
        <c:varyColors val="1"/>
        <c:ser>
          <c:idx val="0"/>
          <c:order val="0"/>
          <c:tx>
            <c:strRef>
              <c:f>Лист1!$B$1</c:f>
              <c:strCache>
                <c:ptCount val="1"/>
                <c:pt idx="0">
                  <c:v>Количество учатсников</c:v>
                </c:pt>
              </c:strCache>
            </c:strRef>
          </c:tx>
          <c:explosion val="25"/>
          <c:dLbls>
            <c:showLegendKey val="0"/>
            <c:showVal val="1"/>
            <c:showCatName val="0"/>
            <c:showSerName val="0"/>
            <c:showPercent val="0"/>
            <c:showBubbleSize val="0"/>
            <c:showLeaderLines val="1"/>
          </c:dLbls>
          <c:cat>
            <c:strRef>
              <c:f>Лист1!$A$2:$A$5</c:f>
              <c:strCache>
                <c:ptCount val="3"/>
                <c:pt idx="0">
                  <c:v>2015  г.</c:v>
                </c:pt>
                <c:pt idx="1">
                  <c:v>2016  г.</c:v>
                </c:pt>
                <c:pt idx="2">
                  <c:v>2017 г.</c:v>
                </c:pt>
              </c:strCache>
            </c:strRef>
          </c:cat>
          <c:val>
            <c:numRef>
              <c:f>Лист1!$B$2:$B$5</c:f>
              <c:numCache>
                <c:formatCode>General</c:formatCode>
                <c:ptCount val="4"/>
                <c:pt idx="0">
                  <c:v>20</c:v>
                </c:pt>
                <c:pt idx="1">
                  <c:v>4</c:v>
                </c:pt>
                <c:pt idx="2">
                  <c:v>36</c:v>
                </c:pt>
              </c:numCache>
            </c:numRef>
          </c:val>
        </c:ser>
        <c:ser>
          <c:idx val="1"/>
          <c:order val="1"/>
          <c:tx>
            <c:strRef>
              <c:f>Лист1!$C$1</c:f>
              <c:strCache>
                <c:ptCount val="1"/>
                <c:pt idx="0">
                  <c:v>участников</c:v>
                </c:pt>
              </c:strCache>
            </c:strRef>
          </c:tx>
          <c:explosion val="25"/>
          <c:cat>
            <c:strRef>
              <c:f>Лист1!$A$2:$A$5</c:f>
              <c:strCache>
                <c:ptCount val="3"/>
                <c:pt idx="0">
                  <c:v>2015  г.</c:v>
                </c:pt>
                <c:pt idx="1">
                  <c:v>2016  г.</c:v>
                </c:pt>
                <c:pt idx="2">
                  <c:v>2017 г.</c:v>
                </c:pt>
              </c:strCache>
            </c:strRef>
          </c:cat>
          <c:val>
            <c:numRef>
              <c:f>Лист1!$C$2:$C$5</c:f>
              <c:numCache>
                <c:formatCode>General</c:formatCode>
                <c:ptCount val="4"/>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20164404018463206"/>
          <c:y val="0.16602335639219187"/>
          <c:w val="0.40778688524590162"/>
          <c:h val="0.76833976833976836"/>
        </c:manualLayout>
      </c:layout>
      <c:pie3DChart>
        <c:varyColors val="1"/>
        <c:ser>
          <c:idx val="0"/>
          <c:order val="0"/>
          <c:tx>
            <c:strRef>
              <c:f>Sheet1!$A$2</c:f>
              <c:strCache>
                <c:ptCount val="1"/>
              </c:strCache>
            </c:strRef>
          </c:tx>
          <c:explosion val="25"/>
          <c:dPt>
            <c:idx val="0"/>
            <c:bubble3D val="0"/>
          </c:dPt>
          <c:dPt>
            <c:idx val="1"/>
            <c:bubble3D val="0"/>
          </c:dPt>
          <c:dPt>
            <c:idx val="2"/>
            <c:bubble3D val="0"/>
          </c:dPt>
          <c:dLbls>
            <c:dLbl>
              <c:idx val="0"/>
              <c:tx>
                <c:rich>
                  <a:bodyPr/>
                  <a:lstStyle/>
                  <a:p>
                    <a:r>
                      <a:rPr lang="ru-RU"/>
                      <a:t>25%</a:t>
                    </a:r>
                    <a:endParaRPr lang="en-US"/>
                  </a:p>
                </c:rich>
              </c:tx>
              <c:showLegendKey val="0"/>
              <c:showVal val="1"/>
              <c:showCatName val="0"/>
              <c:showSerName val="0"/>
              <c:showPercent val="0"/>
              <c:showBubbleSize val="0"/>
            </c:dLbl>
            <c:dLbl>
              <c:idx val="1"/>
              <c:layout>
                <c:manualLayout>
                  <c:x val="8.9110779256041273E-2"/>
                  <c:y val="-0.22178243913842755"/>
                </c:manualLayout>
              </c:layout>
              <c:tx>
                <c:rich>
                  <a:bodyPr/>
                  <a:lstStyle/>
                  <a:p>
                    <a:r>
                      <a:rPr lang="ru-RU"/>
                      <a:t>72%</a:t>
                    </a:r>
                    <a:endParaRPr lang="en-US"/>
                  </a:p>
                </c:rich>
              </c:tx>
              <c:showLegendKey val="0"/>
              <c:showVal val="1"/>
              <c:showCatName val="0"/>
              <c:showSerName val="0"/>
              <c:showPercent val="0"/>
              <c:showBubbleSize val="0"/>
            </c:dLbl>
            <c:dLbl>
              <c:idx val="2"/>
              <c:tx>
                <c:rich>
                  <a:bodyPr/>
                  <a:lstStyle/>
                  <a:p>
                    <a:r>
                      <a:rPr lang="ru-RU"/>
                      <a:t>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Sheet1!$B$1:$D$1</c:f>
              <c:strCache>
                <c:ptCount val="3"/>
                <c:pt idx="0">
                  <c:v>высшее профессиональное</c:v>
                </c:pt>
                <c:pt idx="1">
                  <c:v>среднее профессиональное</c:v>
                </c:pt>
                <c:pt idx="2">
                  <c:v>начальное профессиональное</c:v>
                </c:pt>
              </c:strCache>
            </c:strRef>
          </c:cat>
          <c:val>
            <c:numRef>
              <c:f>Sheet1!$B$2:$D$2</c:f>
              <c:numCache>
                <c:formatCode>#,##0</c:formatCode>
                <c:ptCount val="3"/>
                <c:pt idx="0">
                  <c:v>22</c:v>
                </c:pt>
                <c:pt idx="1">
                  <c:v>50</c:v>
                </c:pt>
                <c:pt idx="2">
                  <c:v>28</c:v>
                </c:pt>
              </c:numCache>
            </c:numRef>
          </c:val>
        </c:ser>
        <c:ser>
          <c:idx val="1"/>
          <c:order val="1"/>
          <c:tx>
            <c:strRef>
              <c:f>Sheet1!$A$3</c:f>
              <c:strCache>
                <c:ptCount val="1"/>
              </c:strCache>
            </c:strRef>
          </c:tx>
          <c:explosion val="25"/>
          <c:dPt>
            <c:idx val="0"/>
            <c:bubble3D val="0"/>
          </c:dPt>
          <c:dPt>
            <c:idx val="1"/>
            <c:bubble3D val="0"/>
          </c:dPt>
          <c:dPt>
            <c:idx val="2"/>
            <c:bubble3D val="0"/>
          </c:dPt>
          <c:cat>
            <c:strRef>
              <c:f>Sheet1!$B$1:$D$1</c:f>
              <c:strCache>
                <c:ptCount val="3"/>
                <c:pt idx="0">
                  <c:v>высшее профессиональное</c:v>
                </c:pt>
                <c:pt idx="1">
                  <c:v>среднее профессиональное</c:v>
                </c:pt>
                <c:pt idx="2">
                  <c:v>начальное профессиональное</c:v>
                </c:pt>
              </c:strCache>
            </c:strRef>
          </c:cat>
          <c:val>
            <c:numRef>
              <c:f>Sheet1!$B$3:$D$3</c:f>
              <c:numCache>
                <c:formatCode>General</c:formatCode>
                <c:ptCount val="3"/>
              </c:numCache>
            </c:numRef>
          </c:val>
        </c:ser>
        <c:ser>
          <c:idx val="2"/>
          <c:order val="2"/>
          <c:tx>
            <c:strRef>
              <c:f>Sheet1!$A$4</c:f>
              <c:strCache>
                <c:ptCount val="1"/>
              </c:strCache>
            </c:strRef>
          </c:tx>
          <c:explosion val="25"/>
          <c:dPt>
            <c:idx val="0"/>
            <c:bubble3D val="0"/>
          </c:dPt>
          <c:dPt>
            <c:idx val="1"/>
            <c:bubble3D val="0"/>
          </c:dPt>
          <c:dPt>
            <c:idx val="2"/>
            <c:bubble3D val="0"/>
          </c:dPt>
          <c:cat>
            <c:strRef>
              <c:f>Sheet1!$B$1:$D$1</c:f>
              <c:strCache>
                <c:ptCount val="3"/>
                <c:pt idx="0">
                  <c:v>высшее профессиональное</c:v>
                </c:pt>
                <c:pt idx="1">
                  <c:v>среднее профессиональное</c:v>
                </c:pt>
                <c:pt idx="2">
                  <c:v>начальное профессиональное</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254098360655743"/>
          <c:y val="0.22779922779922779"/>
          <c:w val="0.22745893605404588"/>
          <c:h val="0.58860149798348382"/>
        </c:manualLayout>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0"/>
      <c:rotY val="20"/>
      <c:depthPercent val="100"/>
      <c:rAngAx val="1"/>
    </c:view3D>
    <c:floor>
      <c:thickness val="0"/>
    </c:floor>
    <c:sideWall>
      <c:thickness val="0"/>
    </c:sideWall>
    <c:backWall>
      <c:thickness val="0"/>
    </c:backWall>
    <c:plotArea>
      <c:layout>
        <c:manualLayout>
          <c:layoutTarget val="inner"/>
          <c:xMode val="edge"/>
          <c:yMode val="edge"/>
          <c:x val="5.3684669136139507E-2"/>
          <c:y val="7.3689879076382442E-2"/>
          <c:w val="0.57397100559443759"/>
          <c:h val="0.80032990423738648"/>
        </c:manualLayout>
      </c:layout>
      <c:bar3DChart>
        <c:barDir val="col"/>
        <c:grouping val="clustered"/>
        <c:varyColors val="0"/>
        <c:ser>
          <c:idx val="0"/>
          <c:order val="0"/>
          <c:tx>
            <c:strRef>
              <c:f>Sheet1!$A$2</c:f>
              <c:strCache>
                <c:ptCount val="1"/>
                <c:pt idx="0">
                  <c:v>До 35 лет, чел.</c:v>
                </c:pt>
              </c:strCache>
            </c:strRef>
          </c:tx>
          <c:invertIfNegative val="0"/>
          <c:dLbls>
            <c:dLbl>
              <c:idx val="0"/>
              <c:layout>
                <c:manualLayout>
                  <c:x val="3.8990087925285816E-3"/>
                  <c:y val="-3.094876034946652E-2"/>
                </c:manualLayout>
              </c:layout>
              <c:showLegendKey val="0"/>
              <c:showVal val="1"/>
              <c:showCatName val="0"/>
              <c:showSerName val="0"/>
              <c:showPercent val="0"/>
              <c:showBubbleSize val="0"/>
            </c:dLbl>
            <c:dLbl>
              <c:idx val="1"/>
              <c:layout>
                <c:manualLayout>
                  <c:x val="-7.3609416192848883E-3"/>
                  <c:y val="-2.7574878831117807E-2"/>
                </c:manualLayout>
              </c:layout>
              <c:showLegendKey val="0"/>
              <c:showVal val="1"/>
              <c:showCatName val="0"/>
              <c:showSerName val="0"/>
              <c:showPercent val="0"/>
              <c:showBubbleSize val="0"/>
            </c:dLbl>
            <c:dLbl>
              <c:idx val="2"/>
              <c:layout>
                <c:manualLayout>
                  <c:x val="8.7228535681584227E-4"/>
                  <c:y val="-2.08278563516674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Sheet1!$B$1:$D$1</c:f>
              <c:strCache>
                <c:ptCount val="3"/>
                <c:pt idx="0">
                  <c:v>2015 г.</c:v>
                </c:pt>
                <c:pt idx="1">
                  <c:v>2016 г.</c:v>
                </c:pt>
                <c:pt idx="2">
                  <c:v>2017 г.</c:v>
                </c:pt>
              </c:strCache>
            </c:strRef>
          </c:cat>
          <c:val>
            <c:numRef>
              <c:f>Sheet1!$B$2:$D$2</c:f>
              <c:numCache>
                <c:formatCode>General</c:formatCode>
                <c:ptCount val="3"/>
                <c:pt idx="0">
                  <c:v>35</c:v>
                </c:pt>
                <c:pt idx="1">
                  <c:v>38</c:v>
                </c:pt>
                <c:pt idx="2">
                  <c:v>31</c:v>
                </c:pt>
              </c:numCache>
            </c:numRef>
          </c:val>
        </c:ser>
        <c:ser>
          <c:idx val="1"/>
          <c:order val="1"/>
          <c:tx>
            <c:strRef>
              <c:f>Sheet1!$A$3</c:f>
              <c:strCache>
                <c:ptCount val="1"/>
                <c:pt idx="0">
                  <c:v>От 35 до 55 лет, чел.</c:v>
                </c:pt>
              </c:strCache>
            </c:strRef>
          </c:tx>
          <c:invertIfNegative val="0"/>
          <c:dLbls>
            <c:dLbl>
              <c:idx val="0"/>
              <c:layout>
                <c:manualLayout>
                  <c:x val="8.4553689141097961E-3"/>
                  <c:y val="-2.2666157282202257E-2"/>
                </c:manualLayout>
              </c:layout>
              <c:showLegendKey val="0"/>
              <c:showVal val="1"/>
              <c:showCatName val="0"/>
              <c:showSerName val="0"/>
              <c:showPercent val="0"/>
              <c:showBubbleSize val="0"/>
            </c:dLbl>
            <c:dLbl>
              <c:idx val="1"/>
              <c:layout>
                <c:manualLayout>
                  <c:x val="1.4869788665549213E-2"/>
                  <c:y val="-2.453825762388212E-2"/>
                </c:manualLayout>
              </c:layout>
              <c:showLegendKey val="0"/>
              <c:showVal val="1"/>
              <c:showCatName val="0"/>
              <c:showSerName val="0"/>
              <c:showPercent val="0"/>
              <c:showBubbleSize val="0"/>
            </c:dLbl>
            <c:dLbl>
              <c:idx val="2"/>
              <c:layout>
                <c:manualLayout>
                  <c:x val="2.1153497368233212E-2"/>
                  <c:y val="-2.5090134938800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Sheet1!$B$1:$D$1</c:f>
              <c:strCache>
                <c:ptCount val="3"/>
                <c:pt idx="0">
                  <c:v>2015 г.</c:v>
                </c:pt>
                <c:pt idx="1">
                  <c:v>2016 г.</c:v>
                </c:pt>
                <c:pt idx="2">
                  <c:v>2017 г.</c:v>
                </c:pt>
              </c:strCache>
            </c:strRef>
          </c:cat>
          <c:val>
            <c:numRef>
              <c:f>Sheet1!$B$3:$D$3</c:f>
              <c:numCache>
                <c:formatCode>General</c:formatCode>
                <c:ptCount val="3"/>
                <c:pt idx="0">
                  <c:v>88</c:v>
                </c:pt>
                <c:pt idx="1">
                  <c:v>88</c:v>
                </c:pt>
                <c:pt idx="2">
                  <c:v>81</c:v>
                </c:pt>
              </c:numCache>
            </c:numRef>
          </c:val>
        </c:ser>
        <c:ser>
          <c:idx val="2"/>
          <c:order val="2"/>
          <c:tx>
            <c:strRef>
              <c:f>Sheet1!$A$4</c:f>
              <c:strCache>
                <c:ptCount val="1"/>
                <c:pt idx="0">
                  <c:v>От 55 до 60 лет, чел.</c:v>
                </c:pt>
              </c:strCache>
            </c:strRef>
          </c:tx>
          <c:invertIfNegative val="0"/>
          <c:dLbls>
            <c:dLbl>
              <c:idx val="0"/>
              <c:layout>
                <c:manualLayout>
                  <c:x val="1.7301695521038815E-2"/>
                  <c:y val="-1.5481461415563254E-2"/>
                </c:manualLayout>
              </c:layout>
              <c:showLegendKey val="0"/>
              <c:showVal val="1"/>
              <c:showCatName val="0"/>
              <c:showSerName val="0"/>
              <c:showPercent val="0"/>
              <c:showBubbleSize val="0"/>
            </c:dLbl>
            <c:dLbl>
              <c:idx val="1"/>
              <c:layout>
                <c:manualLayout>
                  <c:x val="1.9686969280765278E-2"/>
                  <c:y val="-1.8854972655288522E-2"/>
                </c:manualLayout>
              </c:layout>
              <c:showLegendKey val="0"/>
              <c:showVal val="1"/>
              <c:showCatName val="0"/>
              <c:showSerName val="0"/>
              <c:showPercent val="0"/>
              <c:showBubbleSize val="0"/>
            </c:dLbl>
            <c:dLbl>
              <c:idx val="2"/>
              <c:layout>
                <c:manualLayout>
                  <c:x val="2.0122724767075006E-2"/>
                  <c:y val="-1.520533761879212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Sheet1!$B$1:$D$1</c:f>
              <c:strCache>
                <c:ptCount val="3"/>
                <c:pt idx="0">
                  <c:v>2015 г.</c:v>
                </c:pt>
                <c:pt idx="1">
                  <c:v>2016 г.</c:v>
                </c:pt>
                <c:pt idx="2">
                  <c:v>2017 г.</c:v>
                </c:pt>
              </c:strCache>
            </c:strRef>
          </c:cat>
          <c:val>
            <c:numRef>
              <c:f>Sheet1!$B$4:$D$4</c:f>
              <c:numCache>
                <c:formatCode>General</c:formatCode>
                <c:ptCount val="3"/>
                <c:pt idx="0">
                  <c:v>3</c:v>
                </c:pt>
                <c:pt idx="1">
                  <c:v>1</c:v>
                </c:pt>
                <c:pt idx="2">
                  <c:v>6</c:v>
                </c:pt>
              </c:numCache>
            </c:numRef>
          </c:val>
        </c:ser>
        <c:ser>
          <c:idx val="3"/>
          <c:order val="3"/>
          <c:tx>
            <c:strRef>
              <c:f>Sheet1!$A$5</c:f>
              <c:strCache>
                <c:ptCount val="1"/>
                <c:pt idx="0">
                  <c:v>Свыше 60 лет, чел.</c:v>
                </c:pt>
              </c:strCache>
            </c:strRef>
          </c:tx>
          <c:invertIfNegative val="0"/>
          <c:dLbls>
            <c:dLbl>
              <c:idx val="0"/>
              <c:layout>
                <c:manualLayout>
                  <c:x val="1.8089730144541953E-2"/>
                  <c:y val="-1.1831826379066964E-2"/>
                </c:manualLayout>
              </c:layout>
              <c:showLegendKey val="0"/>
              <c:showVal val="1"/>
              <c:showCatName val="0"/>
              <c:showSerName val="0"/>
              <c:showPercent val="0"/>
              <c:showBubbleSize val="0"/>
            </c:dLbl>
            <c:dLbl>
              <c:idx val="1"/>
              <c:layout>
                <c:manualLayout>
                  <c:x val="1.657636842668557E-2"/>
                  <c:y val="-1.4080833872217069E-2"/>
                </c:manualLayout>
              </c:layout>
              <c:showLegendKey val="0"/>
              <c:showVal val="1"/>
              <c:showCatName val="0"/>
              <c:showSerName val="0"/>
              <c:showPercent val="0"/>
              <c:showBubbleSize val="0"/>
            </c:dLbl>
            <c:dLbl>
              <c:idx val="2"/>
              <c:layout>
                <c:manualLayout>
                  <c:x val="2.0910959925203455E-2"/>
                  <c:y val="-2.50297389817061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Sheet1!$B$1:$D$1</c:f>
              <c:strCache>
                <c:ptCount val="3"/>
                <c:pt idx="0">
                  <c:v>2015 г.</c:v>
                </c:pt>
                <c:pt idx="1">
                  <c:v>2016 г.</c:v>
                </c:pt>
                <c:pt idx="2">
                  <c:v>2017 г.</c:v>
                </c:pt>
              </c:strCache>
            </c:strRef>
          </c:cat>
          <c:val>
            <c:numRef>
              <c:f>Sheet1!$B$5:$D$5</c:f>
              <c:numCache>
                <c:formatCode>General</c:formatCode>
                <c:ptCount val="3"/>
                <c:pt idx="0">
                  <c:v>0</c:v>
                </c:pt>
                <c:pt idx="1">
                  <c:v>0</c:v>
                </c:pt>
                <c:pt idx="2">
                  <c:v>0</c:v>
                </c:pt>
              </c:numCache>
            </c:numRef>
          </c:val>
        </c:ser>
        <c:dLbls>
          <c:showLegendKey val="0"/>
          <c:showVal val="1"/>
          <c:showCatName val="0"/>
          <c:showSerName val="0"/>
          <c:showPercent val="0"/>
          <c:showBubbleSize val="0"/>
        </c:dLbls>
        <c:gapWidth val="150"/>
        <c:gapDepth val="0"/>
        <c:shape val="box"/>
        <c:axId val="229667968"/>
        <c:axId val="229669504"/>
        <c:axId val="0"/>
      </c:bar3DChart>
      <c:catAx>
        <c:axId val="229667968"/>
        <c:scaling>
          <c:orientation val="minMax"/>
        </c:scaling>
        <c:delete val="0"/>
        <c:axPos val="b"/>
        <c:numFmt formatCode="General" sourceLinked="1"/>
        <c:majorTickMark val="out"/>
        <c:minorTickMark val="none"/>
        <c:tickLblPos val="low"/>
        <c:txPr>
          <a:bodyPr rot="0" vert="horz"/>
          <a:lstStyle/>
          <a:p>
            <a:pPr>
              <a:defRPr/>
            </a:pPr>
            <a:endParaRPr lang="ru-RU"/>
          </a:p>
        </c:txPr>
        <c:crossAx val="229669504"/>
        <c:crosses val="autoZero"/>
        <c:auto val="1"/>
        <c:lblAlgn val="ctr"/>
        <c:lblOffset val="100"/>
        <c:tickLblSkip val="1"/>
        <c:tickMarkSkip val="1"/>
        <c:noMultiLvlLbl val="0"/>
      </c:catAx>
      <c:valAx>
        <c:axId val="229669504"/>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229667968"/>
        <c:crosses val="autoZero"/>
        <c:crossBetween val="between"/>
      </c:valAx>
    </c:plotArea>
    <c:legend>
      <c:legendPos val="r"/>
      <c:layout>
        <c:manualLayout>
          <c:xMode val="edge"/>
          <c:yMode val="edge"/>
          <c:x val="0.62569031770534489"/>
          <c:y val="0.30551120845880492"/>
          <c:w val="0.33333333333333331"/>
          <c:h val="0.4382072899696209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619C-8949-41F4-BA81-BF3E14B9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4137</TotalTime>
  <Pages>1</Pages>
  <Words>5001</Words>
  <Characters>28509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2016-01-13T06:57:00Z</dcterms:created>
  <dcterms:modified xsi:type="dcterms:W3CDTF">2018-01-22T06:40:00Z</dcterms:modified>
</cp:coreProperties>
</file>